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633" w:rsidRPr="00B75633" w:rsidRDefault="00B75633" w:rsidP="00B75633">
      <w:pPr>
        <w:spacing w:line="276" w:lineRule="auto"/>
        <w:ind w:right="557"/>
        <w:jc w:val="center"/>
        <w:rPr>
          <w:rFonts w:ascii="Times New Roman" w:hAnsi="Times New Roman" w:cs="Times New Roman"/>
          <w:sz w:val="28"/>
        </w:rPr>
      </w:pPr>
      <w:bookmarkStart w:id="0" w:name="_page_22_0"/>
      <w:r w:rsidRPr="00B75633">
        <w:rPr>
          <w:rFonts w:ascii="Times New Roman" w:hAnsi="Times New Roman" w:cs="Times New Roman"/>
          <w:sz w:val="24"/>
        </w:rPr>
        <w:t>Государственное бюджетное профессиональное образовательное учреждение</w:t>
      </w:r>
    </w:p>
    <w:p w:rsidR="00B75633" w:rsidRPr="00B75633" w:rsidRDefault="00B75633" w:rsidP="00B75633">
      <w:pPr>
        <w:spacing w:line="276" w:lineRule="auto"/>
        <w:ind w:right="557"/>
        <w:jc w:val="center"/>
        <w:rPr>
          <w:rFonts w:ascii="Times New Roman" w:hAnsi="Times New Roman" w:cs="Times New Roman"/>
          <w:sz w:val="28"/>
        </w:rPr>
      </w:pPr>
      <w:r w:rsidRPr="00B75633">
        <w:rPr>
          <w:rFonts w:ascii="Times New Roman" w:hAnsi="Times New Roman" w:cs="Times New Roman"/>
          <w:sz w:val="24"/>
        </w:rPr>
        <w:t>Псковской области «</w:t>
      </w:r>
      <w:proofErr w:type="spellStart"/>
      <w:r w:rsidRPr="00B75633">
        <w:rPr>
          <w:rFonts w:ascii="Times New Roman" w:hAnsi="Times New Roman" w:cs="Times New Roman"/>
          <w:sz w:val="24"/>
        </w:rPr>
        <w:t>Опочецкий</w:t>
      </w:r>
      <w:proofErr w:type="spellEnd"/>
      <w:r w:rsidRPr="00B75633">
        <w:rPr>
          <w:rFonts w:ascii="Times New Roman" w:hAnsi="Times New Roman" w:cs="Times New Roman"/>
          <w:sz w:val="24"/>
        </w:rPr>
        <w:t xml:space="preserve"> индустриально-педагогический колледж»</w:t>
      </w:r>
    </w:p>
    <w:p w:rsidR="00B75633" w:rsidRPr="00B75633" w:rsidRDefault="00B75633" w:rsidP="00B75633">
      <w:pPr>
        <w:spacing w:line="276" w:lineRule="auto"/>
        <w:ind w:right="557"/>
        <w:jc w:val="center"/>
        <w:rPr>
          <w:rFonts w:ascii="Times New Roman" w:hAnsi="Times New Roman" w:cs="Times New Roman"/>
          <w:sz w:val="28"/>
        </w:rPr>
      </w:pPr>
      <w:r w:rsidRPr="00B75633">
        <w:rPr>
          <w:rFonts w:ascii="Times New Roman" w:hAnsi="Times New Roman" w:cs="Times New Roman"/>
          <w:sz w:val="24"/>
        </w:rPr>
        <w:t>Центр цифрового образования детей «IT – куб»</w:t>
      </w:r>
    </w:p>
    <w:p w:rsidR="00B75633" w:rsidRPr="00B75633" w:rsidRDefault="00B75633" w:rsidP="00B75633">
      <w:pPr>
        <w:spacing w:line="276" w:lineRule="auto"/>
        <w:ind w:left="130"/>
        <w:rPr>
          <w:rFonts w:ascii="Times New Roman" w:hAnsi="Times New Roman" w:cs="Times New Roman"/>
        </w:rPr>
      </w:pPr>
      <w:r w:rsidRPr="00B75633">
        <w:rPr>
          <w:rFonts w:ascii="Times New Roman" w:hAnsi="Times New Roman" w:cs="Times New Roman"/>
          <w:b/>
          <w:sz w:val="24"/>
        </w:rPr>
        <w:t xml:space="preserve"> </w:t>
      </w:r>
    </w:p>
    <w:p w:rsidR="00B75633" w:rsidRPr="00B75633" w:rsidRDefault="00B75633" w:rsidP="00B75633">
      <w:pPr>
        <w:pStyle w:val="a3"/>
        <w:ind w:left="0"/>
        <w:rPr>
          <w:b/>
        </w:rPr>
      </w:pPr>
      <w:r w:rsidRPr="00B75633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70E9C" wp14:editId="0D58274E">
                <wp:simplePos x="0" y="0"/>
                <wp:positionH relativeFrom="column">
                  <wp:posOffset>4672965</wp:posOffset>
                </wp:positionH>
                <wp:positionV relativeFrom="paragraph">
                  <wp:posOffset>197485</wp:posOffset>
                </wp:positionV>
                <wp:extent cx="1651635" cy="1208405"/>
                <wp:effectExtent l="0" t="0" r="5715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635" cy="1208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5633" w:rsidRPr="00B75633" w:rsidRDefault="00B75633" w:rsidP="00B75633">
                            <w:pPr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75633">
                              <w:rPr>
                                <w:rFonts w:ascii="Times New Roman" w:hAnsi="Times New Roman" w:cs="Times New Roman"/>
                              </w:rPr>
                              <w:t xml:space="preserve">УТВЕРЖДЕНО </w:t>
                            </w:r>
                          </w:p>
                          <w:p w:rsidR="00B75633" w:rsidRPr="00B75633" w:rsidRDefault="00B75633" w:rsidP="00B75633">
                            <w:pPr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75633">
                              <w:rPr>
                                <w:rFonts w:ascii="Times New Roman" w:hAnsi="Times New Roman" w:cs="Times New Roman"/>
                              </w:rPr>
                              <w:t xml:space="preserve">приказом </w:t>
                            </w:r>
                          </w:p>
                          <w:p w:rsidR="00B75633" w:rsidRPr="00B75633" w:rsidRDefault="00B75633" w:rsidP="00B75633">
                            <w:pPr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75633">
                              <w:rPr>
                                <w:rFonts w:ascii="Times New Roman" w:hAnsi="Times New Roman" w:cs="Times New Roman"/>
                              </w:rPr>
                              <w:t xml:space="preserve">директора колледжа </w:t>
                            </w:r>
                          </w:p>
                          <w:p w:rsidR="00B75633" w:rsidRPr="00B75633" w:rsidRDefault="00B75633" w:rsidP="00B75633">
                            <w:pPr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75633">
                              <w:rPr>
                                <w:rFonts w:ascii="Times New Roman" w:hAnsi="Times New Roman" w:cs="Times New Roman"/>
                              </w:rPr>
                              <w:t xml:space="preserve">И.А. </w:t>
                            </w:r>
                            <w:proofErr w:type="spellStart"/>
                            <w:r w:rsidRPr="00B75633">
                              <w:rPr>
                                <w:rFonts w:ascii="Times New Roman" w:hAnsi="Times New Roman" w:cs="Times New Roman"/>
                              </w:rPr>
                              <w:t>Гайдовской</w:t>
                            </w:r>
                            <w:proofErr w:type="spellEnd"/>
                            <w:r w:rsidRPr="00B75633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:rsidR="00B75633" w:rsidRPr="00696FA1" w:rsidRDefault="00B75633" w:rsidP="00B75633">
                            <w:pPr>
                              <w:jc w:val="right"/>
                              <w:rPr>
                                <w:rFonts w:asciiTheme="minorHAnsi" w:hAnsiTheme="minorHAnsi" w:cstheme="minorBidi"/>
                              </w:rPr>
                            </w:pPr>
                            <w:r w:rsidRPr="00B75633">
                              <w:rPr>
                                <w:rFonts w:ascii="Times New Roman" w:hAnsi="Times New Roman" w:cs="Times New Roman"/>
                              </w:rPr>
                              <w:t xml:space="preserve">от 01.09.2026 </w:t>
                            </w:r>
                            <w:proofErr w:type="gramStart"/>
                            <w:r w:rsidRPr="00B75633">
                              <w:rPr>
                                <w:rFonts w:ascii="Times New Roman" w:hAnsi="Times New Roman" w:cs="Times New Roman"/>
                              </w:rPr>
                              <w:t>г  №</w:t>
                            </w:r>
                            <w:proofErr w:type="gramEnd"/>
                            <w:r w:rsidRPr="00B75633">
                              <w:rPr>
                                <w:rFonts w:ascii="Times New Roman" w:hAnsi="Times New Roman" w:cs="Times New Roman"/>
                              </w:rPr>
                              <w:t xml:space="preserve"> 367</w:t>
                            </w:r>
                          </w:p>
                          <w:p w:rsidR="00B75633" w:rsidRPr="0028441E" w:rsidRDefault="00B75633" w:rsidP="00B75633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D70E9C" id="Прямоугольник 2" o:spid="_x0000_s1026" style="position:absolute;margin-left:367.95pt;margin-top:15.55pt;width:130.05pt;height:95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" stroked="f">
                <v:textbox>
                  <w:txbxContent>
                    <w:p w:rsidR="00B75633" w:rsidRPr="00B75633" w:rsidRDefault="00B75633" w:rsidP="00B75633">
                      <w:pPr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 w:rsidRPr="00B75633">
                        <w:rPr>
                          <w:rFonts w:ascii="Times New Roman" w:hAnsi="Times New Roman" w:cs="Times New Roman"/>
                        </w:rPr>
                        <w:t xml:space="preserve">УТВЕРЖДЕНО </w:t>
                      </w:r>
                    </w:p>
                    <w:p w:rsidR="00B75633" w:rsidRPr="00B75633" w:rsidRDefault="00B75633" w:rsidP="00B75633">
                      <w:pPr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 w:rsidRPr="00B75633">
                        <w:rPr>
                          <w:rFonts w:ascii="Times New Roman" w:hAnsi="Times New Roman" w:cs="Times New Roman"/>
                        </w:rPr>
                        <w:t xml:space="preserve">приказом </w:t>
                      </w:r>
                    </w:p>
                    <w:p w:rsidR="00B75633" w:rsidRPr="00B75633" w:rsidRDefault="00B75633" w:rsidP="00B75633">
                      <w:pPr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 w:rsidRPr="00B75633">
                        <w:rPr>
                          <w:rFonts w:ascii="Times New Roman" w:hAnsi="Times New Roman" w:cs="Times New Roman"/>
                        </w:rPr>
                        <w:t xml:space="preserve">директора колледжа </w:t>
                      </w:r>
                    </w:p>
                    <w:p w:rsidR="00B75633" w:rsidRPr="00B75633" w:rsidRDefault="00B75633" w:rsidP="00B75633">
                      <w:pPr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 w:rsidRPr="00B75633">
                        <w:rPr>
                          <w:rFonts w:ascii="Times New Roman" w:hAnsi="Times New Roman" w:cs="Times New Roman"/>
                        </w:rPr>
                        <w:t xml:space="preserve">И.А. </w:t>
                      </w:r>
                      <w:proofErr w:type="spellStart"/>
                      <w:r w:rsidRPr="00B75633">
                        <w:rPr>
                          <w:rFonts w:ascii="Times New Roman" w:hAnsi="Times New Roman" w:cs="Times New Roman"/>
                        </w:rPr>
                        <w:t>Гайдовской</w:t>
                      </w:r>
                      <w:proofErr w:type="spellEnd"/>
                      <w:r w:rsidRPr="00B75633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:rsidR="00B75633" w:rsidRPr="00696FA1" w:rsidRDefault="00B75633" w:rsidP="00B75633">
                      <w:pPr>
                        <w:jc w:val="right"/>
                        <w:rPr>
                          <w:rFonts w:asciiTheme="minorHAnsi" w:hAnsiTheme="minorHAnsi" w:cstheme="minorBidi"/>
                        </w:rPr>
                      </w:pPr>
                      <w:r w:rsidRPr="00B75633">
                        <w:rPr>
                          <w:rFonts w:ascii="Times New Roman" w:hAnsi="Times New Roman" w:cs="Times New Roman"/>
                        </w:rPr>
                        <w:t xml:space="preserve">от 01.09.2026 </w:t>
                      </w:r>
                      <w:proofErr w:type="gramStart"/>
                      <w:r w:rsidRPr="00B75633">
                        <w:rPr>
                          <w:rFonts w:ascii="Times New Roman" w:hAnsi="Times New Roman" w:cs="Times New Roman"/>
                        </w:rPr>
                        <w:t>г  №</w:t>
                      </w:r>
                      <w:proofErr w:type="gramEnd"/>
                      <w:r w:rsidRPr="00B75633">
                        <w:rPr>
                          <w:rFonts w:ascii="Times New Roman" w:hAnsi="Times New Roman" w:cs="Times New Roman"/>
                        </w:rPr>
                        <w:t xml:space="preserve"> 367</w:t>
                      </w:r>
                    </w:p>
                    <w:p w:rsidR="00B75633" w:rsidRPr="0028441E" w:rsidRDefault="00B75633" w:rsidP="00B75633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  <w:r w:rsidRPr="00B75633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E88A65" wp14:editId="3911FADE">
                <wp:simplePos x="0" y="0"/>
                <wp:positionH relativeFrom="margin">
                  <wp:posOffset>-106680</wp:posOffset>
                </wp:positionH>
                <wp:positionV relativeFrom="paragraph">
                  <wp:posOffset>216535</wp:posOffset>
                </wp:positionV>
                <wp:extent cx="2080260" cy="632460"/>
                <wp:effectExtent l="0" t="0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0260" cy="63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5633" w:rsidRPr="00B75633" w:rsidRDefault="00B75633" w:rsidP="00B75633">
                            <w:pPr>
                              <w:tabs>
                                <w:tab w:val="center" w:pos="6663"/>
                              </w:tabs>
                              <w:spacing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75633">
                              <w:rPr>
                                <w:rFonts w:ascii="Times New Roman" w:hAnsi="Times New Roman" w:cs="Times New Roman"/>
                              </w:rPr>
                              <w:t>СОГЛАСОВАНО</w:t>
                            </w:r>
                            <w:r w:rsidRPr="00B75633"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 </w:t>
                            </w:r>
                          </w:p>
                          <w:p w:rsidR="00B75633" w:rsidRPr="00B75633" w:rsidRDefault="00B75633" w:rsidP="00B75633">
                            <w:pPr>
                              <w:tabs>
                                <w:tab w:val="center" w:pos="6946"/>
                              </w:tabs>
                              <w:spacing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75633">
                              <w:rPr>
                                <w:rFonts w:ascii="Times New Roman" w:hAnsi="Times New Roman" w:cs="Times New Roman"/>
                              </w:rPr>
                              <w:t xml:space="preserve">Управляющим советом                                                  </w:t>
                            </w:r>
                          </w:p>
                          <w:p w:rsidR="00B75633" w:rsidRPr="00B75633" w:rsidRDefault="00B75633" w:rsidP="00B75633">
                            <w:pPr>
                              <w:tabs>
                                <w:tab w:val="center" w:pos="7381"/>
                              </w:tabs>
                              <w:spacing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75633">
                              <w:rPr>
                                <w:rFonts w:ascii="Times New Roman" w:hAnsi="Times New Roman" w:cs="Times New Roman"/>
                              </w:rPr>
                              <w:t>Протокол № 1 от 01.09.2026 г</w:t>
                            </w:r>
                          </w:p>
                          <w:p w:rsidR="00B75633" w:rsidRPr="0028441E" w:rsidRDefault="00B75633" w:rsidP="00B7563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E88A65" id="Прямоугольник 3" o:spid="_x0000_s1027" style="position:absolute;margin-left:-8.4pt;margin-top:17.05pt;width:163.8pt;height:49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" stroked="f">
                <v:textbox>
                  <w:txbxContent>
                    <w:p w:rsidR="00B75633" w:rsidRPr="00B75633" w:rsidRDefault="00B75633" w:rsidP="00B75633">
                      <w:pPr>
                        <w:tabs>
                          <w:tab w:val="center" w:pos="6663"/>
                        </w:tabs>
                        <w:spacing w:line="276" w:lineRule="auto"/>
                        <w:rPr>
                          <w:rFonts w:ascii="Times New Roman" w:hAnsi="Times New Roman" w:cs="Times New Roman"/>
                        </w:rPr>
                      </w:pPr>
                      <w:r w:rsidRPr="00B75633">
                        <w:rPr>
                          <w:rFonts w:ascii="Times New Roman" w:hAnsi="Times New Roman" w:cs="Times New Roman"/>
                        </w:rPr>
                        <w:t>СОГЛАСОВАНО</w:t>
                      </w:r>
                      <w:r w:rsidRPr="00B75633">
                        <w:rPr>
                          <w:rFonts w:ascii="Times New Roman" w:hAnsi="Times New Roman" w:cs="Times New Roman"/>
                        </w:rPr>
                        <w:tab/>
                        <w:t xml:space="preserve"> </w:t>
                      </w:r>
                    </w:p>
                    <w:p w:rsidR="00B75633" w:rsidRPr="00B75633" w:rsidRDefault="00B75633" w:rsidP="00B75633">
                      <w:pPr>
                        <w:tabs>
                          <w:tab w:val="center" w:pos="6946"/>
                        </w:tabs>
                        <w:spacing w:line="276" w:lineRule="auto"/>
                        <w:rPr>
                          <w:rFonts w:ascii="Times New Roman" w:hAnsi="Times New Roman" w:cs="Times New Roman"/>
                        </w:rPr>
                      </w:pPr>
                      <w:r w:rsidRPr="00B75633">
                        <w:rPr>
                          <w:rFonts w:ascii="Times New Roman" w:hAnsi="Times New Roman" w:cs="Times New Roman"/>
                        </w:rPr>
                        <w:t xml:space="preserve">Управляющим советом                                                  </w:t>
                      </w:r>
                    </w:p>
                    <w:p w:rsidR="00B75633" w:rsidRPr="00B75633" w:rsidRDefault="00B75633" w:rsidP="00B75633">
                      <w:pPr>
                        <w:tabs>
                          <w:tab w:val="center" w:pos="7381"/>
                        </w:tabs>
                        <w:spacing w:line="276" w:lineRule="auto"/>
                        <w:rPr>
                          <w:rFonts w:ascii="Times New Roman" w:hAnsi="Times New Roman" w:cs="Times New Roman"/>
                        </w:rPr>
                      </w:pPr>
                      <w:r w:rsidRPr="00B75633">
                        <w:rPr>
                          <w:rFonts w:ascii="Times New Roman" w:hAnsi="Times New Roman" w:cs="Times New Roman"/>
                        </w:rPr>
                        <w:t>Протокол № 1 от 01.09.2026 г</w:t>
                      </w:r>
                    </w:p>
                    <w:p w:rsidR="00B75633" w:rsidRPr="0028441E" w:rsidRDefault="00B75633" w:rsidP="00B75633"/>
                  </w:txbxContent>
                </v:textbox>
                <w10:wrap anchorx="margin"/>
              </v:rect>
            </w:pict>
          </mc:Fallback>
        </mc:AlternateContent>
      </w:r>
    </w:p>
    <w:p w:rsidR="00B75633" w:rsidRPr="00B75633" w:rsidRDefault="00B75633" w:rsidP="00B75633">
      <w:pPr>
        <w:pStyle w:val="a3"/>
        <w:tabs>
          <w:tab w:val="left" w:pos="6323"/>
        </w:tabs>
        <w:ind w:left="0"/>
        <w:rPr>
          <w:b/>
        </w:rPr>
      </w:pPr>
      <w:r w:rsidRPr="00B75633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D1D6A4" wp14:editId="6A2409B2">
                <wp:simplePos x="0" y="0"/>
                <wp:positionH relativeFrom="margin">
                  <wp:posOffset>2225040</wp:posOffset>
                </wp:positionH>
                <wp:positionV relativeFrom="paragraph">
                  <wp:posOffset>4445</wp:posOffset>
                </wp:positionV>
                <wp:extent cx="2103120" cy="662940"/>
                <wp:effectExtent l="0" t="0" r="0" b="381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3120" cy="662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5633" w:rsidRPr="00B75633" w:rsidRDefault="00B75633" w:rsidP="00B75633">
                            <w:pPr>
                              <w:tabs>
                                <w:tab w:val="center" w:pos="6663"/>
                              </w:tabs>
                              <w:spacing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75633">
                              <w:rPr>
                                <w:rFonts w:ascii="Times New Roman" w:hAnsi="Times New Roman" w:cs="Times New Roman"/>
                              </w:rPr>
                              <w:t>СОГЛАСОВАНО</w:t>
                            </w:r>
                            <w:r w:rsidRPr="00B75633">
                              <w:rPr>
                                <w:rFonts w:ascii="Times New Roman" w:hAnsi="Times New Roman" w:cs="Times New Roman"/>
                              </w:rPr>
                              <w:tab/>
                              <w:t xml:space="preserve"> </w:t>
                            </w:r>
                          </w:p>
                          <w:p w:rsidR="00B75633" w:rsidRPr="00B75633" w:rsidRDefault="00B75633" w:rsidP="00B75633">
                            <w:pPr>
                              <w:tabs>
                                <w:tab w:val="center" w:pos="6946"/>
                              </w:tabs>
                              <w:spacing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75633">
                              <w:rPr>
                                <w:rFonts w:ascii="Times New Roman" w:hAnsi="Times New Roman" w:cs="Times New Roman"/>
                              </w:rPr>
                              <w:t xml:space="preserve">Педагогическим советом                                                  </w:t>
                            </w:r>
                          </w:p>
                          <w:p w:rsidR="00B75633" w:rsidRPr="00B75633" w:rsidRDefault="00B75633" w:rsidP="00B75633">
                            <w:pPr>
                              <w:tabs>
                                <w:tab w:val="center" w:pos="7381"/>
                              </w:tabs>
                              <w:spacing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75633">
                              <w:rPr>
                                <w:rFonts w:ascii="Times New Roman" w:hAnsi="Times New Roman" w:cs="Times New Roman"/>
                              </w:rPr>
                              <w:t>Протокол № 13 от 01.09.2026 г</w:t>
                            </w:r>
                          </w:p>
                          <w:p w:rsidR="00B75633" w:rsidRPr="0028441E" w:rsidRDefault="00B75633" w:rsidP="00B7563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D1D6A4" id="Прямоугольник 1" o:spid="_x0000_s1028" style="position:absolute;margin-left:175.2pt;margin-top:.35pt;width:165.6pt;height:52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" stroked="f">
                <v:textbox>
                  <w:txbxContent>
                    <w:p w:rsidR="00B75633" w:rsidRPr="00B75633" w:rsidRDefault="00B75633" w:rsidP="00B75633">
                      <w:pPr>
                        <w:tabs>
                          <w:tab w:val="center" w:pos="6663"/>
                        </w:tabs>
                        <w:spacing w:line="276" w:lineRule="auto"/>
                        <w:rPr>
                          <w:rFonts w:ascii="Times New Roman" w:hAnsi="Times New Roman" w:cs="Times New Roman"/>
                        </w:rPr>
                      </w:pPr>
                      <w:r w:rsidRPr="00B75633">
                        <w:rPr>
                          <w:rFonts w:ascii="Times New Roman" w:hAnsi="Times New Roman" w:cs="Times New Roman"/>
                        </w:rPr>
                        <w:t>СОГЛАСОВАНО</w:t>
                      </w:r>
                      <w:r w:rsidRPr="00B75633">
                        <w:rPr>
                          <w:rFonts w:ascii="Times New Roman" w:hAnsi="Times New Roman" w:cs="Times New Roman"/>
                        </w:rPr>
                        <w:tab/>
                        <w:t xml:space="preserve"> </w:t>
                      </w:r>
                    </w:p>
                    <w:p w:rsidR="00B75633" w:rsidRPr="00B75633" w:rsidRDefault="00B75633" w:rsidP="00B75633">
                      <w:pPr>
                        <w:tabs>
                          <w:tab w:val="center" w:pos="6946"/>
                        </w:tabs>
                        <w:spacing w:line="276" w:lineRule="auto"/>
                        <w:rPr>
                          <w:rFonts w:ascii="Times New Roman" w:hAnsi="Times New Roman" w:cs="Times New Roman"/>
                        </w:rPr>
                      </w:pPr>
                      <w:r w:rsidRPr="00B75633">
                        <w:rPr>
                          <w:rFonts w:ascii="Times New Roman" w:hAnsi="Times New Roman" w:cs="Times New Roman"/>
                        </w:rPr>
                        <w:t xml:space="preserve">Педагогическим советом                                                  </w:t>
                      </w:r>
                    </w:p>
                    <w:p w:rsidR="00B75633" w:rsidRPr="00B75633" w:rsidRDefault="00B75633" w:rsidP="00B75633">
                      <w:pPr>
                        <w:tabs>
                          <w:tab w:val="center" w:pos="7381"/>
                        </w:tabs>
                        <w:spacing w:line="276" w:lineRule="auto"/>
                        <w:rPr>
                          <w:rFonts w:ascii="Times New Roman" w:hAnsi="Times New Roman" w:cs="Times New Roman"/>
                        </w:rPr>
                      </w:pPr>
                      <w:r w:rsidRPr="00B75633">
                        <w:rPr>
                          <w:rFonts w:ascii="Times New Roman" w:hAnsi="Times New Roman" w:cs="Times New Roman"/>
                        </w:rPr>
                        <w:t>Протокол № 13 от 01.09.2026 г</w:t>
                      </w:r>
                    </w:p>
                    <w:p w:rsidR="00B75633" w:rsidRPr="0028441E" w:rsidRDefault="00B75633" w:rsidP="00B75633"/>
                  </w:txbxContent>
                </v:textbox>
                <w10:wrap anchorx="margin"/>
              </v:rect>
            </w:pict>
          </mc:Fallback>
        </mc:AlternateContent>
      </w:r>
      <w:r w:rsidRPr="00B75633">
        <w:rPr>
          <w:b/>
        </w:rPr>
        <w:tab/>
      </w:r>
    </w:p>
    <w:p w:rsidR="00B75633" w:rsidRPr="00B75633" w:rsidRDefault="00B75633" w:rsidP="00B75633">
      <w:pPr>
        <w:pStyle w:val="a3"/>
        <w:spacing w:before="303"/>
        <w:ind w:left="0"/>
      </w:pPr>
    </w:p>
    <w:p w:rsidR="00B75633" w:rsidRDefault="00B75633" w:rsidP="00B75633">
      <w:pPr>
        <w:pStyle w:val="a3"/>
        <w:spacing w:before="303"/>
        <w:ind w:left="0"/>
      </w:pPr>
    </w:p>
    <w:p w:rsidR="00D31E0F" w:rsidRPr="00E562E7" w:rsidRDefault="00D31E0F" w:rsidP="00D31E0F">
      <w:pPr>
        <w:pStyle w:val="2"/>
        <w:ind w:left="1" w:right="166"/>
        <w:jc w:val="center"/>
        <w:rPr>
          <w:rFonts w:ascii="Times New Roman" w:hAnsi="Times New Roman"/>
          <w:i w:val="0"/>
        </w:rPr>
      </w:pPr>
      <w:r w:rsidRPr="00E562E7">
        <w:rPr>
          <w:rFonts w:ascii="Times New Roman" w:hAnsi="Times New Roman"/>
          <w:i w:val="0"/>
        </w:rPr>
        <w:t>Дополнительная</w:t>
      </w:r>
      <w:r w:rsidRPr="00E562E7">
        <w:rPr>
          <w:rFonts w:ascii="Times New Roman" w:hAnsi="Times New Roman"/>
          <w:i w:val="0"/>
          <w:spacing w:val="-10"/>
        </w:rPr>
        <w:t xml:space="preserve"> </w:t>
      </w:r>
      <w:r w:rsidRPr="00E562E7">
        <w:rPr>
          <w:rFonts w:ascii="Times New Roman" w:hAnsi="Times New Roman"/>
          <w:i w:val="0"/>
        </w:rPr>
        <w:t>общеразвивающая</w:t>
      </w:r>
      <w:r w:rsidRPr="00E562E7">
        <w:rPr>
          <w:rFonts w:ascii="Times New Roman" w:hAnsi="Times New Roman"/>
          <w:i w:val="0"/>
          <w:spacing w:val="-9"/>
        </w:rPr>
        <w:t xml:space="preserve"> </w:t>
      </w:r>
      <w:r w:rsidRPr="00E562E7">
        <w:rPr>
          <w:rFonts w:ascii="Times New Roman" w:hAnsi="Times New Roman"/>
          <w:i w:val="0"/>
        </w:rPr>
        <w:t>программа</w:t>
      </w:r>
      <w:r w:rsidRPr="00E562E7">
        <w:rPr>
          <w:rFonts w:ascii="Times New Roman" w:hAnsi="Times New Roman"/>
          <w:i w:val="0"/>
          <w:spacing w:val="-7"/>
        </w:rPr>
        <w:t xml:space="preserve"> </w:t>
      </w:r>
      <w:r w:rsidRPr="00E562E7">
        <w:rPr>
          <w:rFonts w:ascii="Times New Roman" w:hAnsi="Times New Roman"/>
          <w:i w:val="0"/>
        </w:rPr>
        <w:t>для</w:t>
      </w:r>
      <w:r w:rsidRPr="00E562E7">
        <w:rPr>
          <w:rFonts w:ascii="Times New Roman" w:hAnsi="Times New Roman"/>
          <w:i w:val="0"/>
          <w:spacing w:val="-4"/>
        </w:rPr>
        <w:t xml:space="preserve"> </w:t>
      </w:r>
      <w:r w:rsidRPr="00E562E7">
        <w:rPr>
          <w:rFonts w:ascii="Times New Roman" w:hAnsi="Times New Roman"/>
          <w:i w:val="0"/>
          <w:spacing w:val="-2"/>
        </w:rPr>
        <w:t>детей</w:t>
      </w:r>
    </w:p>
    <w:p w:rsidR="00D31E0F" w:rsidRPr="003D68F4" w:rsidRDefault="00D31E0F" w:rsidP="00D31E0F">
      <w:pPr>
        <w:spacing w:before="160"/>
        <w:ind w:right="166"/>
        <w:jc w:val="center"/>
        <w:rPr>
          <w:rFonts w:ascii="Times New Roman" w:hAnsi="Times New Roman" w:cs="Times New Roman"/>
          <w:b/>
          <w:sz w:val="36"/>
        </w:rPr>
      </w:pPr>
      <w:r w:rsidRPr="003D68F4">
        <w:rPr>
          <w:rFonts w:ascii="Times New Roman" w:hAnsi="Times New Roman" w:cs="Times New Roman"/>
          <w:b/>
          <w:sz w:val="36"/>
        </w:rPr>
        <w:t>«</w:t>
      </w:r>
      <w:proofErr w:type="spellStart"/>
      <w:r>
        <w:rPr>
          <w:rFonts w:ascii="Times New Roman" w:hAnsi="Times New Roman" w:cs="Times New Roman"/>
          <w:b/>
          <w:sz w:val="36"/>
        </w:rPr>
        <w:t>Медиаблогинг</w:t>
      </w:r>
      <w:proofErr w:type="spellEnd"/>
      <w:r>
        <w:rPr>
          <w:rFonts w:ascii="Times New Roman" w:hAnsi="Times New Roman" w:cs="Times New Roman"/>
          <w:b/>
          <w:sz w:val="36"/>
        </w:rPr>
        <w:t xml:space="preserve"> (15 -17 лет) старт</w:t>
      </w:r>
      <w:r w:rsidRPr="003D68F4">
        <w:rPr>
          <w:rFonts w:ascii="Times New Roman" w:hAnsi="Times New Roman" w:cs="Times New Roman"/>
          <w:b/>
          <w:spacing w:val="-2"/>
          <w:sz w:val="36"/>
        </w:rPr>
        <w:t>»</w:t>
      </w:r>
    </w:p>
    <w:p w:rsidR="00D31E0F" w:rsidRPr="003D68F4" w:rsidRDefault="00D31E0F" w:rsidP="00D31E0F">
      <w:pPr>
        <w:pStyle w:val="a3"/>
        <w:spacing w:before="408"/>
        <w:ind w:left="0"/>
        <w:rPr>
          <w:b/>
          <w:sz w:val="36"/>
        </w:rPr>
      </w:pPr>
    </w:p>
    <w:p w:rsidR="00D31E0F" w:rsidRPr="003B7CB9" w:rsidRDefault="00D31E0F" w:rsidP="00D31E0F">
      <w:pPr>
        <w:spacing w:before="1" w:line="360" w:lineRule="auto"/>
        <w:ind w:left="2127" w:right="2785"/>
        <w:rPr>
          <w:rFonts w:ascii="Times New Roman" w:hAnsi="Times New Roman" w:cs="Times New Roman"/>
          <w:sz w:val="28"/>
        </w:rPr>
      </w:pPr>
      <w:r w:rsidRPr="003D68F4">
        <w:rPr>
          <w:rFonts w:ascii="Times New Roman" w:hAnsi="Times New Roman" w:cs="Times New Roman"/>
          <w:b/>
          <w:sz w:val="28"/>
        </w:rPr>
        <w:t xml:space="preserve">Уровень: </w:t>
      </w:r>
      <w:r w:rsidRPr="003B7CB9">
        <w:rPr>
          <w:rFonts w:ascii="Times New Roman" w:hAnsi="Times New Roman" w:cs="Times New Roman"/>
          <w:sz w:val="28"/>
        </w:rPr>
        <w:t>стартовая</w:t>
      </w:r>
    </w:p>
    <w:p w:rsidR="00D31E0F" w:rsidRPr="003D68F4" w:rsidRDefault="00D31E0F" w:rsidP="00D31E0F">
      <w:pPr>
        <w:spacing w:before="1" w:line="360" w:lineRule="auto"/>
        <w:ind w:left="2127" w:right="2785"/>
        <w:rPr>
          <w:rFonts w:ascii="Times New Roman" w:hAnsi="Times New Roman" w:cs="Times New Roman"/>
          <w:sz w:val="28"/>
        </w:rPr>
      </w:pPr>
      <w:r w:rsidRPr="003D68F4">
        <w:rPr>
          <w:rFonts w:ascii="Times New Roman" w:hAnsi="Times New Roman" w:cs="Times New Roman"/>
          <w:b/>
          <w:sz w:val="28"/>
        </w:rPr>
        <w:t xml:space="preserve">Направленность: </w:t>
      </w:r>
      <w:r w:rsidRPr="003D68F4">
        <w:rPr>
          <w:rFonts w:ascii="Times New Roman" w:hAnsi="Times New Roman" w:cs="Times New Roman"/>
          <w:sz w:val="28"/>
        </w:rPr>
        <w:t xml:space="preserve">техническая </w:t>
      </w:r>
      <w:r w:rsidRPr="003D68F4">
        <w:rPr>
          <w:rFonts w:ascii="Times New Roman" w:hAnsi="Times New Roman" w:cs="Times New Roman"/>
          <w:b/>
          <w:sz w:val="28"/>
        </w:rPr>
        <w:t>Возраст</w:t>
      </w:r>
      <w:r w:rsidRPr="003D68F4">
        <w:rPr>
          <w:rFonts w:ascii="Times New Roman" w:hAnsi="Times New Roman" w:cs="Times New Roman"/>
          <w:b/>
          <w:spacing w:val="-10"/>
          <w:sz w:val="28"/>
        </w:rPr>
        <w:t xml:space="preserve"> </w:t>
      </w:r>
      <w:r w:rsidRPr="003D68F4">
        <w:rPr>
          <w:rFonts w:ascii="Times New Roman" w:hAnsi="Times New Roman" w:cs="Times New Roman"/>
          <w:b/>
          <w:sz w:val="28"/>
        </w:rPr>
        <w:t>обучающихся:</w:t>
      </w:r>
      <w:r w:rsidRPr="003D68F4">
        <w:rPr>
          <w:rFonts w:ascii="Times New Roman" w:hAnsi="Times New Roman" w:cs="Times New Roman"/>
          <w:b/>
          <w:spacing w:val="-10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15-17</w:t>
      </w:r>
      <w:r w:rsidRPr="003D68F4">
        <w:rPr>
          <w:rFonts w:ascii="Times New Roman" w:hAnsi="Times New Roman" w:cs="Times New Roman"/>
          <w:spacing w:val="-10"/>
          <w:sz w:val="28"/>
        </w:rPr>
        <w:t xml:space="preserve"> </w:t>
      </w:r>
      <w:r w:rsidRPr="003D68F4">
        <w:rPr>
          <w:rFonts w:ascii="Times New Roman" w:hAnsi="Times New Roman" w:cs="Times New Roman"/>
          <w:sz w:val="28"/>
        </w:rPr>
        <w:t xml:space="preserve">лет </w:t>
      </w:r>
      <w:r w:rsidRPr="003D68F4">
        <w:rPr>
          <w:rFonts w:ascii="Times New Roman" w:hAnsi="Times New Roman" w:cs="Times New Roman"/>
          <w:b/>
          <w:sz w:val="28"/>
        </w:rPr>
        <w:t xml:space="preserve">Срок реализации: </w:t>
      </w:r>
      <w:r w:rsidRPr="003D68F4">
        <w:rPr>
          <w:rFonts w:ascii="Times New Roman" w:hAnsi="Times New Roman" w:cs="Times New Roman"/>
          <w:sz w:val="28"/>
        </w:rPr>
        <w:t>1 год</w:t>
      </w:r>
    </w:p>
    <w:p w:rsidR="00D31E0F" w:rsidRDefault="00D31E0F" w:rsidP="00D31E0F">
      <w:pPr>
        <w:spacing w:line="276" w:lineRule="auto"/>
        <w:ind w:left="105"/>
        <w:rPr>
          <w:rFonts w:ascii="Times New Roman" w:hAnsi="Times New Roman" w:cs="Times New Roman"/>
        </w:rPr>
      </w:pPr>
    </w:p>
    <w:p w:rsidR="00D31E0F" w:rsidRDefault="00D31E0F" w:rsidP="00D31E0F">
      <w:pPr>
        <w:spacing w:line="276" w:lineRule="auto"/>
        <w:ind w:left="105"/>
        <w:rPr>
          <w:rFonts w:ascii="Times New Roman" w:hAnsi="Times New Roman" w:cs="Times New Roman"/>
        </w:rPr>
      </w:pPr>
    </w:p>
    <w:p w:rsidR="00B75633" w:rsidRDefault="00B75633" w:rsidP="00D31E0F">
      <w:pPr>
        <w:spacing w:line="276" w:lineRule="auto"/>
        <w:ind w:left="105"/>
        <w:rPr>
          <w:rFonts w:ascii="Times New Roman" w:hAnsi="Times New Roman" w:cs="Times New Roman"/>
        </w:rPr>
      </w:pPr>
    </w:p>
    <w:p w:rsidR="00B75633" w:rsidRDefault="00B75633" w:rsidP="00D31E0F">
      <w:pPr>
        <w:spacing w:line="276" w:lineRule="auto"/>
        <w:ind w:left="105"/>
        <w:rPr>
          <w:rFonts w:ascii="Times New Roman" w:hAnsi="Times New Roman" w:cs="Times New Roman"/>
        </w:rPr>
      </w:pPr>
    </w:p>
    <w:p w:rsidR="00B75633" w:rsidRDefault="00B75633" w:rsidP="00D31E0F">
      <w:pPr>
        <w:spacing w:line="276" w:lineRule="auto"/>
        <w:ind w:left="105"/>
        <w:rPr>
          <w:rFonts w:ascii="Times New Roman" w:hAnsi="Times New Roman" w:cs="Times New Roman"/>
        </w:rPr>
      </w:pPr>
    </w:p>
    <w:p w:rsidR="00B75633" w:rsidRPr="003D68F4" w:rsidRDefault="00B75633" w:rsidP="00D31E0F">
      <w:pPr>
        <w:spacing w:line="276" w:lineRule="auto"/>
        <w:ind w:left="105"/>
        <w:rPr>
          <w:rFonts w:ascii="Times New Roman" w:hAnsi="Times New Roman" w:cs="Times New Roman"/>
        </w:rPr>
      </w:pPr>
    </w:p>
    <w:p w:rsidR="00D31E0F" w:rsidRPr="003D68F4" w:rsidRDefault="00D31E0F" w:rsidP="00D31E0F">
      <w:pPr>
        <w:spacing w:line="276" w:lineRule="auto"/>
        <w:ind w:left="4112"/>
        <w:rPr>
          <w:rFonts w:ascii="Times New Roman" w:hAnsi="Times New Roman" w:cs="Times New Roman"/>
        </w:rPr>
      </w:pPr>
    </w:p>
    <w:p w:rsidR="00D31E0F" w:rsidRPr="003D68F4" w:rsidRDefault="00D31E0F" w:rsidP="00D31E0F">
      <w:pPr>
        <w:spacing w:line="276" w:lineRule="auto"/>
        <w:ind w:left="4112"/>
        <w:rPr>
          <w:rFonts w:ascii="Times New Roman" w:hAnsi="Times New Roman" w:cs="Times New Roman"/>
        </w:rPr>
      </w:pPr>
      <w:r w:rsidRPr="003D68F4">
        <w:rPr>
          <w:rFonts w:ascii="Times New Roman" w:hAnsi="Times New Roman" w:cs="Times New Roman"/>
          <w:b/>
        </w:rPr>
        <w:t xml:space="preserve"> </w:t>
      </w:r>
    </w:p>
    <w:p w:rsidR="00D31E0F" w:rsidRPr="00B14DE0" w:rsidRDefault="00D31E0F" w:rsidP="00D31E0F">
      <w:pPr>
        <w:spacing w:line="276" w:lineRule="auto"/>
        <w:ind w:left="4820" w:firstLine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</w:t>
      </w:r>
      <w:r w:rsidRPr="003D68F4">
        <w:rPr>
          <w:rFonts w:ascii="Times New Roman" w:hAnsi="Times New Roman" w:cs="Times New Roman"/>
          <w:b/>
        </w:rPr>
        <w:t xml:space="preserve">Разработчики:  </w:t>
      </w:r>
    </w:p>
    <w:p w:rsidR="00D31E0F" w:rsidRDefault="00D31E0F" w:rsidP="00D31E0F">
      <w:pPr>
        <w:spacing w:line="276" w:lineRule="auto"/>
        <w:ind w:left="5670" w:right="68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Кузнецова В. С.,</w:t>
      </w:r>
      <w:r w:rsidR="00B75633">
        <w:rPr>
          <w:rFonts w:ascii="Times New Roman" w:hAnsi="Times New Roman" w:cs="Times New Roman"/>
        </w:rPr>
        <w:t xml:space="preserve"> методист;</w:t>
      </w:r>
    </w:p>
    <w:p w:rsidR="00B75633" w:rsidRPr="003D68F4" w:rsidRDefault="00B75633" w:rsidP="00D31E0F">
      <w:pPr>
        <w:spacing w:line="276" w:lineRule="auto"/>
        <w:ind w:left="5670" w:right="68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Ливанова Д. А, педагог дополнительного образования</w:t>
      </w:r>
    </w:p>
    <w:p w:rsidR="00D31E0F" w:rsidRPr="003D68F4" w:rsidRDefault="00D31E0F" w:rsidP="00D31E0F">
      <w:pPr>
        <w:spacing w:line="276" w:lineRule="auto"/>
        <w:ind w:left="851"/>
        <w:rPr>
          <w:rFonts w:ascii="Times New Roman" w:hAnsi="Times New Roman" w:cs="Times New Roman"/>
        </w:rPr>
      </w:pPr>
    </w:p>
    <w:p w:rsidR="00D31E0F" w:rsidRPr="003D68F4" w:rsidRDefault="00D31E0F" w:rsidP="00D31E0F">
      <w:pPr>
        <w:spacing w:line="276" w:lineRule="auto"/>
        <w:ind w:left="851"/>
        <w:rPr>
          <w:rFonts w:ascii="Times New Roman" w:hAnsi="Times New Roman" w:cs="Times New Roman"/>
          <w:b/>
        </w:rPr>
      </w:pPr>
      <w:r w:rsidRPr="003D68F4">
        <w:rPr>
          <w:rFonts w:ascii="Times New Roman" w:hAnsi="Times New Roman" w:cs="Times New Roman"/>
          <w:b/>
        </w:rPr>
        <w:t xml:space="preserve"> </w:t>
      </w:r>
    </w:p>
    <w:p w:rsidR="00D31E0F" w:rsidRPr="003D68F4" w:rsidRDefault="00D31E0F" w:rsidP="00D31E0F">
      <w:pPr>
        <w:spacing w:line="276" w:lineRule="auto"/>
        <w:ind w:left="851"/>
        <w:rPr>
          <w:rFonts w:ascii="Times New Roman" w:hAnsi="Times New Roman" w:cs="Times New Roman"/>
          <w:b/>
        </w:rPr>
      </w:pPr>
    </w:p>
    <w:p w:rsidR="00D31E0F" w:rsidRDefault="00D31E0F" w:rsidP="00D31E0F">
      <w:pPr>
        <w:spacing w:line="276" w:lineRule="auto"/>
        <w:ind w:left="851"/>
        <w:rPr>
          <w:rFonts w:ascii="Times New Roman" w:hAnsi="Times New Roman" w:cs="Times New Roman"/>
          <w:b/>
        </w:rPr>
      </w:pPr>
    </w:p>
    <w:p w:rsidR="00D31E0F" w:rsidRDefault="00D31E0F" w:rsidP="00D31E0F">
      <w:pPr>
        <w:spacing w:line="276" w:lineRule="auto"/>
        <w:ind w:left="851"/>
        <w:rPr>
          <w:rFonts w:ascii="Times New Roman" w:hAnsi="Times New Roman" w:cs="Times New Roman"/>
          <w:b/>
        </w:rPr>
      </w:pPr>
    </w:p>
    <w:p w:rsidR="00D31E0F" w:rsidRDefault="00D31E0F" w:rsidP="00D31E0F">
      <w:pPr>
        <w:spacing w:line="276" w:lineRule="auto"/>
        <w:ind w:left="851"/>
        <w:rPr>
          <w:rFonts w:ascii="Times New Roman" w:hAnsi="Times New Roman" w:cs="Times New Roman"/>
          <w:b/>
        </w:rPr>
      </w:pPr>
    </w:p>
    <w:p w:rsidR="00D31E0F" w:rsidRPr="003D68F4" w:rsidRDefault="00D31E0F" w:rsidP="00D31E0F">
      <w:pPr>
        <w:spacing w:line="276" w:lineRule="auto"/>
        <w:rPr>
          <w:rFonts w:ascii="Times New Roman" w:hAnsi="Times New Roman" w:cs="Times New Roman"/>
          <w:b/>
        </w:rPr>
      </w:pPr>
    </w:p>
    <w:p w:rsidR="00D31E0F" w:rsidRPr="003D68F4" w:rsidRDefault="00D31E0F" w:rsidP="00D31E0F">
      <w:pPr>
        <w:spacing w:line="276" w:lineRule="auto"/>
        <w:ind w:left="3947" w:right="387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Опочка 2026</w:t>
      </w:r>
      <w:r w:rsidRPr="003D68F4">
        <w:rPr>
          <w:rFonts w:ascii="Times New Roman" w:hAnsi="Times New Roman" w:cs="Times New Roman"/>
        </w:rPr>
        <w:t xml:space="preserve"> г. </w:t>
      </w:r>
    </w:p>
    <w:p w:rsidR="00D31E0F" w:rsidRPr="003D68F4" w:rsidRDefault="00D31E0F" w:rsidP="00D31E0F">
      <w:pPr>
        <w:spacing w:line="276" w:lineRule="auto"/>
        <w:rPr>
          <w:rFonts w:ascii="Times New Roman" w:hAnsi="Times New Roman" w:cs="Times New Roman"/>
        </w:rPr>
        <w:sectPr w:rsidR="00D31E0F" w:rsidRPr="003D68F4" w:rsidSect="00D31E0F">
          <w:pgSz w:w="11902" w:h="16834"/>
          <w:pgMar w:top="1440" w:right="1440" w:bottom="1440" w:left="1440" w:header="720" w:footer="720" w:gutter="0"/>
          <w:cols w:space="720"/>
        </w:sectPr>
      </w:pPr>
    </w:p>
    <w:p w:rsidR="00D31E0F" w:rsidRPr="00B75633" w:rsidRDefault="00D31E0F" w:rsidP="00D31E0F">
      <w:pPr>
        <w:pStyle w:val="2"/>
        <w:ind w:left="861" w:right="853"/>
        <w:jc w:val="center"/>
        <w:rPr>
          <w:rFonts w:ascii="Times New Roman" w:hAnsi="Times New Roman"/>
          <w:i w:val="0"/>
        </w:rPr>
      </w:pPr>
      <w:r w:rsidRPr="00B75633">
        <w:rPr>
          <w:rFonts w:ascii="Times New Roman" w:hAnsi="Times New Roman"/>
          <w:i w:val="0"/>
        </w:rPr>
        <w:lastRenderedPageBreak/>
        <w:t>СОДЕРЖАНИЕ</w:t>
      </w:r>
    </w:p>
    <w:p w:rsidR="00D31E0F" w:rsidRPr="00EF105C" w:rsidRDefault="00D31E0F" w:rsidP="00D31E0F">
      <w:pPr>
        <w:spacing w:after="170"/>
        <w:ind w:left="852"/>
      </w:pPr>
      <w:r w:rsidRPr="00EF105C">
        <w:rPr>
          <w:sz w:val="24"/>
        </w:rPr>
        <w:t xml:space="preserve"> </w:t>
      </w:r>
    </w:p>
    <w:p w:rsidR="00D31E0F" w:rsidRDefault="00D31E0F" w:rsidP="00D31E0F">
      <w:pPr>
        <w:pStyle w:val="11"/>
        <w:tabs>
          <w:tab w:val="right" w:leader="dot" w:pos="9931"/>
        </w:tabs>
      </w:pPr>
      <w:r>
        <w:fldChar w:fldCharType="begin"/>
      </w:r>
      <w:r w:rsidRPr="00B75633">
        <w:rPr>
          <w:lang w:val="ru-RU"/>
        </w:rPr>
        <w:instrText xml:space="preserve"> </w:instrText>
      </w:r>
      <w:r>
        <w:instrText>TOC</w:instrText>
      </w:r>
      <w:r w:rsidRPr="00B75633">
        <w:rPr>
          <w:lang w:val="ru-RU"/>
        </w:rPr>
        <w:instrText xml:space="preserve"> \</w:instrText>
      </w:r>
      <w:r>
        <w:instrText>o</w:instrText>
      </w:r>
      <w:r w:rsidRPr="00B75633">
        <w:rPr>
          <w:lang w:val="ru-RU"/>
        </w:rPr>
        <w:instrText xml:space="preserve"> "1-1" \</w:instrText>
      </w:r>
      <w:r>
        <w:instrText>h</w:instrText>
      </w:r>
      <w:r w:rsidRPr="00B75633">
        <w:rPr>
          <w:lang w:val="ru-RU"/>
        </w:rPr>
        <w:instrText xml:space="preserve"> \</w:instrText>
      </w:r>
      <w:r>
        <w:instrText>z</w:instrText>
      </w:r>
      <w:r w:rsidRPr="00B75633">
        <w:rPr>
          <w:lang w:val="ru-RU"/>
        </w:rPr>
        <w:instrText xml:space="preserve"> \</w:instrText>
      </w:r>
      <w:r>
        <w:instrText>u</w:instrText>
      </w:r>
      <w:r w:rsidRPr="00B75633">
        <w:rPr>
          <w:lang w:val="ru-RU"/>
        </w:rPr>
        <w:instrText xml:space="preserve"> </w:instrText>
      </w:r>
      <w:r>
        <w:fldChar w:fldCharType="separate"/>
      </w:r>
      <w:hyperlink w:anchor="_Toc41389">
        <w:r w:rsidRPr="00B75633">
          <w:rPr>
            <w:lang w:val="ru-RU"/>
          </w:rPr>
          <w:t>ПОЯСНИТЕЛЬНАЯ ЗАПИСКА</w:t>
        </w:r>
        <w:r w:rsidRPr="00B75633">
          <w:rPr>
            <w:lang w:val="ru-RU"/>
          </w:rPr>
          <w:tab/>
        </w:r>
        <w:r>
          <w:fldChar w:fldCharType="begin"/>
        </w:r>
        <w:r>
          <w:instrText>PAGEREF _Toc41389 \h</w:instrText>
        </w:r>
        <w:r>
          <w:fldChar w:fldCharType="separate"/>
        </w:r>
        <w:r>
          <w:t xml:space="preserve">3 </w:t>
        </w:r>
        <w:r>
          <w:fldChar w:fldCharType="end"/>
        </w:r>
      </w:hyperlink>
    </w:p>
    <w:p w:rsidR="00D31E0F" w:rsidRDefault="00B75633" w:rsidP="00D31E0F">
      <w:pPr>
        <w:pStyle w:val="11"/>
        <w:tabs>
          <w:tab w:val="right" w:leader="dot" w:pos="9931"/>
        </w:tabs>
      </w:pPr>
      <w:hyperlink w:anchor="_Toc41390">
        <w:r w:rsidR="00D31E0F">
          <w:t>УЧЕБНЫЙ ПЛАН</w:t>
        </w:r>
        <w:r w:rsidR="00D31E0F">
          <w:tab/>
        </w:r>
        <w:r w:rsidR="00D31E0F">
          <w:fldChar w:fldCharType="begin"/>
        </w:r>
        <w:r w:rsidR="00D31E0F">
          <w:instrText>PAGEREF _Toc41390 \h</w:instrText>
        </w:r>
        <w:r w:rsidR="00D31E0F">
          <w:fldChar w:fldCharType="separate"/>
        </w:r>
        <w:r w:rsidR="00D31E0F">
          <w:t xml:space="preserve">13 </w:t>
        </w:r>
        <w:r w:rsidR="00D31E0F">
          <w:fldChar w:fldCharType="end"/>
        </w:r>
      </w:hyperlink>
    </w:p>
    <w:p w:rsidR="00D31E0F" w:rsidRDefault="00B75633" w:rsidP="00D31E0F">
      <w:pPr>
        <w:pStyle w:val="11"/>
        <w:tabs>
          <w:tab w:val="right" w:leader="dot" w:pos="9931"/>
        </w:tabs>
      </w:pPr>
      <w:hyperlink w:anchor="_Toc41391">
        <w:r w:rsidR="00D31E0F">
          <w:t>СОДЕРЖАНИЕ УЧЕБНОГО ПЛАНА</w:t>
        </w:r>
        <w:r w:rsidR="00D31E0F">
          <w:tab/>
        </w:r>
        <w:r w:rsidR="00D31E0F">
          <w:fldChar w:fldCharType="begin"/>
        </w:r>
        <w:r w:rsidR="00D31E0F">
          <w:instrText>PAGEREF _Toc41391 \h</w:instrText>
        </w:r>
        <w:r w:rsidR="00D31E0F">
          <w:fldChar w:fldCharType="separate"/>
        </w:r>
        <w:r w:rsidR="00D31E0F">
          <w:t xml:space="preserve">16 </w:t>
        </w:r>
        <w:r w:rsidR="00D31E0F">
          <w:fldChar w:fldCharType="end"/>
        </w:r>
      </w:hyperlink>
    </w:p>
    <w:p w:rsidR="00D31E0F" w:rsidRDefault="00B75633" w:rsidP="00D31E0F">
      <w:pPr>
        <w:pStyle w:val="11"/>
        <w:tabs>
          <w:tab w:val="right" w:leader="dot" w:pos="9931"/>
        </w:tabs>
      </w:pPr>
      <w:hyperlink w:anchor="_Toc41392">
        <w:r w:rsidR="00D31E0F">
          <w:t>КОМПЛЕКС ОРГАНИЗАЦИОННО-ПЕДАГОГИЧЕСКИХ УСЛОВИЙ</w:t>
        </w:r>
        <w:r w:rsidR="00D31E0F">
          <w:tab/>
        </w:r>
        <w:r w:rsidR="00D31E0F">
          <w:fldChar w:fldCharType="begin"/>
        </w:r>
        <w:r w:rsidR="00D31E0F">
          <w:instrText>PAGEREF _Toc41392 \h</w:instrText>
        </w:r>
        <w:r w:rsidR="00D31E0F">
          <w:fldChar w:fldCharType="separate"/>
        </w:r>
        <w:r w:rsidR="00D31E0F">
          <w:t xml:space="preserve">23 </w:t>
        </w:r>
        <w:r w:rsidR="00D31E0F">
          <w:fldChar w:fldCharType="end"/>
        </w:r>
      </w:hyperlink>
    </w:p>
    <w:p w:rsidR="00D31E0F" w:rsidRDefault="00B75633" w:rsidP="00D31E0F">
      <w:pPr>
        <w:pStyle w:val="11"/>
        <w:tabs>
          <w:tab w:val="right" w:leader="dot" w:pos="9931"/>
        </w:tabs>
      </w:pPr>
      <w:hyperlink w:anchor="_Toc41393">
        <w:r w:rsidR="00D31E0F">
          <w:t>СПИСОК ЛИТЕРАТУРЫ</w:t>
        </w:r>
        <w:r w:rsidR="00D31E0F">
          <w:tab/>
        </w:r>
        <w:r w:rsidR="00D31E0F">
          <w:fldChar w:fldCharType="begin"/>
        </w:r>
        <w:r w:rsidR="00D31E0F">
          <w:instrText>PAGEREF _Toc41393 \h</w:instrText>
        </w:r>
        <w:r w:rsidR="00D31E0F">
          <w:fldChar w:fldCharType="separate"/>
        </w:r>
        <w:r w:rsidR="00D31E0F">
          <w:t xml:space="preserve">26 </w:t>
        </w:r>
        <w:r w:rsidR="00D31E0F">
          <w:fldChar w:fldCharType="end"/>
        </w:r>
      </w:hyperlink>
    </w:p>
    <w:p w:rsidR="00D31E0F" w:rsidRDefault="00D31E0F" w:rsidP="00D31E0F">
      <w:pPr>
        <w:pStyle w:val="11"/>
        <w:tabs>
          <w:tab w:val="right" w:leader="dot" w:pos="9931"/>
        </w:tabs>
      </w:pPr>
    </w:p>
    <w:p w:rsidR="00D31E0F" w:rsidRDefault="00D31E0F" w:rsidP="00D31E0F">
      <w:pPr>
        <w:pStyle w:val="11"/>
        <w:tabs>
          <w:tab w:val="right" w:leader="dot" w:pos="9931"/>
        </w:tabs>
      </w:pPr>
    </w:p>
    <w:p w:rsidR="00D31E0F" w:rsidRDefault="00D31E0F" w:rsidP="00D31E0F">
      <w:pPr>
        <w:pStyle w:val="11"/>
        <w:tabs>
          <w:tab w:val="right" w:leader="dot" w:pos="9931"/>
        </w:tabs>
      </w:pPr>
    </w:p>
    <w:p w:rsidR="00D31E0F" w:rsidRDefault="00D31E0F" w:rsidP="00D31E0F">
      <w:pPr>
        <w:pStyle w:val="11"/>
        <w:tabs>
          <w:tab w:val="right" w:leader="dot" w:pos="9931"/>
        </w:tabs>
      </w:pPr>
    </w:p>
    <w:p w:rsidR="00D31E0F" w:rsidRDefault="00D31E0F" w:rsidP="00D31E0F">
      <w:pPr>
        <w:pStyle w:val="11"/>
        <w:tabs>
          <w:tab w:val="right" w:leader="dot" w:pos="9931"/>
        </w:tabs>
      </w:pPr>
    </w:p>
    <w:p w:rsidR="00D31E0F" w:rsidRDefault="00D31E0F" w:rsidP="00D31E0F">
      <w:pPr>
        <w:pStyle w:val="11"/>
        <w:tabs>
          <w:tab w:val="right" w:leader="dot" w:pos="9931"/>
        </w:tabs>
      </w:pPr>
    </w:p>
    <w:p w:rsidR="00D31E0F" w:rsidRDefault="00D31E0F" w:rsidP="00D31E0F">
      <w:pPr>
        <w:pStyle w:val="11"/>
        <w:tabs>
          <w:tab w:val="right" w:leader="dot" w:pos="9931"/>
        </w:tabs>
      </w:pPr>
    </w:p>
    <w:p w:rsidR="00D31E0F" w:rsidRDefault="00D31E0F" w:rsidP="00D31E0F">
      <w:pPr>
        <w:pStyle w:val="11"/>
        <w:tabs>
          <w:tab w:val="right" w:leader="dot" w:pos="9931"/>
        </w:tabs>
      </w:pPr>
      <w:bookmarkStart w:id="1" w:name="_GoBack"/>
      <w:bookmarkEnd w:id="1"/>
    </w:p>
    <w:p w:rsidR="00D31E0F" w:rsidRDefault="00D31E0F" w:rsidP="00D31E0F">
      <w:pPr>
        <w:pStyle w:val="11"/>
        <w:tabs>
          <w:tab w:val="right" w:leader="dot" w:pos="9931"/>
        </w:tabs>
      </w:pPr>
    </w:p>
    <w:p w:rsidR="00D31E0F" w:rsidRDefault="00D31E0F" w:rsidP="00D31E0F">
      <w:pPr>
        <w:pStyle w:val="11"/>
        <w:tabs>
          <w:tab w:val="right" w:leader="dot" w:pos="9931"/>
        </w:tabs>
      </w:pPr>
    </w:p>
    <w:p w:rsidR="00D31E0F" w:rsidRDefault="00D31E0F" w:rsidP="00D31E0F">
      <w:pPr>
        <w:pStyle w:val="11"/>
        <w:tabs>
          <w:tab w:val="right" w:leader="dot" w:pos="9931"/>
        </w:tabs>
      </w:pPr>
    </w:p>
    <w:p w:rsidR="00D31E0F" w:rsidRDefault="00D31E0F" w:rsidP="00D31E0F">
      <w:pPr>
        <w:pStyle w:val="11"/>
        <w:tabs>
          <w:tab w:val="right" w:leader="dot" w:pos="9931"/>
        </w:tabs>
      </w:pPr>
    </w:p>
    <w:p w:rsidR="00D31E0F" w:rsidRDefault="00D31E0F" w:rsidP="00D31E0F">
      <w:pPr>
        <w:pStyle w:val="11"/>
        <w:tabs>
          <w:tab w:val="right" w:leader="dot" w:pos="9931"/>
        </w:tabs>
      </w:pPr>
    </w:p>
    <w:p w:rsidR="00D31E0F" w:rsidRDefault="00D31E0F" w:rsidP="00D31E0F">
      <w:pPr>
        <w:pStyle w:val="11"/>
        <w:tabs>
          <w:tab w:val="right" w:leader="dot" w:pos="9931"/>
        </w:tabs>
      </w:pPr>
    </w:p>
    <w:p w:rsidR="00D31E0F" w:rsidRDefault="00D31E0F" w:rsidP="00D31E0F">
      <w:pPr>
        <w:pStyle w:val="11"/>
        <w:tabs>
          <w:tab w:val="right" w:leader="dot" w:pos="9931"/>
        </w:tabs>
      </w:pPr>
    </w:p>
    <w:p w:rsidR="00D31E0F" w:rsidRDefault="00D31E0F" w:rsidP="00D31E0F">
      <w:pPr>
        <w:pStyle w:val="11"/>
        <w:tabs>
          <w:tab w:val="right" w:leader="dot" w:pos="9931"/>
        </w:tabs>
      </w:pPr>
    </w:p>
    <w:p w:rsidR="00D31E0F" w:rsidRDefault="00D31E0F" w:rsidP="00D31E0F">
      <w:pPr>
        <w:pStyle w:val="11"/>
        <w:tabs>
          <w:tab w:val="right" w:leader="dot" w:pos="9931"/>
        </w:tabs>
      </w:pPr>
    </w:p>
    <w:p w:rsidR="00D31E0F" w:rsidRDefault="00D31E0F" w:rsidP="00D31E0F">
      <w:pPr>
        <w:pStyle w:val="11"/>
        <w:tabs>
          <w:tab w:val="right" w:leader="dot" w:pos="9931"/>
        </w:tabs>
      </w:pPr>
    </w:p>
    <w:p w:rsidR="00D31E0F" w:rsidRDefault="00D31E0F" w:rsidP="00D31E0F">
      <w:pPr>
        <w:pStyle w:val="11"/>
        <w:tabs>
          <w:tab w:val="right" w:leader="dot" w:pos="9931"/>
        </w:tabs>
      </w:pPr>
    </w:p>
    <w:p w:rsidR="00D31E0F" w:rsidRDefault="00D31E0F" w:rsidP="00D31E0F">
      <w:pPr>
        <w:pStyle w:val="11"/>
        <w:tabs>
          <w:tab w:val="right" w:leader="dot" w:pos="9931"/>
        </w:tabs>
      </w:pPr>
    </w:p>
    <w:p w:rsidR="00D31E0F" w:rsidRDefault="00D31E0F" w:rsidP="00D31E0F">
      <w:pPr>
        <w:pStyle w:val="11"/>
        <w:tabs>
          <w:tab w:val="right" w:leader="dot" w:pos="9931"/>
        </w:tabs>
      </w:pPr>
    </w:p>
    <w:p w:rsidR="00D31E0F" w:rsidRDefault="00D31E0F" w:rsidP="00D31E0F">
      <w:pPr>
        <w:pStyle w:val="11"/>
        <w:tabs>
          <w:tab w:val="right" w:leader="dot" w:pos="9931"/>
        </w:tabs>
      </w:pPr>
    </w:p>
    <w:p w:rsidR="00D31E0F" w:rsidRDefault="00D31E0F" w:rsidP="00D31E0F">
      <w:pPr>
        <w:pStyle w:val="11"/>
        <w:tabs>
          <w:tab w:val="right" w:leader="dot" w:pos="9931"/>
        </w:tabs>
      </w:pPr>
    </w:p>
    <w:p w:rsidR="00D31E0F" w:rsidRDefault="00D31E0F" w:rsidP="00D31E0F">
      <w:pPr>
        <w:ind w:firstLine="709"/>
        <w:jc w:val="both"/>
      </w:pPr>
      <w:r>
        <w:fldChar w:fldCharType="end"/>
      </w:r>
    </w:p>
    <w:p w:rsidR="00D31E0F" w:rsidRDefault="00D31E0F" w:rsidP="00D31E0F">
      <w:pPr>
        <w:ind w:firstLine="709"/>
        <w:jc w:val="both"/>
      </w:pPr>
    </w:p>
    <w:p w:rsidR="00D31E0F" w:rsidRDefault="00D31E0F" w:rsidP="00D31E0F">
      <w:pPr>
        <w:ind w:firstLine="709"/>
        <w:jc w:val="both"/>
      </w:pPr>
    </w:p>
    <w:p w:rsidR="00D31E0F" w:rsidRPr="00517443" w:rsidRDefault="00D31E0F" w:rsidP="00D31E0F">
      <w:pPr>
        <w:spacing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D31E0F" w:rsidRPr="00517443" w:rsidRDefault="00D31E0F" w:rsidP="00D31E0F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Дополнительная общеобразовательная (общеразвивающая) программа</w:t>
      </w:r>
    </w:p>
    <w:p w:rsidR="00D31E0F" w:rsidRPr="00517443" w:rsidRDefault="00D31E0F" w:rsidP="00D31E0F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lastRenderedPageBreak/>
        <w:t>«Разработка мобильных приложений» (далее - Программа), разработана в соответствии с нормативно-правовыми основаниями:</w:t>
      </w:r>
    </w:p>
    <w:p w:rsidR="00D31E0F" w:rsidRPr="00517443" w:rsidRDefault="00D31E0F" w:rsidP="00D31E0F">
      <w:pPr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Федеральным Законом №273-ФЗ от 29.12.2012 г. «Об образовании в</w:t>
      </w:r>
    </w:p>
    <w:p w:rsidR="00D31E0F" w:rsidRPr="00517443" w:rsidRDefault="00D31E0F" w:rsidP="00D31E0F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Российской Федерации»;</w:t>
      </w:r>
    </w:p>
    <w:p w:rsidR="00D31E0F" w:rsidRPr="00517443" w:rsidRDefault="00D31E0F" w:rsidP="00D31E0F">
      <w:pPr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Указом Президента Российской Федерации «О национальных целях</w:t>
      </w:r>
    </w:p>
    <w:p w:rsidR="00D31E0F" w:rsidRPr="00517443" w:rsidRDefault="00D31E0F" w:rsidP="00D31E0F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развития Российской Федерации на период до 2030 года»;</w:t>
      </w:r>
    </w:p>
    <w:p w:rsidR="00D31E0F" w:rsidRPr="00517443" w:rsidRDefault="00D31E0F" w:rsidP="00D31E0F">
      <w:pPr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Конвенцией развития дополнительного образования детей до 2030 года (утверждена распоряжением Правительства РФ от 31.03.2022 г. №678-р);</w:t>
      </w:r>
    </w:p>
    <w:p w:rsidR="00D31E0F" w:rsidRPr="00517443" w:rsidRDefault="00D31E0F" w:rsidP="00D31E0F">
      <w:pPr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Стратегией развития воспитания в Российской Федерации на период до 2025 года (утверждена распоряжением Правительства Российской Федерации от 29.05.2015 г. № 996-р);</w:t>
      </w:r>
    </w:p>
    <w:p w:rsidR="00D31E0F" w:rsidRPr="00517443" w:rsidRDefault="00D31E0F" w:rsidP="00D31E0F">
      <w:pPr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Планом мероприятий по реализации в 2021 — 2025 годах Стратегии</w:t>
      </w:r>
    </w:p>
    <w:p w:rsidR="00D31E0F" w:rsidRPr="00517443" w:rsidRDefault="00D31E0F" w:rsidP="00D31E0F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развития воспитания в Российской Федерации на период до 2025 года (утвержден распоряжением Правительства Российской Федерации от 12.11.2020 г. № 2945-р);</w:t>
      </w:r>
    </w:p>
    <w:p w:rsidR="00D31E0F" w:rsidRPr="00517443" w:rsidRDefault="00D31E0F" w:rsidP="00D31E0F">
      <w:pPr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Приказом Министерства образования и науки Российской Федерации от 23.08.2017 г. №816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D31E0F" w:rsidRPr="00517443" w:rsidRDefault="00D31E0F" w:rsidP="00D31E0F">
      <w:pPr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Приказом Министерства просвещения Российской Федерации от 27.07.2022 г. №629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D31E0F" w:rsidRPr="00517443" w:rsidRDefault="00D31E0F" w:rsidP="00D31E0F">
      <w:pPr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Приказом Министерства просвещения Российской Федерации от 03.09.2019 г. № 467 «Об утверждении Целевой модели развития региональных систем дополнительного образования детей»</w:t>
      </w:r>
      <w:bookmarkEnd w:id="0"/>
      <w:r w:rsidRPr="00517443">
        <w:rPr>
          <w:rFonts w:ascii="Times New Roman" w:hAnsi="Times New Roman" w:cs="Times New Roman"/>
          <w:sz w:val="28"/>
          <w:szCs w:val="28"/>
        </w:rPr>
        <w:t>;</w:t>
      </w:r>
    </w:p>
    <w:p w:rsidR="00D31E0F" w:rsidRPr="00517443" w:rsidRDefault="00D31E0F" w:rsidP="00D31E0F">
      <w:pPr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Постановлением Главного государственного санитарного врача РФ от 28.09.2020 г №28 «Об утверждении СП 2.4.3648-20 «Санитарно-эпидемиологические требования к организациям воспитания и обучения, отдыха и оздоровления детей и молодежи»»;</w:t>
      </w:r>
    </w:p>
    <w:p w:rsidR="00D31E0F" w:rsidRPr="00517443" w:rsidRDefault="00D31E0F" w:rsidP="00D31E0F">
      <w:pPr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lastRenderedPageBreak/>
        <w:t xml:space="preserve">Письмом Министерства образования и науки Российской Федерации от 18.11.2015 г. №09-3242 «О направлении информации» (с «Методическими рекомендациями по проектированию дополнительных </w:t>
      </w:r>
      <w:proofErr w:type="spellStart"/>
      <w:r w:rsidRPr="00517443">
        <w:rPr>
          <w:rFonts w:ascii="Times New Roman" w:hAnsi="Times New Roman" w:cs="Times New Roman"/>
          <w:sz w:val="28"/>
          <w:szCs w:val="28"/>
        </w:rPr>
        <w:t>обшеразвивающих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 программ (включая </w:t>
      </w:r>
      <w:proofErr w:type="spellStart"/>
      <w:r w:rsidRPr="00517443">
        <w:rPr>
          <w:rFonts w:ascii="Times New Roman" w:hAnsi="Times New Roman" w:cs="Times New Roman"/>
          <w:sz w:val="28"/>
          <w:szCs w:val="28"/>
        </w:rPr>
        <w:t>разноуровневые</w:t>
      </w:r>
      <w:proofErr w:type="spellEnd"/>
      <w:r w:rsidRPr="00517443">
        <w:rPr>
          <w:rFonts w:ascii="Times New Roman" w:hAnsi="Times New Roman" w:cs="Times New Roman"/>
          <w:sz w:val="28"/>
          <w:szCs w:val="28"/>
        </w:rPr>
        <w:t xml:space="preserve"> программы)»;</w:t>
      </w:r>
    </w:p>
    <w:p w:rsidR="00D31E0F" w:rsidRPr="00517443" w:rsidRDefault="00D31E0F" w:rsidP="00D31E0F">
      <w:pPr>
        <w:numPr>
          <w:ilvl w:val="0"/>
          <w:numId w:val="1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Конвенцией ООН о правах ребёнка.</w:t>
      </w:r>
    </w:p>
    <w:p w:rsidR="00D31E0F" w:rsidRPr="00517443" w:rsidRDefault="00D31E0F" w:rsidP="00D31E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1E0F" w:rsidRPr="00517443" w:rsidRDefault="00D31E0F" w:rsidP="00D31E0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>Актуальность</w:t>
      </w:r>
    </w:p>
    <w:p w:rsidR="00F8730C" w:rsidRDefault="00F8730C" w:rsidP="00D31E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730C">
        <w:rPr>
          <w:rFonts w:ascii="Times New Roman" w:hAnsi="Times New Roman" w:cs="Times New Roman"/>
          <w:sz w:val="28"/>
          <w:szCs w:val="28"/>
        </w:rPr>
        <w:t>Наше время – время активных предприимчивых, деловых людей.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30C">
        <w:rPr>
          <w:rFonts w:ascii="Times New Roman" w:hAnsi="Times New Roman" w:cs="Times New Roman"/>
          <w:sz w:val="28"/>
          <w:szCs w:val="28"/>
        </w:rPr>
        <w:t>стране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30C">
        <w:rPr>
          <w:rFonts w:ascii="Times New Roman" w:hAnsi="Times New Roman" w:cs="Times New Roman"/>
          <w:sz w:val="28"/>
          <w:szCs w:val="28"/>
        </w:rPr>
        <w:t>созданы предпосылки для развития творческой инициативы, открыт широкий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30C">
        <w:rPr>
          <w:rFonts w:ascii="Times New Roman" w:hAnsi="Times New Roman" w:cs="Times New Roman"/>
          <w:sz w:val="28"/>
          <w:szCs w:val="28"/>
        </w:rPr>
        <w:t>простор для выражения различных мнений, убеждений, оценок. Все это требует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30C">
        <w:rPr>
          <w:rFonts w:ascii="Times New Roman" w:hAnsi="Times New Roman" w:cs="Times New Roman"/>
          <w:sz w:val="28"/>
          <w:szCs w:val="28"/>
        </w:rPr>
        <w:t>развития коммуникативных возможностей человека. Работа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30C">
        <w:rPr>
          <w:rFonts w:ascii="Times New Roman" w:hAnsi="Times New Roman" w:cs="Times New Roman"/>
          <w:sz w:val="28"/>
          <w:szCs w:val="28"/>
        </w:rPr>
        <w:t xml:space="preserve">над созданием </w:t>
      </w:r>
      <w:proofErr w:type="spellStart"/>
      <w:r w:rsidRPr="00F8730C">
        <w:rPr>
          <w:rFonts w:ascii="Times New Roman" w:hAnsi="Times New Roman" w:cs="Times New Roman"/>
          <w:sz w:val="28"/>
          <w:szCs w:val="28"/>
        </w:rPr>
        <w:t>медиапродукта</w:t>
      </w:r>
      <w:proofErr w:type="spellEnd"/>
      <w:r w:rsidRPr="00F8730C">
        <w:rPr>
          <w:rFonts w:ascii="Times New Roman" w:hAnsi="Times New Roman" w:cs="Times New Roman"/>
          <w:sz w:val="28"/>
          <w:szCs w:val="28"/>
        </w:rPr>
        <w:t xml:space="preserve"> позволяет проявить себя, попробовать свои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30C">
        <w:rPr>
          <w:rFonts w:ascii="Times New Roman" w:hAnsi="Times New Roman" w:cs="Times New Roman"/>
          <w:sz w:val="28"/>
          <w:szCs w:val="28"/>
        </w:rPr>
        <w:t>силы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30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30C">
        <w:rPr>
          <w:rFonts w:ascii="Times New Roman" w:hAnsi="Times New Roman" w:cs="Times New Roman"/>
          <w:sz w:val="28"/>
          <w:szCs w:val="28"/>
        </w:rPr>
        <w:t>разных видах деятельности – от гуманитарной до технической. И, конечно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30C">
        <w:rPr>
          <w:rFonts w:ascii="Times New Roman" w:hAnsi="Times New Roman" w:cs="Times New Roman"/>
          <w:sz w:val="28"/>
          <w:szCs w:val="28"/>
        </w:rPr>
        <w:t>же, показать публично результаты своей работы.</w:t>
      </w:r>
    </w:p>
    <w:p w:rsidR="00F8730C" w:rsidRPr="00F8730C" w:rsidRDefault="00F8730C" w:rsidP="00F8730C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730C">
        <w:rPr>
          <w:rFonts w:ascii="Times New Roman" w:hAnsi="Times New Roman" w:cs="Times New Roman"/>
          <w:sz w:val="28"/>
          <w:szCs w:val="28"/>
        </w:rPr>
        <w:t>В 11-17 лет доминирует стремление к автономии в коллективе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30C">
        <w:rPr>
          <w:rFonts w:ascii="Times New Roman" w:hAnsi="Times New Roman" w:cs="Times New Roman"/>
          <w:sz w:val="28"/>
          <w:szCs w:val="28"/>
        </w:rPr>
        <w:t>поиск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30C">
        <w:rPr>
          <w:rFonts w:ascii="Times New Roman" w:hAnsi="Times New Roman" w:cs="Times New Roman"/>
          <w:sz w:val="28"/>
          <w:szCs w:val="28"/>
        </w:rPr>
        <w:t>признания ценности собственной личности в глазах сверстников. Содержание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30C">
        <w:rPr>
          <w:rFonts w:ascii="Times New Roman" w:hAnsi="Times New Roman" w:cs="Times New Roman"/>
          <w:sz w:val="28"/>
          <w:szCs w:val="28"/>
        </w:rPr>
        <w:t xml:space="preserve">общения фокусируется на вопросах личностного общения, индивидуальности—наиболее привлекательной становится личность «интересная», «сильная», «особенная». У многих подростков оказывается </w:t>
      </w:r>
      <w:proofErr w:type="spellStart"/>
      <w:r w:rsidRPr="00F8730C">
        <w:rPr>
          <w:rFonts w:ascii="Times New Roman" w:hAnsi="Times New Roman" w:cs="Times New Roman"/>
          <w:sz w:val="28"/>
          <w:szCs w:val="28"/>
        </w:rPr>
        <w:t>фрустрированной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30C">
        <w:rPr>
          <w:rFonts w:ascii="Times New Roman" w:hAnsi="Times New Roman" w:cs="Times New Roman"/>
          <w:sz w:val="28"/>
          <w:szCs w:val="28"/>
        </w:rPr>
        <w:t>потребность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30C">
        <w:rPr>
          <w:rFonts w:ascii="Times New Roman" w:hAnsi="Times New Roman" w:cs="Times New Roman"/>
          <w:sz w:val="28"/>
          <w:szCs w:val="28"/>
        </w:rPr>
        <w:t>«быть значимым» в среде сверстников. Отличительные особенности программы состоят в использовании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30C">
        <w:rPr>
          <w:rFonts w:ascii="Times New Roman" w:hAnsi="Times New Roman" w:cs="Times New Roman"/>
          <w:sz w:val="28"/>
          <w:szCs w:val="28"/>
        </w:rPr>
        <w:t>современных методик и технологий, возможности более углубленного изучения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30C">
        <w:rPr>
          <w:rFonts w:ascii="Times New Roman" w:hAnsi="Times New Roman" w:cs="Times New Roman"/>
          <w:sz w:val="28"/>
          <w:szCs w:val="28"/>
        </w:rPr>
        <w:t>гуманитарных и технических наук, овладение новыми информационными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30C">
        <w:rPr>
          <w:rFonts w:ascii="Times New Roman" w:hAnsi="Times New Roman" w:cs="Times New Roman"/>
          <w:sz w:val="28"/>
          <w:szCs w:val="28"/>
        </w:rPr>
        <w:t>компетенциями. Создание интерактивного виртуального образовательного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30C">
        <w:rPr>
          <w:rFonts w:ascii="Times New Roman" w:hAnsi="Times New Roman" w:cs="Times New Roman"/>
          <w:sz w:val="28"/>
          <w:szCs w:val="28"/>
        </w:rPr>
        <w:t>поля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30C">
        <w:rPr>
          <w:rFonts w:ascii="Times New Roman" w:hAnsi="Times New Roman" w:cs="Times New Roman"/>
          <w:sz w:val="28"/>
          <w:szCs w:val="28"/>
        </w:rPr>
        <w:t>позволяет расширять и дополнять общеобразовательную программу. Ее содержание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30C">
        <w:rPr>
          <w:rFonts w:ascii="Times New Roman" w:hAnsi="Times New Roman" w:cs="Times New Roman"/>
          <w:sz w:val="28"/>
          <w:szCs w:val="28"/>
        </w:rPr>
        <w:t>рассчитано на детей, не имеющих опыта работы в детских и подростковых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30C">
        <w:rPr>
          <w:rFonts w:ascii="Times New Roman" w:hAnsi="Times New Roman" w:cs="Times New Roman"/>
          <w:sz w:val="28"/>
          <w:szCs w:val="28"/>
        </w:rPr>
        <w:t>пресс-центрах, и носит ознакомительный характер.</w:t>
      </w:r>
    </w:p>
    <w:p w:rsidR="00D31E0F" w:rsidRPr="00517443" w:rsidRDefault="00D31E0F" w:rsidP="00D31E0F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7443">
        <w:rPr>
          <w:rFonts w:ascii="Times New Roman" w:hAnsi="Times New Roman" w:cs="Times New Roman"/>
          <w:b/>
          <w:bCs/>
          <w:sz w:val="28"/>
          <w:szCs w:val="28"/>
        </w:rPr>
        <w:t>Адресат программы</w:t>
      </w:r>
    </w:p>
    <w:p w:rsidR="00D31E0F" w:rsidRPr="00517443" w:rsidRDefault="00D31E0F" w:rsidP="00D31E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 xml:space="preserve">Дополнительная общеразвивающая программа предназначена для </w:t>
      </w:r>
      <w:r w:rsidR="00F8730C">
        <w:rPr>
          <w:rFonts w:ascii="Times New Roman" w:hAnsi="Times New Roman" w:cs="Times New Roman"/>
          <w:sz w:val="28"/>
          <w:szCs w:val="28"/>
        </w:rPr>
        <w:t>подростков в возрасте 15-17</w:t>
      </w:r>
      <w:r w:rsidRPr="00517443">
        <w:rPr>
          <w:rFonts w:ascii="Times New Roman" w:hAnsi="Times New Roman" w:cs="Times New Roman"/>
          <w:sz w:val="28"/>
          <w:szCs w:val="28"/>
        </w:rPr>
        <w:t xml:space="preserve"> лет. Сформированные группы имеют постоянный состав, могут объединяться с другими группами, в том числе с других направлений, для решения более сложных задач и реализации проектов, по предварительному согласованию. </w:t>
      </w:r>
      <w:r w:rsidRPr="00517443">
        <w:rPr>
          <w:rFonts w:ascii="Times New Roman" w:hAnsi="Times New Roman" w:cs="Times New Roman"/>
          <w:sz w:val="28"/>
          <w:szCs w:val="28"/>
        </w:rPr>
        <w:lastRenderedPageBreak/>
        <w:t>Базовые владение компьютером будет преимуществом. Программа не адаптирована для обучающихся с ОВЗ.</w:t>
      </w:r>
    </w:p>
    <w:p w:rsidR="00D31E0F" w:rsidRPr="00517443" w:rsidRDefault="00D31E0F" w:rsidP="00D31E0F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7443">
        <w:rPr>
          <w:rFonts w:ascii="Times New Roman" w:hAnsi="Times New Roman" w:cs="Times New Roman"/>
          <w:b/>
          <w:bCs/>
          <w:sz w:val="28"/>
          <w:szCs w:val="28"/>
        </w:rPr>
        <w:t>Объем и срок реализации программы</w:t>
      </w:r>
    </w:p>
    <w:p w:rsidR="00D31E0F" w:rsidRPr="00517443" w:rsidRDefault="00D31E0F" w:rsidP="00D31E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D31E0F" w:rsidRPr="00517443" w:rsidSect="00D31E0F">
          <w:pgSz w:w="11900" w:h="16850"/>
          <w:pgMar w:top="960" w:right="701" w:bottom="280" w:left="1340" w:header="751" w:footer="0" w:gutter="0"/>
          <w:cols w:space="720"/>
        </w:sectPr>
      </w:pPr>
      <w:r w:rsidRPr="00517443">
        <w:rPr>
          <w:rFonts w:ascii="Times New Roman" w:hAnsi="Times New Roman" w:cs="Times New Roman"/>
          <w:sz w:val="28"/>
          <w:szCs w:val="28"/>
        </w:rPr>
        <w:t>Продолжительность</w:t>
      </w:r>
      <w:r w:rsidRPr="00517443">
        <w:rPr>
          <w:rFonts w:ascii="Times New Roman" w:hAnsi="Times New Roman" w:cs="Times New Roman"/>
          <w:sz w:val="28"/>
          <w:szCs w:val="28"/>
        </w:rPr>
        <w:tab/>
        <w:t>освоения</w:t>
      </w:r>
      <w:r w:rsidRPr="00517443">
        <w:rPr>
          <w:rFonts w:ascii="Times New Roman" w:hAnsi="Times New Roman" w:cs="Times New Roman"/>
          <w:sz w:val="28"/>
          <w:szCs w:val="28"/>
        </w:rPr>
        <w:tab/>
        <w:t>программы</w:t>
      </w:r>
      <w:r w:rsidRPr="00517443">
        <w:rPr>
          <w:rFonts w:ascii="Times New Roman" w:hAnsi="Times New Roman" w:cs="Times New Roman"/>
          <w:sz w:val="28"/>
          <w:szCs w:val="28"/>
        </w:rPr>
        <w:tab/>
        <w:t>составляет</w:t>
      </w:r>
      <w:r w:rsidRPr="00517443">
        <w:rPr>
          <w:rFonts w:ascii="Times New Roman" w:hAnsi="Times New Roman" w:cs="Times New Roman"/>
          <w:sz w:val="28"/>
          <w:szCs w:val="28"/>
        </w:rPr>
        <w:tab/>
        <w:t xml:space="preserve">1 год, </w:t>
      </w:r>
      <w:r w:rsidR="00F8730C">
        <w:rPr>
          <w:rFonts w:ascii="Times New Roman" w:hAnsi="Times New Roman" w:cs="Times New Roman"/>
          <w:sz w:val="28"/>
          <w:szCs w:val="28"/>
        </w:rPr>
        <w:t>36 часов</w:t>
      </w:r>
      <w:r w:rsidRPr="0051744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5174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1E0F" w:rsidRPr="00517443" w:rsidRDefault="00D31E0F" w:rsidP="00F8730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bookmark2"/>
      <w:bookmarkEnd w:id="2"/>
      <w:r w:rsidRPr="00517443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Цели и задачи программы</w:t>
      </w:r>
    </w:p>
    <w:p w:rsidR="00F8730C" w:rsidRPr="00F8730C" w:rsidRDefault="00F8730C" w:rsidP="00F8730C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730C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F8730C">
        <w:rPr>
          <w:rFonts w:ascii="Times New Roman" w:hAnsi="Times New Roman" w:cs="Times New Roman"/>
          <w:sz w:val="28"/>
          <w:szCs w:val="28"/>
        </w:rPr>
        <w:t xml:space="preserve">сформировать у студентов прикладные навыки ведения </w:t>
      </w:r>
      <w:proofErr w:type="spellStart"/>
      <w:r w:rsidRPr="00F8730C">
        <w:rPr>
          <w:rFonts w:ascii="Times New Roman" w:hAnsi="Times New Roman" w:cs="Times New Roman"/>
          <w:sz w:val="28"/>
          <w:szCs w:val="28"/>
        </w:rPr>
        <w:t>медиаблога</w:t>
      </w:r>
      <w:proofErr w:type="spellEnd"/>
      <w:r w:rsidRPr="00F8730C">
        <w:rPr>
          <w:rFonts w:ascii="Times New Roman" w:hAnsi="Times New Roman" w:cs="Times New Roman"/>
          <w:sz w:val="28"/>
          <w:szCs w:val="28"/>
        </w:rPr>
        <w:t xml:space="preserve"> и умение создавать востребованный контент под конкретную аудиторию. К концу курса каждый студент запускает и ведёт собственный блог с публикациями и первыми метриками.</w:t>
      </w:r>
    </w:p>
    <w:p w:rsidR="00F8730C" w:rsidRDefault="00F8730C" w:rsidP="00D31E0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bookmark3"/>
      <w:bookmarkEnd w:id="3"/>
      <w:r w:rsidRPr="00F8730C">
        <w:rPr>
          <w:rFonts w:ascii="Times New Roman" w:hAnsi="Times New Roman" w:cs="Times New Roman"/>
          <w:b/>
          <w:bCs/>
          <w:sz w:val="28"/>
          <w:szCs w:val="28"/>
        </w:rPr>
        <w:t xml:space="preserve">Задачи программы: </w:t>
      </w:r>
    </w:p>
    <w:p w:rsidR="00F8730C" w:rsidRDefault="008251B4" w:rsidP="00D31E0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Образовательные</w:t>
      </w:r>
      <w:r w:rsidR="00F8730C" w:rsidRPr="00F8730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8251B4" w:rsidRPr="008251B4" w:rsidRDefault="00F8730C" w:rsidP="008251B4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51B4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Pr="008251B4">
        <w:rPr>
          <w:rFonts w:ascii="Times New Roman" w:hAnsi="Times New Roman" w:cs="Times New Roman"/>
          <w:bCs/>
          <w:sz w:val="28"/>
          <w:szCs w:val="28"/>
        </w:rPr>
        <w:t xml:space="preserve"> Научить создавать собственные проекты на основе полученных знаний. </w:t>
      </w:r>
    </w:p>
    <w:p w:rsidR="008251B4" w:rsidRDefault="00F8730C" w:rsidP="00D31E0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251B4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Pr="008251B4">
        <w:rPr>
          <w:rFonts w:ascii="Times New Roman" w:hAnsi="Times New Roman" w:cs="Times New Roman"/>
          <w:bCs/>
          <w:sz w:val="28"/>
          <w:szCs w:val="28"/>
        </w:rPr>
        <w:t xml:space="preserve"> Создать</w:t>
      </w:r>
      <w:r w:rsidR="008251B4" w:rsidRPr="008251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251B4">
        <w:rPr>
          <w:rFonts w:ascii="Times New Roman" w:hAnsi="Times New Roman" w:cs="Times New Roman"/>
          <w:bCs/>
          <w:sz w:val="28"/>
          <w:szCs w:val="28"/>
        </w:rPr>
        <w:t>живую, активно работающую информационную среду.</w:t>
      </w:r>
      <w:r w:rsidRPr="00F8730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06B09" w:rsidRDefault="008251B4" w:rsidP="00F06B09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251B4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8251B4">
        <w:rPr>
          <w:rFonts w:ascii="Times New Roman" w:hAnsi="Times New Roman" w:cs="Times New Roman"/>
          <w:bCs/>
          <w:sz w:val="28"/>
          <w:szCs w:val="28"/>
        </w:rPr>
        <w:t>ктивизировать познавательные интересы, самостоятельность мышления.</w:t>
      </w:r>
    </w:p>
    <w:p w:rsidR="00D41605" w:rsidRDefault="00F06B09" w:rsidP="00F06B09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51B4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Pr="008251B4">
        <w:rPr>
          <w:rFonts w:ascii="Times New Roman" w:hAnsi="Times New Roman" w:cs="Times New Roman"/>
          <w:bCs/>
          <w:sz w:val="28"/>
          <w:szCs w:val="28"/>
        </w:rPr>
        <w:t xml:space="preserve">Обучать детей умению выражать свои мысли чётко и грамотно, ответственно и критически анализировать содержание сообщений. </w:t>
      </w:r>
    </w:p>
    <w:p w:rsidR="008251B4" w:rsidRDefault="008251B4" w:rsidP="008251B4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Развивающие:</w:t>
      </w:r>
      <w:r w:rsidR="00F8730C" w:rsidRPr="008251B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251B4" w:rsidRPr="008251B4" w:rsidRDefault="008251B4" w:rsidP="00F06B09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51B4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Pr="008251B4">
        <w:rPr>
          <w:rFonts w:ascii="Times New Roman" w:hAnsi="Times New Roman" w:cs="Times New Roman"/>
          <w:bCs/>
          <w:sz w:val="28"/>
          <w:szCs w:val="28"/>
        </w:rPr>
        <w:t xml:space="preserve"> Привить детям и подросткам интерес к таким профессиям как журналист, корреспондент, дизайнер, корректор, а также фоторепортёр, </w:t>
      </w:r>
      <w:proofErr w:type="spellStart"/>
      <w:r w:rsidRPr="008251B4">
        <w:rPr>
          <w:rFonts w:ascii="Times New Roman" w:hAnsi="Times New Roman" w:cs="Times New Roman"/>
          <w:bCs/>
          <w:sz w:val="28"/>
          <w:szCs w:val="28"/>
        </w:rPr>
        <w:t>видеооператор</w:t>
      </w:r>
      <w:proofErr w:type="spellEnd"/>
      <w:r w:rsidRPr="008251B4">
        <w:rPr>
          <w:rFonts w:ascii="Times New Roman" w:hAnsi="Times New Roman" w:cs="Times New Roman"/>
          <w:bCs/>
          <w:sz w:val="28"/>
          <w:szCs w:val="28"/>
        </w:rPr>
        <w:t>, режиссёр, режиссёр монтажа и др.</w:t>
      </w:r>
    </w:p>
    <w:p w:rsidR="008251B4" w:rsidRDefault="008251B4" w:rsidP="008251B4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51B4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Pr="008251B4">
        <w:rPr>
          <w:rFonts w:ascii="Times New Roman" w:hAnsi="Times New Roman" w:cs="Times New Roman"/>
          <w:bCs/>
          <w:sz w:val="28"/>
          <w:szCs w:val="28"/>
        </w:rPr>
        <w:t xml:space="preserve"> Способствовать повышению работоспособности учащихся. </w:t>
      </w:r>
    </w:p>
    <w:p w:rsidR="00D41605" w:rsidRDefault="008251B4" w:rsidP="00D41605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51B4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Pr="008251B4">
        <w:rPr>
          <w:rFonts w:ascii="Times New Roman" w:hAnsi="Times New Roman" w:cs="Times New Roman"/>
          <w:bCs/>
          <w:sz w:val="28"/>
          <w:szCs w:val="28"/>
        </w:rPr>
        <w:t xml:space="preserve">Развивать и стимулировать активность учащихся, их творческие способности. </w:t>
      </w:r>
    </w:p>
    <w:p w:rsidR="008251B4" w:rsidRDefault="00D41605" w:rsidP="00D41605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51B4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8251B4">
        <w:rPr>
          <w:rFonts w:ascii="Times New Roman" w:hAnsi="Times New Roman" w:cs="Times New Roman"/>
          <w:bCs/>
          <w:sz w:val="28"/>
          <w:szCs w:val="28"/>
        </w:rPr>
        <w:t>азвить познавательные процессы: внимание, воображение, память, образное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251B4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251B4">
        <w:rPr>
          <w:rFonts w:ascii="Times New Roman" w:hAnsi="Times New Roman" w:cs="Times New Roman"/>
          <w:bCs/>
          <w:sz w:val="28"/>
          <w:szCs w:val="28"/>
        </w:rPr>
        <w:t xml:space="preserve">логическое мышление; </w:t>
      </w:r>
    </w:p>
    <w:p w:rsidR="008251B4" w:rsidRPr="00F06B09" w:rsidRDefault="00F06B09" w:rsidP="008251B4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B09">
        <w:rPr>
          <w:rFonts w:ascii="Times New Roman" w:hAnsi="Times New Roman" w:cs="Times New Roman"/>
          <w:b/>
          <w:bCs/>
          <w:sz w:val="28"/>
          <w:szCs w:val="28"/>
        </w:rPr>
        <w:t>Воспитательные:</w:t>
      </w:r>
    </w:p>
    <w:p w:rsidR="00F06B09" w:rsidRPr="008251B4" w:rsidRDefault="00F06B09" w:rsidP="00F06B09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51B4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Pr="008251B4">
        <w:rPr>
          <w:rFonts w:ascii="Times New Roman" w:hAnsi="Times New Roman" w:cs="Times New Roman"/>
          <w:bCs/>
          <w:sz w:val="28"/>
          <w:szCs w:val="28"/>
        </w:rPr>
        <w:t xml:space="preserve">оспитать эстетический вкус; </w:t>
      </w:r>
    </w:p>
    <w:p w:rsidR="00F06B09" w:rsidRPr="008251B4" w:rsidRDefault="00F06B09" w:rsidP="00F06B09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51B4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Pr="008251B4">
        <w:rPr>
          <w:rFonts w:ascii="Times New Roman" w:hAnsi="Times New Roman" w:cs="Times New Roman"/>
          <w:bCs/>
          <w:sz w:val="28"/>
          <w:szCs w:val="28"/>
        </w:rPr>
        <w:t xml:space="preserve"> сформировать, нравственные качества личности; </w:t>
      </w:r>
    </w:p>
    <w:p w:rsidR="008251B4" w:rsidRDefault="00F06B09" w:rsidP="00F06B09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51B4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Pr="008251B4">
        <w:rPr>
          <w:rFonts w:ascii="Times New Roman" w:hAnsi="Times New Roman" w:cs="Times New Roman"/>
          <w:bCs/>
          <w:sz w:val="28"/>
          <w:szCs w:val="28"/>
        </w:rPr>
        <w:t>сформировать адекватную оценку окружающих, самооценку, уверенность в себе.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251B4" w:rsidRDefault="00F8730C" w:rsidP="00D31E0F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51B4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="00F06B09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Pr="008251B4">
        <w:rPr>
          <w:rFonts w:ascii="Times New Roman" w:hAnsi="Times New Roman" w:cs="Times New Roman"/>
          <w:bCs/>
          <w:sz w:val="28"/>
          <w:szCs w:val="28"/>
        </w:rPr>
        <w:t xml:space="preserve">оспитывать чувство коллективизма, взаимопомощи и взаимовыручки; </w:t>
      </w:r>
    </w:p>
    <w:p w:rsidR="008251B4" w:rsidRDefault="00F8730C" w:rsidP="00D31E0F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51B4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="00F06B09">
        <w:rPr>
          <w:rFonts w:ascii="Times New Roman" w:hAnsi="Times New Roman" w:cs="Times New Roman"/>
          <w:bCs/>
          <w:sz w:val="28"/>
          <w:szCs w:val="28"/>
        </w:rPr>
        <w:t>н</w:t>
      </w:r>
      <w:r w:rsidRPr="008251B4">
        <w:rPr>
          <w:rFonts w:ascii="Times New Roman" w:hAnsi="Times New Roman" w:cs="Times New Roman"/>
          <w:bCs/>
          <w:sz w:val="28"/>
          <w:szCs w:val="28"/>
        </w:rPr>
        <w:t>аучить детей работать в группе, обсуждать различные вопросы, работать</w:t>
      </w:r>
      <w:r w:rsidR="008251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251B4">
        <w:rPr>
          <w:rFonts w:ascii="Times New Roman" w:hAnsi="Times New Roman" w:cs="Times New Roman"/>
          <w:bCs/>
          <w:sz w:val="28"/>
          <w:szCs w:val="28"/>
        </w:rPr>
        <w:t>с</w:t>
      </w:r>
      <w:r w:rsidR="008251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251B4">
        <w:rPr>
          <w:rFonts w:ascii="Times New Roman" w:hAnsi="Times New Roman" w:cs="Times New Roman"/>
          <w:bCs/>
          <w:sz w:val="28"/>
          <w:szCs w:val="28"/>
        </w:rPr>
        <w:t xml:space="preserve">различными источниками информации. </w:t>
      </w:r>
    </w:p>
    <w:p w:rsidR="008251B4" w:rsidRDefault="00F8730C" w:rsidP="00D31E0F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51B4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="00F06B09">
        <w:rPr>
          <w:rFonts w:ascii="Times New Roman" w:hAnsi="Times New Roman" w:cs="Times New Roman"/>
          <w:bCs/>
          <w:sz w:val="28"/>
          <w:szCs w:val="28"/>
        </w:rPr>
        <w:t>в</w:t>
      </w:r>
      <w:r w:rsidRPr="008251B4">
        <w:rPr>
          <w:rFonts w:ascii="Times New Roman" w:hAnsi="Times New Roman" w:cs="Times New Roman"/>
          <w:bCs/>
          <w:sz w:val="28"/>
          <w:szCs w:val="28"/>
        </w:rPr>
        <w:t xml:space="preserve">оспитывать дисциплинированность. </w:t>
      </w:r>
    </w:p>
    <w:p w:rsidR="008251B4" w:rsidRDefault="00F8730C" w:rsidP="00D31E0F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51B4">
        <w:rPr>
          <w:rFonts w:ascii="Times New Roman" w:hAnsi="Times New Roman" w:cs="Times New Roman"/>
          <w:bCs/>
          <w:sz w:val="28"/>
          <w:szCs w:val="28"/>
        </w:rPr>
        <w:sym w:font="Symbol" w:char="F02D"/>
      </w:r>
      <w:r w:rsidR="00F06B09">
        <w:rPr>
          <w:rFonts w:ascii="Times New Roman" w:hAnsi="Times New Roman" w:cs="Times New Roman"/>
          <w:bCs/>
          <w:sz w:val="28"/>
          <w:szCs w:val="28"/>
        </w:rPr>
        <w:t>с</w:t>
      </w:r>
      <w:r w:rsidRPr="008251B4">
        <w:rPr>
          <w:rFonts w:ascii="Times New Roman" w:hAnsi="Times New Roman" w:cs="Times New Roman"/>
          <w:bCs/>
          <w:sz w:val="28"/>
          <w:szCs w:val="28"/>
        </w:rPr>
        <w:t>пособствовать работе в коллективе, подчинять свои действия</w:t>
      </w:r>
      <w:r w:rsidR="008251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251B4">
        <w:rPr>
          <w:rFonts w:ascii="Times New Roman" w:hAnsi="Times New Roman" w:cs="Times New Roman"/>
          <w:bCs/>
          <w:sz w:val="28"/>
          <w:szCs w:val="28"/>
        </w:rPr>
        <w:t>интересам</w:t>
      </w:r>
      <w:r w:rsidR="008251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251B4">
        <w:rPr>
          <w:rFonts w:ascii="Times New Roman" w:hAnsi="Times New Roman" w:cs="Times New Roman"/>
          <w:bCs/>
          <w:sz w:val="28"/>
          <w:szCs w:val="28"/>
        </w:rPr>
        <w:t>ко</w:t>
      </w:r>
      <w:r w:rsidR="008251B4">
        <w:rPr>
          <w:rFonts w:ascii="Times New Roman" w:hAnsi="Times New Roman" w:cs="Times New Roman"/>
          <w:bCs/>
          <w:sz w:val="28"/>
          <w:szCs w:val="28"/>
        </w:rPr>
        <w:t>манды.</w:t>
      </w:r>
    </w:p>
    <w:p w:rsidR="005936B2" w:rsidRPr="006554A1" w:rsidRDefault="005936B2" w:rsidP="006554A1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54A1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Ож</w:t>
      </w:r>
      <w:r w:rsidR="006554A1">
        <w:rPr>
          <w:rFonts w:ascii="Times New Roman" w:hAnsi="Times New Roman" w:cs="Times New Roman"/>
          <w:b/>
          <w:bCs/>
          <w:sz w:val="28"/>
          <w:szCs w:val="28"/>
        </w:rPr>
        <w:t>идаемые планируемые результаты</w:t>
      </w:r>
    </w:p>
    <w:p w:rsidR="005936B2" w:rsidRPr="006554A1" w:rsidRDefault="005936B2" w:rsidP="005936B2">
      <w:pPr>
        <w:spacing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6554A1">
        <w:rPr>
          <w:rFonts w:ascii="Times New Roman" w:hAnsi="Times New Roman" w:cs="Times New Roman"/>
          <w:bCs/>
          <w:i/>
          <w:sz w:val="28"/>
          <w:szCs w:val="28"/>
        </w:rPr>
        <w:t xml:space="preserve">Личностные результаты: </w:t>
      </w:r>
    </w:p>
    <w:p w:rsidR="006554A1" w:rsidRDefault="006554A1" w:rsidP="005936B2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 xml:space="preserve"> развитие таких важных личностных качеств, как коммуникабельность, общая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>эрудиция, уровень культуры, выразительность речи, дисциплину и ответственность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 xml:space="preserve">за порученное дело; </w:t>
      </w:r>
    </w:p>
    <w:p w:rsidR="006554A1" w:rsidRDefault="006554A1" w:rsidP="006554A1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 xml:space="preserve"> активное включение в общение и взаимодействие с окружающими на принципах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 xml:space="preserve">уважения и доброжелательности, взаимопомощи и сопереживания; </w:t>
      </w:r>
    </w:p>
    <w:p w:rsidR="006554A1" w:rsidRDefault="006554A1" w:rsidP="006554A1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 xml:space="preserve"> проявление положительных качеств личности и управление своими эмоциями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>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 xml:space="preserve">различных ситуациях и условиях; </w:t>
      </w:r>
    </w:p>
    <w:p w:rsidR="006554A1" w:rsidRDefault="006554A1" w:rsidP="006554A1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>проявление дисциплинированности, трудолюбие и упорство в достижении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 xml:space="preserve">поставленных целей; </w:t>
      </w:r>
    </w:p>
    <w:p w:rsidR="006554A1" w:rsidRDefault="006554A1" w:rsidP="006554A1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 xml:space="preserve"> оказание бескорыстной помощи своим сверстникам, нахождение с ними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>общего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 xml:space="preserve">языка и общих интересов. </w:t>
      </w:r>
    </w:p>
    <w:p w:rsidR="006554A1" w:rsidRDefault="005936B2" w:rsidP="006554A1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554A1">
        <w:rPr>
          <w:rFonts w:ascii="Times New Roman" w:hAnsi="Times New Roman" w:cs="Times New Roman"/>
          <w:bCs/>
          <w:i/>
          <w:sz w:val="28"/>
          <w:szCs w:val="28"/>
        </w:rPr>
        <w:t>Метапредметные</w:t>
      </w:r>
      <w:proofErr w:type="spellEnd"/>
      <w:r w:rsidRPr="006554A1">
        <w:rPr>
          <w:rFonts w:ascii="Times New Roman" w:hAnsi="Times New Roman" w:cs="Times New Roman"/>
          <w:bCs/>
          <w:i/>
          <w:sz w:val="28"/>
          <w:szCs w:val="28"/>
        </w:rPr>
        <w:t xml:space="preserve"> результаты:</w:t>
      </w:r>
      <w:r w:rsidRPr="005936B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554A1" w:rsidRDefault="006554A1" w:rsidP="006554A1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>определять и формулировать цель деятельности на занятии с помощью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>учителя, 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 xml:space="preserve">далее самостоятельно; </w:t>
      </w:r>
    </w:p>
    <w:p w:rsidR="006554A1" w:rsidRDefault="006554A1" w:rsidP="006554A1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>средством формирования этих действий служит технология проблемного диалога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>на этапе изучения нового материала;</w:t>
      </w:r>
    </w:p>
    <w:p w:rsidR="006554A1" w:rsidRDefault="006554A1" w:rsidP="006554A1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>учиться совместно с учителем и другими воспитанниками давать эмоциональную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>оценку деятельности команды на занятии. Средством формирования этих действий служит технология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 xml:space="preserve">оценивания образовательных достижений (учебных успехов). </w:t>
      </w:r>
    </w:p>
    <w:p w:rsidR="006554A1" w:rsidRDefault="006554A1" w:rsidP="006554A1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>добывать новые знания: находить ответы на вопросы, используя разные источники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>информации, свой жизненный опыт и информацию, полученную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 xml:space="preserve">на занятии; </w:t>
      </w:r>
    </w:p>
    <w:p w:rsidR="006554A1" w:rsidRDefault="006554A1" w:rsidP="006554A1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 xml:space="preserve">иметь навыки набора текста на компьютере, работы с офисными приложениями; </w:t>
      </w:r>
    </w:p>
    <w:p w:rsidR="006554A1" w:rsidRDefault="006554A1" w:rsidP="006554A1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>получить ориентацию на творческий подход в любом виде журналисткой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 xml:space="preserve">деятельности, уметь организовывать и проводить деловые и ролевые игры; </w:t>
      </w:r>
    </w:p>
    <w:p w:rsidR="005936B2" w:rsidRPr="005936B2" w:rsidRDefault="006554A1" w:rsidP="006554A1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>перерабатывать полученную информацию: делать выводы в результате совместной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>работы всей команды;</w:t>
      </w:r>
    </w:p>
    <w:p w:rsidR="006554A1" w:rsidRDefault="005936B2" w:rsidP="005936B2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936B2">
        <w:rPr>
          <w:rFonts w:ascii="Times New Roman" w:hAnsi="Times New Roman" w:cs="Times New Roman"/>
          <w:bCs/>
          <w:sz w:val="28"/>
          <w:szCs w:val="28"/>
        </w:rPr>
        <w:t xml:space="preserve">Средством формирования этих действий служит учебный материал и задания. </w:t>
      </w:r>
    </w:p>
    <w:p w:rsidR="005936B2" w:rsidRDefault="006554A1" w:rsidP="005936B2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- 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>умение донести свою позицию до других: оформлять свою мысль. Слушать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36B2" w:rsidRPr="005936B2">
        <w:rPr>
          <w:rFonts w:ascii="Times New Roman" w:hAnsi="Times New Roman" w:cs="Times New Roman"/>
          <w:bCs/>
          <w:sz w:val="28"/>
          <w:szCs w:val="28"/>
        </w:rPr>
        <w:t>понимать речь других;</w:t>
      </w:r>
    </w:p>
    <w:p w:rsidR="006554A1" w:rsidRDefault="006554A1" w:rsidP="006554A1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6554A1">
        <w:rPr>
          <w:rFonts w:ascii="Times New Roman" w:hAnsi="Times New Roman" w:cs="Times New Roman"/>
          <w:bCs/>
          <w:sz w:val="28"/>
          <w:szCs w:val="28"/>
        </w:rPr>
        <w:t xml:space="preserve"> совместно договариваться о правилах общения и поведения в игре, реализации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554A1">
        <w:rPr>
          <w:rFonts w:ascii="Times New Roman" w:hAnsi="Times New Roman" w:cs="Times New Roman"/>
          <w:bCs/>
          <w:sz w:val="28"/>
          <w:szCs w:val="28"/>
        </w:rPr>
        <w:t xml:space="preserve">творческого проекта и следовать им; </w:t>
      </w:r>
    </w:p>
    <w:p w:rsidR="006554A1" w:rsidRDefault="006554A1" w:rsidP="006554A1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6554A1">
        <w:rPr>
          <w:rFonts w:ascii="Times New Roman" w:hAnsi="Times New Roman" w:cs="Times New Roman"/>
          <w:bCs/>
          <w:sz w:val="28"/>
          <w:szCs w:val="28"/>
        </w:rPr>
        <w:t>учиться выполнять различные роли в группе (оператор, диктор, корреспондент, фотограф, монтажер и др.). Средством формирования этих действий служит организация работы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554A1">
        <w:rPr>
          <w:rFonts w:ascii="Times New Roman" w:hAnsi="Times New Roman" w:cs="Times New Roman"/>
          <w:bCs/>
          <w:sz w:val="28"/>
          <w:szCs w:val="28"/>
        </w:rPr>
        <w:t>в парах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554A1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554A1">
        <w:rPr>
          <w:rFonts w:ascii="Times New Roman" w:hAnsi="Times New Roman" w:cs="Times New Roman"/>
          <w:bCs/>
          <w:sz w:val="28"/>
          <w:szCs w:val="28"/>
        </w:rPr>
        <w:t xml:space="preserve">малых группах. </w:t>
      </w:r>
    </w:p>
    <w:p w:rsidR="006554A1" w:rsidRPr="006554A1" w:rsidRDefault="006554A1" w:rsidP="006554A1">
      <w:pPr>
        <w:spacing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6554A1">
        <w:rPr>
          <w:rFonts w:ascii="Times New Roman" w:hAnsi="Times New Roman" w:cs="Times New Roman"/>
          <w:bCs/>
          <w:i/>
          <w:sz w:val="28"/>
          <w:szCs w:val="28"/>
        </w:rPr>
        <w:t>Предметные результаты:</w:t>
      </w:r>
    </w:p>
    <w:p w:rsidR="006554A1" w:rsidRDefault="006554A1" w:rsidP="006554A1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54A1">
        <w:rPr>
          <w:rFonts w:ascii="Times New Roman" w:hAnsi="Times New Roman" w:cs="Times New Roman"/>
          <w:bCs/>
          <w:sz w:val="28"/>
          <w:szCs w:val="28"/>
        </w:rPr>
        <w:t>Первостепенным результатом реализации программы будет создание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554A1">
        <w:rPr>
          <w:rFonts w:ascii="Times New Roman" w:hAnsi="Times New Roman" w:cs="Times New Roman"/>
          <w:bCs/>
          <w:sz w:val="28"/>
          <w:szCs w:val="28"/>
        </w:rPr>
        <w:t>максимальной возможности проявить учащимися свои возможности в избранной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554A1">
        <w:rPr>
          <w:rFonts w:ascii="Times New Roman" w:hAnsi="Times New Roman" w:cs="Times New Roman"/>
          <w:bCs/>
          <w:sz w:val="28"/>
          <w:szCs w:val="28"/>
        </w:rPr>
        <w:t>области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554A1">
        <w:rPr>
          <w:rFonts w:ascii="Times New Roman" w:hAnsi="Times New Roman" w:cs="Times New Roman"/>
          <w:bCs/>
          <w:sz w:val="28"/>
          <w:szCs w:val="28"/>
        </w:rPr>
        <w:t>деятельности, создать условия для профессионального самоопределения и подготовки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554A1">
        <w:rPr>
          <w:rFonts w:ascii="Times New Roman" w:hAnsi="Times New Roman" w:cs="Times New Roman"/>
          <w:bCs/>
          <w:sz w:val="28"/>
          <w:szCs w:val="28"/>
        </w:rPr>
        <w:t>будущих корреспондентов, дикторов, операторов, монтажеров. Умение максимально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554A1">
        <w:rPr>
          <w:rFonts w:ascii="Times New Roman" w:hAnsi="Times New Roman" w:cs="Times New Roman"/>
          <w:bCs/>
          <w:sz w:val="28"/>
          <w:szCs w:val="28"/>
        </w:rPr>
        <w:t>проявлять коммуникативные и лидерские способности (качества) в любой ситуации. Овладение основами приёмов, техническими навыками по созданию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554A1">
        <w:rPr>
          <w:rFonts w:ascii="Times New Roman" w:hAnsi="Times New Roman" w:cs="Times New Roman"/>
          <w:bCs/>
          <w:sz w:val="28"/>
          <w:szCs w:val="28"/>
        </w:rPr>
        <w:t>медиапродукта</w:t>
      </w:r>
      <w:proofErr w:type="spellEnd"/>
      <w:r w:rsidRPr="006554A1">
        <w:rPr>
          <w:rFonts w:ascii="Times New Roman" w:hAnsi="Times New Roman" w:cs="Times New Roman"/>
          <w:bCs/>
          <w:sz w:val="28"/>
          <w:szCs w:val="28"/>
        </w:rPr>
        <w:t>, умением использовать их в разнообразных жизненных ситуациях. 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554A1">
        <w:rPr>
          <w:rFonts w:ascii="Times New Roman" w:hAnsi="Times New Roman" w:cs="Times New Roman"/>
          <w:bCs/>
          <w:sz w:val="28"/>
          <w:szCs w:val="28"/>
        </w:rPr>
        <w:t>результате реализации программы у учащихся развиваются группы качеств: отношение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554A1">
        <w:rPr>
          <w:rFonts w:ascii="Times New Roman" w:hAnsi="Times New Roman" w:cs="Times New Roman"/>
          <w:bCs/>
          <w:sz w:val="28"/>
          <w:szCs w:val="28"/>
        </w:rPr>
        <w:t>к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554A1">
        <w:rPr>
          <w:rFonts w:ascii="Times New Roman" w:hAnsi="Times New Roman" w:cs="Times New Roman"/>
          <w:bCs/>
          <w:sz w:val="28"/>
          <w:szCs w:val="28"/>
        </w:rPr>
        <w:t>самому себе, отношение к другим людям, отношение к вещам, отношение к окружающему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554A1">
        <w:rPr>
          <w:rFonts w:ascii="Times New Roman" w:hAnsi="Times New Roman" w:cs="Times New Roman"/>
          <w:bCs/>
          <w:sz w:val="28"/>
          <w:szCs w:val="28"/>
        </w:rPr>
        <w:t>миру. Благодаря тому, что содержание данной программы раскрывает все стороны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554A1">
        <w:rPr>
          <w:rFonts w:ascii="Times New Roman" w:hAnsi="Times New Roman" w:cs="Times New Roman"/>
          <w:bCs/>
          <w:sz w:val="28"/>
          <w:szCs w:val="28"/>
        </w:rPr>
        <w:t>коммуникации, учащиеся будут демонстрировать такие качества личности как: лидерство, творческий подход к труду, товарищество, трудолюбие, бережливость, дисциплинированность, соблюдение порядка, любознательность, любовь к прекрасному, стремление реализовать себя в профессиональном плане.</w:t>
      </w:r>
    </w:p>
    <w:p w:rsidR="00D31E0F" w:rsidRPr="00517443" w:rsidRDefault="00D31E0F" w:rsidP="00D31E0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7443">
        <w:rPr>
          <w:rFonts w:ascii="Times New Roman" w:hAnsi="Times New Roman" w:cs="Times New Roman"/>
          <w:b/>
          <w:bCs/>
          <w:sz w:val="28"/>
          <w:szCs w:val="28"/>
        </w:rPr>
        <w:t>Организационно-педагогические условия реализации программы Условия реализации программы</w:t>
      </w:r>
    </w:p>
    <w:p w:rsidR="00D31E0F" w:rsidRPr="00517443" w:rsidRDefault="00D31E0F" w:rsidP="006554A1">
      <w:pPr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К условиям реализации дополнительной общеобразовательной общеразвивающей программы относятся:</w:t>
      </w:r>
    </w:p>
    <w:p w:rsidR="00D31E0F" w:rsidRPr="00517443" w:rsidRDefault="00D31E0F" w:rsidP="006554A1">
      <w:pPr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Программа реализуется на бюджетной основе.</w:t>
      </w:r>
    </w:p>
    <w:p w:rsidR="00D31E0F" w:rsidRPr="00517443" w:rsidRDefault="00D31E0F" w:rsidP="006554A1">
      <w:pPr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При реализации программы используются интерактивные формы обучения.</w:t>
      </w:r>
    </w:p>
    <w:p w:rsidR="00D31E0F" w:rsidRPr="00517443" w:rsidRDefault="00D31E0F" w:rsidP="006554A1">
      <w:pPr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Режим занятий разработан в соответствии с требованиями и нормами СанПиН. Фо</w:t>
      </w:r>
      <w:r>
        <w:rPr>
          <w:rFonts w:ascii="Times New Roman" w:hAnsi="Times New Roman" w:cs="Times New Roman"/>
          <w:sz w:val="28"/>
          <w:szCs w:val="28"/>
        </w:rPr>
        <w:t xml:space="preserve">рма проведения занятий: очная, </w:t>
      </w:r>
      <w:r w:rsidRPr="009E3EEA">
        <w:rPr>
          <w:rFonts w:ascii="Times New Roman" w:hAnsi="Times New Roman" w:cs="Times New Roman"/>
          <w:sz w:val="28"/>
          <w:szCs w:val="28"/>
        </w:rPr>
        <w:t>1</w:t>
      </w:r>
      <w:r w:rsidR="005936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</w:t>
      </w:r>
      <w:r w:rsidR="005936B2">
        <w:rPr>
          <w:rFonts w:ascii="Times New Roman" w:hAnsi="Times New Roman" w:cs="Times New Roman"/>
          <w:sz w:val="28"/>
          <w:szCs w:val="28"/>
        </w:rPr>
        <w:t xml:space="preserve"> в </w:t>
      </w:r>
      <w:r w:rsidRPr="00517443">
        <w:rPr>
          <w:rFonts w:ascii="Times New Roman" w:hAnsi="Times New Roman" w:cs="Times New Roman"/>
          <w:sz w:val="28"/>
          <w:szCs w:val="28"/>
        </w:rPr>
        <w:t>неделю   по   2   академических   часа. Один академический час составляет 40 минут.</w:t>
      </w:r>
    </w:p>
    <w:p w:rsidR="00D31E0F" w:rsidRPr="00517443" w:rsidRDefault="00D31E0F" w:rsidP="006554A1">
      <w:pPr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lastRenderedPageBreak/>
        <w:t>Обучение по программе возможно с применением электронного формата обучения и дистанционных образовательных технологий.</w:t>
      </w:r>
    </w:p>
    <w:p w:rsidR="00D31E0F" w:rsidRPr="00517443" w:rsidRDefault="00D31E0F" w:rsidP="006554A1">
      <w:pPr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Комплектование и норма наполнения учебной группы:</w:t>
      </w:r>
    </w:p>
    <w:p w:rsidR="00D31E0F" w:rsidRPr="00517443" w:rsidRDefault="00D31E0F" w:rsidP="006554A1">
      <w:pPr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Списочный состав групп формируется в соответствии с технологическим регламентом и с учетом вида деятельности, санитарных норм, особенностей реализации программы.</w:t>
      </w:r>
    </w:p>
    <w:p w:rsidR="00D31E0F" w:rsidRPr="00517443" w:rsidRDefault="00D31E0F" w:rsidP="006554A1">
      <w:pPr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Зачисление в группу осуществляется на основании приказа директора.</w:t>
      </w:r>
    </w:p>
    <w:p w:rsidR="00D31E0F" w:rsidRPr="00517443" w:rsidRDefault="00D31E0F" w:rsidP="006554A1">
      <w:pPr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Основанием для отказа в приеме является наличие медицинских противопоказаний для обучения, по выбранному виду деятельности.</w:t>
      </w:r>
    </w:p>
    <w:p w:rsidR="00D31E0F" w:rsidRPr="00517443" w:rsidRDefault="00D31E0F" w:rsidP="006554A1">
      <w:pPr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Занятия проводятся в группе не более 15 человек.</w:t>
      </w:r>
    </w:p>
    <w:p w:rsidR="00D31E0F" w:rsidRPr="00517443" w:rsidRDefault="00D31E0F" w:rsidP="006554A1">
      <w:pPr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sz w:val="28"/>
          <w:szCs w:val="28"/>
        </w:rPr>
        <w:t>В случае увольнения педагога данного профиля и невозможностью его заменить, группы/коллектив так же могут быть расформированы.</w:t>
      </w:r>
    </w:p>
    <w:p w:rsidR="00D31E0F" w:rsidRPr="00517443" w:rsidRDefault="00D31E0F" w:rsidP="006554A1">
      <w:pPr>
        <w:spacing w:line="360" w:lineRule="auto"/>
        <w:ind w:firstLine="113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7443">
        <w:rPr>
          <w:rFonts w:ascii="Times New Roman" w:hAnsi="Times New Roman" w:cs="Times New Roman"/>
          <w:b/>
          <w:bCs/>
          <w:sz w:val="28"/>
          <w:szCs w:val="28"/>
        </w:rPr>
        <w:t>Условия формирования групп</w:t>
      </w:r>
    </w:p>
    <w:p w:rsidR="00D31E0F" w:rsidRPr="00517443" w:rsidRDefault="00D31E0F" w:rsidP="006554A1">
      <w:pPr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Условия набора в коллектив: </w:t>
      </w:r>
      <w:r w:rsidRPr="00517443">
        <w:rPr>
          <w:rFonts w:ascii="Times New Roman" w:hAnsi="Times New Roman" w:cs="Times New Roman"/>
          <w:sz w:val="28"/>
          <w:szCs w:val="28"/>
        </w:rPr>
        <w:t>принимаются все желающие в возрасте от 10 до 17 лет без конкурсного отбора и минимального набора знаний. Базовые знания не требуются. Противопоказания по состоянию здоровья отсутствуют. Решение о наборе принимается в соответствии с локальными актами образовательной организации.</w:t>
      </w:r>
    </w:p>
    <w:p w:rsidR="00D31E0F" w:rsidRPr="00517443" w:rsidRDefault="00D31E0F" w:rsidP="006554A1">
      <w:pPr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Количество учащихся в группе: </w:t>
      </w:r>
      <w:r w:rsidRPr="00517443">
        <w:rPr>
          <w:rFonts w:ascii="Times New Roman" w:hAnsi="Times New Roman" w:cs="Times New Roman"/>
          <w:sz w:val="28"/>
          <w:szCs w:val="28"/>
        </w:rPr>
        <w:t>оптимальный с</w:t>
      </w:r>
      <w:r w:rsidR="00D41605">
        <w:rPr>
          <w:rFonts w:ascii="Times New Roman" w:hAnsi="Times New Roman" w:cs="Times New Roman"/>
          <w:sz w:val="28"/>
          <w:szCs w:val="28"/>
        </w:rPr>
        <w:t>остав учебной группы от 10 до 15</w:t>
      </w:r>
      <w:r w:rsidRPr="00517443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D31E0F" w:rsidRPr="00517443" w:rsidRDefault="00D31E0F" w:rsidP="006554A1">
      <w:pPr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Рекомендации по набору детей в группу. </w:t>
      </w:r>
      <w:r w:rsidRPr="00517443">
        <w:rPr>
          <w:rFonts w:ascii="Times New Roman" w:hAnsi="Times New Roman" w:cs="Times New Roman"/>
          <w:sz w:val="28"/>
          <w:szCs w:val="28"/>
        </w:rPr>
        <w:t>Рекомендовано базовые навыки владения компьютером. Умение пользоваться офисными пакетами и средствами поиска информации.</w:t>
      </w:r>
    </w:p>
    <w:p w:rsidR="00D31E0F" w:rsidRDefault="00D31E0F" w:rsidP="006554A1">
      <w:pPr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517443">
        <w:rPr>
          <w:rFonts w:ascii="Times New Roman" w:hAnsi="Times New Roman" w:cs="Times New Roman"/>
          <w:b/>
          <w:sz w:val="28"/>
          <w:szCs w:val="28"/>
        </w:rPr>
        <w:t xml:space="preserve">Условия формирования групп: </w:t>
      </w:r>
      <w:r w:rsidRPr="00517443">
        <w:rPr>
          <w:rFonts w:ascii="Times New Roman" w:hAnsi="Times New Roman" w:cs="Times New Roman"/>
          <w:sz w:val="28"/>
          <w:szCs w:val="28"/>
        </w:rPr>
        <w:t>ученики в возрасте от 10 до 17 лет включительно. На первый год обучения принимаются все желающие, формируются разновозрастные группы. допускается дополнительный набор учащихся на основе собеседования в соответствии с локальными актами образовательной организации.</w:t>
      </w:r>
    </w:p>
    <w:p w:rsidR="006554A1" w:rsidRPr="00414396" w:rsidRDefault="006554A1" w:rsidP="006554A1">
      <w:pPr>
        <w:spacing w:before="250" w:line="360" w:lineRule="auto"/>
        <w:ind w:left="258" w:right="120" w:firstLine="1134"/>
        <w:jc w:val="both"/>
        <w:rPr>
          <w:sz w:val="28"/>
          <w:szCs w:val="28"/>
        </w:rPr>
      </w:pPr>
      <w:r w:rsidRPr="00414396">
        <w:rPr>
          <w:b/>
          <w:sz w:val="28"/>
          <w:szCs w:val="28"/>
        </w:rPr>
        <w:t xml:space="preserve">Итоговый контроль представляет из себя защиту проекта. </w:t>
      </w:r>
      <w:r w:rsidRPr="00414396">
        <w:rPr>
          <w:sz w:val="28"/>
          <w:szCs w:val="28"/>
        </w:rPr>
        <w:t>Проект представляет собой игру, которую обучающийся должен создать самостоятельно, используя полученные знания на курсе.</w:t>
      </w:r>
    </w:p>
    <w:p w:rsidR="006554A1" w:rsidRPr="00414396" w:rsidRDefault="006554A1" w:rsidP="006554A1">
      <w:pPr>
        <w:spacing w:before="6" w:line="360" w:lineRule="auto"/>
        <w:ind w:left="3897" w:firstLine="1134"/>
        <w:jc w:val="both"/>
        <w:rPr>
          <w:b/>
          <w:i/>
          <w:sz w:val="28"/>
          <w:szCs w:val="28"/>
        </w:rPr>
      </w:pPr>
      <w:r w:rsidRPr="00414396">
        <w:rPr>
          <w:b/>
          <w:i/>
          <w:sz w:val="28"/>
          <w:szCs w:val="28"/>
        </w:rPr>
        <w:t>Критерии</w:t>
      </w:r>
      <w:r w:rsidRPr="00414396">
        <w:rPr>
          <w:b/>
          <w:i/>
          <w:spacing w:val="-8"/>
          <w:sz w:val="28"/>
          <w:szCs w:val="28"/>
        </w:rPr>
        <w:t xml:space="preserve"> </w:t>
      </w:r>
      <w:r w:rsidRPr="00414396">
        <w:rPr>
          <w:b/>
          <w:i/>
          <w:sz w:val="28"/>
          <w:szCs w:val="28"/>
        </w:rPr>
        <w:t>оценки</w:t>
      </w:r>
      <w:r w:rsidRPr="00414396">
        <w:rPr>
          <w:b/>
          <w:i/>
          <w:spacing w:val="-8"/>
          <w:sz w:val="28"/>
          <w:szCs w:val="28"/>
        </w:rPr>
        <w:t xml:space="preserve"> </w:t>
      </w:r>
      <w:r w:rsidRPr="00414396">
        <w:rPr>
          <w:b/>
          <w:i/>
          <w:spacing w:val="-2"/>
          <w:sz w:val="28"/>
          <w:szCs w:val="28"/>
        </w:rPr>
        <w:t>проекта</w:t>
      </w:r>
    </w:p>
    <w:p w:rsidR="006554A1" w:rsidRPr="00414396" w:rsidRDefault="006554A1" w:rsidP="006554A1">
      <w:pPr>
        <w:pStyle w:val="a3"/>
        <w:spacing w:before="1" w:line="360" w:lineRule="auto"/>
        <w:ind w:left="0" w:firstLine="1134"/>
        <w:rPr>
          <w:b/>
          <w:i/>
        </w:rPr>
      </w:pPr>
    </w:p>
    <w:tbl>
      <w:tblPr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"/>
        <w:gridCol w:w="6664"/>
        <w:gridCol w:w="2555"/>
      </w:tblGrid>
      <w:tr w:rsidR="006554A1" w:rsidRPr="00414396" w:rsidTr="00361FEB">
        <w:trPr>
          <w:trHeight w:val="642"/>
        </w:trPr>
        <w:tc>
          <w:tcPr>
            <w:tcW w:w="703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141" w:firstLine="1134"/>
              <w:rPr>
                <w:sz w:val="28"/>
                <w:szCs w:val="28"/>
              </w:rPr>
            </w:pPr>
            <w:r w:rsidRPr="00414396">
              <w:rPr>
                <w:spacing w:val="-10"/>
                <w:sz w:val="28"/>
                <w:szCs w:val="28"/>
              </w:rPr>
              <w:lastRenderedPageBreak/>
              <w:t>№</w:t>
            </w:r>
          </w:p>
        </w:tc>
        <w:tc>
          <w:tcPr>
            <w:tcW w:w="6664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firstLine="1134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Название</w:t>
            </w:r>
            <w:r w:rsidRPr="00414396">
              <w:rPr>
                <w:spacing w:val="-6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критерия</w:t>
            </w:r>
          </w:p>
        </w:tc>
        <w:tc>
          <w:tcPr>
            <w:tcW w:w="2555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141" w:firstLine="1134"/>
              <w:rPr>
                <w:sz w:val="28"/>
                <w:szCs w:val="28"/>
              </w:rPr>
            </w:pPr>
            <w:r w:rsidRPr="00414396">
              <w:rPr>
                <w:spacing w:val="-2"/>
                <w:sz w:val="28"/>
                <w:szCs w:val="28"/>
              </w:rPr>
              <w:t>Максимальный</w:t>
            </w:r>
          </w:p>
          <w:p w:rsidR="006554A1" w:rsidRPr="00414396" w:rsidRDefault="006554A1" w:rsidP="006554A1">
            <w:pPr>
              <w:pStyle w:val="TableParagraph"/>
              <w:spacing w:line="360" w:lineRule="auto"/>
              <w:ind w:firstLine="1134"/>
              <w:rPr>
                <w:sz w:val="28"/>
                <w:szCs w:val="28"/>
              </w:rPr>
            </w:pPr>
            <w:r w:rsidRPr="00414396">
              <w:rPr>
                <w:spacing w:val="-4"/>
                <w:sz w:val="28"/>
                <w:szCs w:val="28"/>
              </w:rPr>
              <w:t>балл</w:t>
            </w:r>
          </w:p>
        </w:tc>
      </w:tr>
      <w:tr w:rsidR="006554A1" w:rsidRPr="00414396" w:rsidTr="00361FEB">
        <w:trPr>
          <w:trHeight w:val="321"/>
        </w:trPr>
        <w:tc>
          <w:tcPr>
            <w:tcW w:w="703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141" w:firstLine="1134"/>
              <w:rPr>
                <w:sz w:val="28"/>
                <w:szCs w:val="28"/>
              </w:rPr>
            </w:pPr>
            <w:r w:rsidRPr="00414396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6664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firstLine="1134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Актуальность</w:t>
            </w:r>
            <w:r w:rsidRPr="00414396">
              <w:rPr>
                <w:spacing w:val="-1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и</w:t>
            </w:r>
            <w:r w:rsidRPr="00414396">
              <w:rPr>
                <w:spacing w:val="-8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проработанность</w:t>
            </w:r>
            <w:r w:rsidRPr="00414396">
              <w:rPr>
                <w:spacing w:val="-12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проблемы</w:t>
            </w:r>
          </w:p>
        </w:tc>
        <w:tc>
          <w:tcPr>
            <w:tcW w:w="2555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firstLine="1134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До</w:t>
            </w:r>
            <w:r w:rsidRPr="00414396">
              <w:rPr>
                <w:spacing w:val="-2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5</w:t>
            </w:r>
            <w:r w:rsidRPr="00414396">
              <w:rPr>
                <w:spacing w:val="1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6554A1" w:rsidRPr="00414396" w:rsidTr="00361FEB">
        <w:trPr>
          <w:trHeight w:val="323"/>
        </w:trPr>
        <w:tc>
          <w:tcPr>
            <w:tcW w:w="703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141" w:firstLine="1134"/>
              <w:rPr>
                <w:sz w:val="28"/>
                <w:szCs w:val="28"/>
              </w:rPr>
            </w:pPr>
            <w:r w:rsidRPr="00414396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6664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firstLine="1134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Четкость</w:t>
            </w:r>
            <w:r w:rsidRPr="00414396">
              <w:rPr>
                <w:spacing w:val="-9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формулировки</w:t>
            </w:r>
            <w:r w:rsidRPr="00414396">
              <w:rPr>
                <w:spacing w:val="-7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целей</w:t>
            </w:r>
            <w:r w:rsidRPr="00414396">
              <w:rPr>
                <w:spacing w:val="-4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и</w:t>
            </w:r>
            <w:r w:rsidRPr="00414396">
              <w:rPr>
                <w:spacing w:val="-4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задач</w:t>
            </w:r>
          </w:p>
        </w:tc>
        <w:tc>
          <w:tcPr>
            <w:tcW w:w="2555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firstLine="1134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До</w:t>
            </w:r>
            <w:r w:rsidRPr="00414396">
              <w:rPr>
                <w:spacing w:val="-2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5</w:t>
            </w:r>
            <w:r w:rsidRPr="00414396">
              <w:rPr>
                <w:spacing w:val="1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баллов</w:t>
            </w:r>
          </w:p>
        </w:tc>
      </w:tr>
    </w:tbl>
    <w:p w:rsidR="006554A1" w:rsidRPr="00414396" w:rsidRDefault="006554A1" w:rsidP="006554A1">
      <w:pPr>
        <w:spacing w:line="360" w:lineRule="auto"/>
        <w:ind w:firstLine="1134"/>
        <w:rPr>
          <w:sz w:val="28"/>
          <w:szCs w:val="28"/>
        </w:rPr>
        <w:sectPr w:rsidR="006554A1" w:rsidRPr="00414396">
          <w:pgSz w:w="11910" w:h="16840"/>
          <w:pgMar w:top="1040" w:right="440" w:bottom="280" w:left="1160" w:header="720" w:footer="720" w:gutter="0"/>
          <w:cols w:space="720"/>
        </w:sectPr>
      </w:pPr>
    </w:p>
    <w:tbl>
      <w:tblPr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"/>
        <w:gridCol w:w="6664"/>
        <w:gridCol w:w="2555"/>
      </w:tblGrid>
      <w:tr w:rsidR="006554A1" w:rsidRPr="00414396" w:rsidTr="00361FEB">
        <w:trPr>
          <w:trHeight w:val="2032"/>
        </w:trPr>
        <w:tc>
          <w:tcPr>
            <w:tcW w:w="703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141" w:firstLine="1134"/>
              <w:rPr>
                <w:sz w:val="28"/>
                <w:szCs w:val="28"/>
              </w:rPr>
            </w:pPr>
            <w:r w:rsidRPr="00414396">
              <w:rPr>
                <w:spacing w:val="-5"/>
                <w:sz w:val="28"/>
                <w:szCs w:val="28"/>
              </w:rPr>
              <w:lastRenderedPageBreak/>
              <w:t>3.</w:t>
            </w:r>
          </w:p>
        </w:tc>
        <w:tc>
          <w:tcPr>
            <w:tcW w:w="6664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firstLine="1134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Технологическая</w:t>
            </w:r>
            <w:r w:rsidRPr="00414396">
              <w:rPr>
                <w:spacing w:val="-9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сложность</w:t>
            </w:r>
            <w:r w:rsidRPr="00414396">
              <w:rPr>
                <w:spacing w:val="-12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проекта:</w:t>
            </w:r>
          </w:p>
          <w:p w:rsidR="006554A1" w:rsidRPr="00414396" w:rsidRDefault="006554A1" w:rsidP="006554A1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</w:tabs>
              <w:spacing w:line="360" w:lineRule="auto"/>
              <w:ind w:firstLine="1134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уровень</w:t>
            </w:r>
            <w:r w:rsidRPr="00414396">
              <w:rPr>
                <w:spacing w:val="-1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детализации</w:t>
            </w:r>
            <w:r w:rsidRPr="00414396">
              <w:rPr>
                <w:spacing w:val="-8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объектов;</w:t>
            </w:r>
          </w:p>
          <w:p w:rsidR="006554A1" w:rsidRPr="00414396" w:rsidRDefault="006554A1" w:rsidP="006554A1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</w:tabs>
              <w:spacing w:line="360" w:lineRule="auto"/>
              <w:ind w:firstLine="1134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использование</w:t>
            </w:r>
            <w:r w:rsidRPr="00414396">
              <w:rPr>
                <w:spacing w:val="-8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сложных</w:t>
            </w:r>
            <w:r w:rsidRPr="00414396">
              <w:rPr>
                <w:spacing w:val="-7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скриптов;</w:t>
            </w:r>
          </w:p>
          <w:p w:rsidR="006554A1" w:rsidRPr="00414396" w:rsidRDefault="006554A1" w:rsidP="006554A1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</w:tabs>
              <w:spacing w:line="360" w:lineRule="auto"/>
              <w:ind w:firstLine="1134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создание</w:t>
            </w:r>
            <w:r w:rsidRPr="00414396">
              <w:rPr>
                <w:spacing w:val="-8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собственных</w:t>
            </w:r>
            <w:r w:rsidRPr="00414396">
              <w:rPr>
                <w:spacing w:val="-6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спрайтов;</w:t>
            </w:r>
          </w:p>
          <w:p w:rsidR="006554A1" w:rsidRPr="00414396" w:rsidRDefault="006554A1" w:rsidP="006554A1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</w:tabs>
              <w:spacing w:line="360" w:lineRule="auto"/>
              <w:ind w:firstLine="1134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добавление</w:t>
            </w:r>
            <w:r w:rsidRPr="00414396">
              <w:rPr>
                <w:spacing w:val="-6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эффектов</w:t>
            </w:r>
            <w:r w:rsidRPr="00414396">
              <w:rPr>
                <w:spacing w:val="-6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к</w:t>
            </w:r>
            <w:r w:rsidRPr="00414396">
              <w:rPr>
                <w:spacing w:val="-3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спрайтам;</w:t>
            </w:r>
          </w:p>
          <w:p w:rsidR="006554A1" w:rsidRPr="00414396" w:rsidRDefault="006554A1" w:rsidP="006554A1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</w:tabs>
              <w:spacing w:line="360" w:lineRule="auto"/>
              <w:ind w:firstLine="1134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использование</w:t>
            </w:r>
            <w:r w:rsidRPr="00414396">
              <w:rPr>
                <w:spacing w:val="-11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алгоритмических</w:t>
            </w:r>
            <w:r w:rsidRPr="00414396">
              <w:rPr>
                <w:spacing w:val="-9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структур.</w:t>
            </w:r>
          </w:p>
        </w:tc>
        <w:tc>
          <w:tcPr>
            <w:tcW w:w="2555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firstLine="1134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До</w:t>
            </w:r>
            <w:r w:rsidRPr="00414396">
              <w:rPr>
                <w:spacing w:val="-2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10</w:t>
            </w:r>
            <w:r w:rsidRPr="00414396">
              <w:rPr>
                <w:spacing w:val="-3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6554A1" w:rsidRPr="00414396" w:rsidTr="00361FEB">
        <w:trPr>
          <w:trHeight w:val="323"/>
        </w:trPr>
        <w:tc>
          <w:tcPr>
            <w:tcW w:w="703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141" w:firstLine="1134"/>
              <w:rPr>
                <w:sz w:val="28"/>
                <w:szCs w:val="28"/>
              </w:rPr>
            </w:pPr>
            <w:r w:rsidRPr="00414396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6664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firstLine="1134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Новизна</w:t>
            </w:r>
            <w:r w:rsidRPr="00414396">
              <w:rPr>
                <w:spacing w:val="-8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и</w:t>
            </w:r>
            <w:r w:rsidRPr="00414396">
              <w:rPr>
                <w:spacing w:val="-7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оригинальность</w:t>
            </w:r>
            <w:r w:rsidRPr="00414396">
              <w:rPr>
                <w:spacing w:val="-11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решения</w:t>
            </w:r>
          </w:p>
        </w:tc>
        <w:tc>
          <w:tcPr>
            <w:tcW w:w="2555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firstLine="1134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До</w:t>
            </w:r>
            <w:r w:rsidRPr="00414396">
              <w:rPr>
                <w:spacing w:val="-2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5</w:t>
            </w:r>
            <w:r w:rsidRPr="00414396">
              <w:rPr>
                <w:spacing w:val="1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6554A1" w:rsidRPr="00414396" w:rsidTr="00361FEB">
        <w:trPr>
          <w:trHeight w:val="964"/>
        </w:trPr>
        <w:tc>
          <w:tcPr>
            <w:tcW w:w="703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141" w:firstLine="1134"/>
              <w:rPr>
                <w:sz w:val="28"/>
                <w:szCs w:val="28"/>
              </w:rPr>
            </w:pPr>
            <w:r w:rsidRPr="00414396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6664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tabs>
                <w:tab w:val="left" w:pos="1534"/>
                <w:tab w:val="left" w:pos="1726"/>
                <w:tab w:val="left" w:pos="3538"/>
                <w:tab w:val="left" w:pos="3729"/>
                <w:tab w:val="left" w:pos="4747"/>
                <w:tab w:val="left" w:pos="5154"/>
                <w:tab w:val="left" w:pos="5705"/>
                <w:tab w:val="left" w:pos="5744"/>
              </w:tabs>
              <w:spacing w:line="360" w:lineRule="auto"/>
              <w:ind w:right="101" w:firstLine="1134"/>
              <w:rPr>
                <w:sz w:val="28"/>
                <w:szCs w:val="28"/>
              </w:rPr>
            </w:pPr>
            <w:r w:rsidRPr="00414396">
              <w:rPr>
                <w:spacing w:val="-2"/>
                <w:sz w:val="28"/>
                <w:szCs w:val="28"/>
              </w:rPr>
              <w:t>Качество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2"/>
                <w:sz w:val="28"/>
                <w:szCs w:val="28"/>
              </w:rPr>
              <w:t>разработанного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2"/>
                <w:sz w:val="28"/>
                <w:szCs w:val="28"/>
              </w:rPr>
              <w:t>продукта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6"/>
                <w:sz w:val="28"/>
                <w:szCs w:val="28"/>
              </w:rPr>
              <w:t>(с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2"/>
                <w:sz w:val="28"/>
                <w:szCs w:val="28"/>
              </w:rPr>
              <w:t>учетом специфики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2"/>
                <w:sz w:val="28"/>
                <w:szCs w:val="28"/>
              </w:rPr>
              <w:t>направления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2"/>
                <w:sz w:val="28"/>
                <w:szCs w:val="28"/>
              </w:rPr>
              <w:t>данный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2"/>
                <w:sz w:val="28"/>
                <w:szCs w:val="28"/>
              </w:rPr>
              <w:t>пункт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2"/>
                <w:sz w:val="28"/>
                <w:szCs w:val="28"/>
              </w:rPr>
              <w:t>можно</w:t>
            </w:r>
          </w:p>
          <w:p w:rsidR="006554A1" w:rsidRPr="00414396" w:rsidRDefault="006554A1" w:rsidP="006554A1">
            <w:pPr>
              <w:pStyle w:val="TableParagraph"/>
              <w:spacing w:line="360" w:lineRule="auto"/>
              <w:ind w:firstLine="1134"/>
              <w:rPr>
                <w:sz w:val="28"/>
                <w:szCs w:val="28"/>
              </w:rPr>
            </w:pPr>
            <w:r w:rsidRPr="00414396">
              <w:rPr>
                <w:spacing w:val="-2"/>
                <w:sz w:val="28"/>
                <w:szCs w:val="28"/>
              </w:rPr>
              <w:t>уточнить)</w:t>
            </w:r>
          </w:p>
        </w:tc>
        <w:tc>
          <w:tcPr>
            <w:tcW w:w="2555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firstLine="1134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До</w:t>
            </w:r>
            <w:r w:rsidRPr="00414396">
              <w:rPr>
                <w:spacing w:val="-2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5</w:t>
            </w:r>
            <w:r w:rsidRPr="00414396">
              <w:rPr>
                <w:spacing w:val="1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6554A1" w:rsidRPr="00414396" w:rsidTr="00361FEB">
        <w:trPr>
          <w:trHeight w:val="1610"/>
        </w:trPr>
        <w:tc>
          <w:tcPr>
            <w:tcW w:w="703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141" w:firstLine="1134"/>
              <w:rPr>
                <w:sz w:val="28"/>
                <w:szCs w:val="28"/>
              </w:rPr>
            </w:pPr>
            <w:r w:rsidRPr="00414396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6664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firstLine="1134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Защита</w:t>
            </w:r>
            <w:r w:rsidRPr="00414396">
              <w:rPr>
                <w:spacing w:val="-5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проекта:</w:t>
            </w:r>
          </w:p>
          <w:p w:rsidR="006554A1" w:rsidRPr="00414396" w:rsidRDefault="006554A1" w:rsidP="006554A1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</w:tabs>
              <w:spacing w:line="360" w:lineRule="auto"/>
              <w:ind w:firstLine="1134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качество</w:t>
            </w:r>
            <w:r w:rsidRPr="00414396">
              <w:rPr>
                <w:spacing w:val="-5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презентации;</w:t>
            </w:r>
          </w:p>
          <w:p w:rsidR="006554A1" w:rsidRPr="00414396" w:rsidRDefault="006554A1" w:rsidP="006554A1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2206"/>
                <w:tab w:val="left" w:pos="2710"/>
                <w:tab w:val="left" w:pos="3976"/>
                <w:tab w:val="left" w:pos="5683"/>
              </w:tabs>
              <w:spacing w:line="360" w:lineRule="auto"/>
              <w:ind w:firstLine="1134"/>
              <w:rPr>
                <w:sz w:val="28"/>
                <w:szCs w:val="28"/>
              </w:rPr>
            </w:pPr>
            <w:r w:rsidRPr="00414396">
              <w:rPr>
                <w:spacing w:val="-2"/>
                <w:sz w:val="28"/>
                <w:szCs w:val="28"/>
              </w:rPr>
              <w:t>четкость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10"/>
                <w:sz w:val="28"/>
                <w:szCs w:val="28"/>
              </w:rPr>
              <w:t>и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2"/>
                <w:sz w:val="28"/>
                <w:szCs w:val="28"/>
              </w:rPr>
              <w:t>ясность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2"/>
                <w:sz w:val="28"/>
                <w:szCs w:val="28"/>
              </w:rPr>
              <w:t>изложения,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2"/>
                <w:sz w:val="28"/>
                <w:szCs w:val="28"/>
              </w:rPr>
              <w:t>умение</w:t>
            </w:r>
          </w:p>
          <w:p w:rsidR="006554A1" w:rsidRPr="00414396" w:rsidRDefault="006554A1" w:rsidP="006554A1">
            <w:pPr>
              <w:pStyle w:val="TableParagraph"/>
              <w:tabs>
                <w:tab w:val="left" w:pos="2705"/>
                <w:tab w:val="left" w:pos="3151"/>
                <w:tab w:val="left" w:pos="4923"/>
                <w:tab w:val="left" w:pos="6278"/>
              </w:tabs>
              <w:spacing w:line="360" w:lineRule="auto"/>
              <w:ind w:right="98" w:firstLine="1134"/>
              <w:rPr>
                <w:sz w:val="28"/>
                <w:szCs w:val="28"/>
              </w:rPr>
            </w:pPr>
            <w:r w:rsidRPr="00414396">
              <w:rPr>
                <w:spacing w:val="-2"/>
                <w:sz w:val="28"/>
                <w:szCs w:val="28"/>
              </w:rPr>
              <w:t>взаимодействовать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10"/>
                <w:sz w:val="28"/>
                <w:szCs w:val="28"/>
              </w:rPr>
              <w:t>с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2"/>
                <w:sz w:val="28"/>
                <w:szCs w:val="28"/>
              </w:rPr>
              <w:t>аудиторией,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2"/>
                <w:sz w:val="28"/>
                <w:szCs w:val="28"/>
              </w:rPr>
              <w:t>отвечать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6"/>
                <w:sz w:val="28"/>
                <w:szCs w:val="28"/>
              </w:rPr>
              <w:t xml:space="preserve">на </w:t>
            </w:r>
            <w:r w:rsidRPr="00414396">
              <w:rPr>
                <w:spacing w:val="-2"/>
                <w:sz w:val="28"/>
                <w:szCs w:val="28"/>
              </w:rPr>
              <w:t>вопросы.</w:t>
            </w:r>
          </w:p>
        </w:tc>
        <w:tc>
          <w:tcPr>
            <w:tcW w:w="2555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firstLine="1134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До</w:t>
            </w:r>
            <w:r w:rsidRPr="00414396">
              <w:rPr>
                <w:spacing w:val="-2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5</w:t>
            </w:r>
            <w:r w:rsidRPr="00414396">
              <w:rPr>
                <w:spacing w:val="1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6554A1" w:rsidRPr="00414396" w:rsidTr="00361FEB">
        <w:trPr>
          <w:trHeight w:val="645"/>
        </w:trPr>
        <w:tc>
          <w:tcPr>
            <w:tcW w:w="703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141" w:firstLine="1134"/>
              <w:rPr>
                <w:sz w:val="28"/>
                <w:szCs w:val="28"/>
              </w:rPr>
            </w:pPr>
            <w:r w:rsidRPr="00414396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6664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tabs>
                <w:tab w:val="left" w:pos="1402"/>
                <w:tab w:val="left" w:pos="3079"/>
                <w:tab w:val="left" w:pos="3491"/>
                <w:tab w:val="left" w:pos="5103"/>
              </w:tabs>
              <w:spacing w:line="360" w:lineRule="auto"/>
              <w:ind w:firstLine="1134"/>
              <w:rPr>
                <w:sz w:val="28"/>
                <w:szCs w:val="28"/>
              </w:rPr>
            </w:pPr>
            <w:r w:rsidRPr="00414396">
              <w:rPr>
                <w:spacing w:val="-2"/>
                <w:sz w:val="28"/>
                <w:szCs w:val="28"/>
              </w:rPr>
              <w:t>Наличие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2"/>
                <w:sz w:val="28"/>
                <w:szCs w:val="28"/>
              </w:rPr>
              <w:t>самооценки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10"/>
                <w:sz w:val="28"/>
                <w:szCs w:val="28"/>
              </w:rPr>
              <w:t>и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2"/>
                <w:sz w:val="28"/>
                <w:szCs w:val="28"/>
              </w:rPr>
              <w:t>перспектив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2"/>
                <w:sz w:val="28"/>
                <w:szCs w:val="28"/>
              </w:rPr>
              <w:t>дальнейшей</w:t>
            </w:r>
          </w:p>
          <w:p w:rsidR="006554A1" w:rsidRPr="00414396" w:rsidRDefault="006554A1" w:rsidP="006554A1">
            <w:pPr>
              <w:pStyle w:val="TableParagraph"/>
              <w:spacing w:line="360" w:lineRule="auto"/>
              <w:ind w:firstLine="1134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разработки</w:t>
            </w:r>
            <w:r w:rsidRPr="00414396">
              <w:rPr>
                <w:spacing w:val="-7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проекта</w:t>
            </w:r>
          </w:p>
        </w:tc>
        <w:tc>
          <w:tcPr>
            <w:tcW w:w="2555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firstLine="1134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До</w:t>
            </w:r>
            <w:r w:rsidRPr="00414396">
              <w:rPr>
                <w:spacing w:val="-2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5</w:t>
            </w:r>
            <w:r w:rsidRPr="00414396">
              <w:rPr>
                <w:spacing w:val="1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6554A1" w:rsidRPr="00414396" w:rsidTr="00361FEB">
        <w:trPr>
          <w:trHeight w:val="321"/>
        </w:trPr>
        <w:tc>
          <w:tcPr>
            <w:tcW w:w="7367" w:type="dxa"/>
            <w:gridSpan w:val="2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959" w:firstLine="1134"/>
              <w:rPr>
                <w:sz w:val="28"/>
                <w:szCs w:val="28"/>
              </w:rPr>
            </w:pPr>
            <w:r w:rsidRPr="00414396">
              <w:rPr>
                <w:spacing w:val="-2"/>
                <w:sz w:val="28"/>
                <w:szCs w:val="28"/>
              </w:rPr>
              <w:lastRenderedPageBreak/>
              <w:t>Итого</w:t>
            </w:r>
          </w:p>
        </w:tc>
        <w:tc>
          <w:tcPr>
            <w:tcW w:w="2555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959" w:firstLine="1134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40</w:t>
            </w:r>
            <w:r w:rsidRPr="00414396">
              <w:rPr>
                <w:spacing w:val="-3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баллов</w:t>
            </w:r>
          </w:p>
        </w:tc>
      </w:tr>
    </w:tbl>
    <w:p w:rsidR="006554A1" w:rsidRPr="00414396" w:rsidRDefault="006554A1" w:rsidP="006554A1">
      <w:pPr>
        <w:pStyle w:val="a3"/>
        <w:spacing w:before="9" w:line="360" w:lineRule="auto"/>
        <w:ind w:left="966" w:firstLine="1134"/>
      </w:pPr>
      <w:r w:rsidRPr="00414396">
        <w:t>Оценивание</w:t>
      </w:r>
      <w:r w:rsidRPr="00414396">
        <w:rPr>
          <w:spacing w:val="-6"/>
        </w:rPr>
        <w:t xml:space="preserve"> </w:t>
      </w:r>
      <w:r w:rsidRPr="00414396">
        <w:t>проекта</w:t>
      </w:r>
      <w:r w:rsidRPr="00414396">
        <w:rPr>
          <w:spacing w:val="-6"/>
        </w:rPr>
        <w:t xml:space="preserve"> </w:t>
      </w:r>
      <w:r w:rsidRPr="00414396">
        <w:t>осуществляется</w:t>
      </w:r>
      <w:r w:rsidRPr="00414396">
        <w:rPr>
          <w:spacing w:val="-6"/>
        </w:rPr>
        <w:t xml:space="preserve"> </w:t>
      </w:r>
      <w:r w:rsidRPr="00414396">
        <w:t>по</w:t>
      </w:r>
      <w:r w:rsidRPr="00414396">
        <w:rPr>
          <w:spacing w:val="-7"/>
        </w:rPr>
        <w:t xml:space="preserve"> </w:t>
      </w:r>
      <w:r w:rsidRPr="00414396">
        <w:t>следующим</w:t>
      </w:r>
      <w:r w:rsidRPr="00414396">
        <w:rPr>
          <w:spacing w:val="-6"/>
        </w:rPr>
        <w:t xml:space="preserve"> </w:t>
      </w:r>
      <w:r w:rsidRPr="00414396">
        <w:rPr>
          <w:spacing w:val="-2"/>
        </w:rPr>
        <w:t>уровням:</w:t>
      </w:r>
    </w:p>
    <w:p w:rsidR="006554A1" w:rsidRPr="00414396" w:rsidRDefault="006554A1" w:rsidP="006554A1">
      <w:pPr>
        <w:pStyle w:val="a3"/>
        <w:numPr>
          <w:ilvl w:val="0"/>
          <w:numId w:val="8"/>
        </w:numPr>
        <w:spacing w:before="163" w:line="360" w:lineRule="auto"/>
        <w:ind w:left="0" w:right="-38" w:firstLine="1134"/>
        <w:jc w:val="both"/>
      </w:pPr>
      <w:r w:rsidRPr="00414396">
        <w:t>Высокий</w:t>
      </w:r>
      <w:r w:rsidRPr="00414396">
        <w:rPr>
          <w:spacing w:val="-12"/>
        </w:rPr>
        <w:t xml:space="preserve"> </w:t>
      </w:r>
      <w:r w:rsidRPr="00414396">
        <w:t>уровень</w:t>
      </w:r>
      <w:r w:rsidRPr="00414396">
        <w:rPr>
          <w:spacing w:val="-13"/>
        </w:rPr>
        <w:t xml:space="preserve"> </w:t>
      </w:r>
      <w:r w:rsidRPr="00414396">
        <w:t>–</w:t>
      </w:r>
      <w:r w:rsidRPr="00414396">
        <w:rPr>
          <w:spacing w:val="-14"/>
        </w:rPr>
        <w:t xml:space="preserve"> </w:t>
      </w:r>
      <w:r w:rsidRPr="00414396">
        <w:t>учащийся</w:t>
      </w:r>
      <w:r w:rsidRPr="00414396">
        <w:rPr>
          <w:spacing w:val="-14"/>
        </w:rPr>
        <w:t xml:space="preserve"> </w:t>
      </w:r>
      <w:r w:rsidRPr="00414396">
        <w:t>набрал</w:t>
      </w:r>
      <w:r w:rsidRPr="00414396">
        <w:rPr>
          <w:spacing w:val="-16"/>
        </w:rPr>
        <w:t xml:space="preserve"> </w:t>
      </w:r>
      <w:r w:rsidRPr="00414396">
        <w:t>не</w:t>
      </w:r>
      <w:r w:rsidRPr="00414396">
        <w:rPr>
          <w:spacing w:val="-15"/>
        </w:rPr>
        <w:t xml:space="preserve"> </w:t>
      </w:r>
      <w:r w:rsidRPr="00414396">
        <w:t>менее</w:t>
      </w:r>
      <w:r w:rsidRPr="00414396">
        <w:rPr>
          <w:spacing w:val="-15"/>
        </w:rPr>
        <w:t xml:space="preserve"> </w:t>
      </w:r>
      <w:r w:rsidRPr="00414396">
        <w:t>32</w:t>
      </w:r>
      <w:r w:rsidRPr="00414396">
        <w:rPr>
          <w:spacing w:val="-8"/>
        </w:rPr>
        <w:t xml:space="preserve"> </w:t>
      </w:r>
      <w:r w:rsidRPr="00414396">
        <w:t>баллов</w:t>
      </w:r>
      <w:r w:rsidRPr="00414396">
        <w:rPr>
          <w:spacing w:val="-13"/>
        </w:rPr>
        <w:t xml:space="preserve"> </w:t>
      </w:r>
      <w:r w:rsidRPr="00414396">
        <w:t>по</w:t>
      </w:r>
      <w:r w:rsidRPr="00414396">
        <w:rPr>
          <w:spacing w:val="-14"/>
        </w:rPr>
        <w:t xml:space="preserve"> </w:t>
      </w:r>
      <w:r w:rsidRPr="00414396">
        <w:t>итогам</w:t>
      </w:r>
      <w:r w:rsidRPr="00414396">
        <w:rPr>
          <w:spacing w:val="-12"/>
        </w:rPr>
        <w:t xml:space="preserve"> </w:t>
      </w:r>
      <w:r w:rsidRPr="00414396">
        <w:t xml:space="preserve">защиты </w:t>
      </w:r>
      <w:r w:rsidRPr="00414396">
        <w:rPr>
          <w:spacing w:val="-2"/>
        </w:rPr>
        <w:t>проекта.</w:t>
      </w:r>
    </w:p>
    <w:p w:rsidR="006554A1" w:rsidRPr="00414396" w:rsidRDefault="006554A1" w:rsidP="006554A1">
      <w:pPr>
        <w:pStyle w:val="a3"/>
        <w:numPr>
          <w:ilvl w:val="0"/>
          <w:numId w:val="8"/>
        </w:numPr>
        <w:spacing w:before="163" w:line="360" w:lineRule="auto"/>
        <w:ind w:left="0" w:right="-38" w:firstLine="1134"/>
        <w:jc w:val="both"/>
      </w:pPr>
      <w:r w:rsidRPr="00414396">
        <w:t>Средний</w:t>
      </w:r>
      <w:r w:rsidRPr="00414396">
        <w:rPr>
          <w:spacing w:val="-1"/>
        </w:rPr>
        <w:t xml:space="preserve"> </w:t>
      </w:r>
      <w:r w:rsidRPr="00414396">
        <w:t>уровень</w:t>
      </w:r>
      <w:r w:rsidRPr="00414396">
        <w:rPr>
          <w:spacing w:val="-2"/>
        </w:rPr>
        <w:t xml:space="preserve"> </w:t>
      </w:r>
      <w:r w:rsidRPr="00414396">
        <w:t>–</w:t>
      </w:r>
      <w:r w:rsidRPr="00414396">
        <w:rPr>
          <w:spacing w:val="-4"/>
        </w:rPr>
        <w:t xml:space="preserve"> </w:t>
      </w:r>
      <w:r w:rsidRPr="00414396">
        <w:t>учащийся</w:t>
      </w:r>
      <w:r w:rsidRPr="00414396">
        <w:rPr>
          <w:spacing w:val="-2"/>
        </w:rPr>
        <w:t xml:space="preserve"> </w:t>
      </w:r>
      <w:r w:rsidRPr="00414396">
        <w:t>набрал</w:t>
      </w:r>
      <w:r w:rsidRPr="00414396">
        <w:rPr>
          <w:spacing w:val="-4"/>
        </w:rPr>
        <w:t xml:space="preserve"> </w:t>
      </w:r>
      <w:r w:rsidRPr="00414396">
        <w:t>от</w:t>
      </w:r>
      <w:r w:rsidRPr="00414396">
        <w:rPr>
          <w:spacing w:val="-5"/>
        </w:rPr>
        <w:t xml:space="preserve"> </w:t>
      </w:r>
      <w:r w:rsidRPr="00414396">
        <w:t>20</w:t>
      </w:r>
      <w:r w:rsidRPr="00414396">
        <w:rPr>
          <w:spacing w:val="-1"/>
        </w:rPr>
        <w:t xml:space="preserve"> </w:t>
      </w:r>
      <w:r w:rsidRPr="00414396">
        <w:t>до</w:t>
      </w:r>
      <w:r w:rsidRPr="00414396">
        <w:rPr>
          <w:spacing w:val="-5"/>
        </w:rPr>
        <w:t xml:space="preserve"> </w:t>
      </w:r>
      <w:r w:rsidRPr="00414396">
        <w:t>31</w:t>
      </w:r>
      <w:r w:rsidRPr="00414396">
        <w:rPr>
          <w:spacing w:val="-1"/>
        </w:rPr>
        <w:t xml:space="preserve"> </w:t>
      </w:r>
      <w:r w:rsidRPr="00414396">
        <w:t>баллов</w:t>
      </w:r>
      <w:r w:rsidRPr="00414396">
        <w:rPr>
          <w:spacing w:val="-3"/>
        </w:rPr>
        <w:t xml:space="preserve"> </w:t>
      </w:r>
      <w:r w:rsidRPr="00414396">
        <w:t>по</w:t>
      </w:r>
      <w:r w:rsidRPr="00414396">
        <w:rPr>
          <w:spacing w:val="-5"/>
        </w:rPr>
        <w:t xml:space="preserve"> </w:t>
      </w:r>
      <w:r w:rsidRPr="00414396">
        <w:t>итогам</w:t>
      </w:r>
      <w:r w:rsidRPr="00414396">
        <w:rPr>
          <w:spacing w:val="-2"/>
        </w:rPr>
        <w:t xml:space="preserve"> </w:t>
      </w:r>
      <w:r w:rsidRPr="00414396">
        <w:t xml:space="preserve">защиты </w:t>
      </w:r>
      <w:r w:rsidRPr="00414396">
        <w:rPr>
          <w:spacing w:val="-2"/>
        </w:rPr>
        <w:t>проекта.</w:t>
      </w:r>
    </w:p>
    <w:p w:rsidR="006554A1" w:rsidRPr="00414396" w:rsidRDefault="006554A1" w:rsidP="006554A1">
      <w:pPr>
        <w:pStyle w:val="a3"/>
        <w:numPr>
          <w:ilvl w:val="0"/>
          <w:numId w:val="8"/>
        </w:numPr>
        <w:spacing w:before="163" w:line="360" w:lineRule="auto"/>
        <w:ind w:left="0" w:right="-38" w:firstLine="1134"/>
        <w:jc w:val="both"/>
      </w:pPr>
      <w:r w:rsidRPr="00414396">
        <w:t>Низкий</w:t>
      </w:r>
      <w:r w:rsidRPr="00414396">
        <w:rPr>
          <w:spacing w:val="37"/>
        </w:rPr>
        <w:t xml:space="preserve"> </w:t>
      </w:r>
      <w:r w:rsidRPr="00414396">
        <w:t>уровень</w:t>
      </w:r>
      <w:r w:rsidRPr="00414396">
        <w:rPr>
          <w:spacing w:val="38"/>
        </w:rPr>
        <w:t xml:space="preserve"> </w:t>
      </w:r>
      <w:r w:rsidRPr="00414396">
        <w:t>–</w:t>
      </w:r>
      <w:r w:rsidRPr="00414396">
        <w:rPr>
          <w:spacing w:val="38"/>
        </w:rPr>
        <w:t xml:space="preserve"> </w:t>
      </w:r>
      <w:r w:rsidRPr="00414396">
        <w:t>учащийся</w:t>
      </w:r>
      <w:r w:rsidRPr="00414396">
        <w:rPr>
          <w:spacing w:val="37"/>
        </w:rPr>
        <w:t xml:space="preserve"> </w:t>
      </w:r>
      <w:r w:rsidRPr="00414396">
        <w:t>набрал</w:t>
      </w:r>
      <w:r w:rsidRPr="00414396">
        <w:rPr>
          <w:spacing w:val="36"/>
        </w:rPr>
        <w:t xml:space="preserve"> </w:t>
      </w:r>
      <w:r w:rsidRPr="00414396">
        <w:t>менее</w:t>
      </w:r>
      <w:r w:rsidRPr="00414396">
        <w:rPr>
          <w:spacing w:val="37"/>
        </w:rPr>
        <w:t xml:space="preserve"> </w:t>
      </w:r>
      <w:r w:rsidRPr="00414396">
        <w:t>20</w:t>
      </w:r>
      <w:r w:rsidRPr="00414396">
        <w:rPr>
          <w:spacing w:val="40"/>
        </w:rPr>
        <w:t xml:space="preserve"> </w:t>
      </w:r>
      <w:r w:rsidRPr="00414396">
        <w:t>баллов</w:t>
      </w:r>
      <w:r w:rsidRPr="00414396">
        <w:rPr>
          <w:spacing w:val="36"/>
        </w:rPr>
        <w:t xml:space="preserve"> </w:t>
      </w:r>
      <w:r w:rsidRPr="00414396">
        <w:t>по</w:t>
      </w:r>
      <w:r w:rsidRPr="00414396">
        <w:rPr>
          <w:spacing w:val="35"/>
        </w:rPr>
        <w:t xml:space="preserve"> </w:t>
      </w:r>
      <w:r w:rsidRPr="00414396">
        <w:t>итогам</w:t>
      </w:r>
      <w:r w:rsidRPr="00414396">
        <w:rPr>
          <w:spacing w:val="37"/>
        </w:rPr>
        <w:t xml:space="preserve"> </w:t>
      </w:r>
      <w:r w:rsidRPr="00414396">
        <w:t xml:space="preserve">защиты </w:t>
      </w:r>
      <w:r w:rsidRPr="00414396">
        <w:rPr>
          <w:spacing w:val="-2"/>
        </w:rPr>
        <w:t>проекта.</w:t>
      </w:r>
    </w:p>
    <w:p w:rsidR="006554A1" w:rsidRPr="00414396" w:rsidRDefault="006554A1" w:rsidP="006554A1">
      <w:pPr>
        <w:pStyle w:val="a3"/>
        <w:spacing w:before="1" w:line="360" w:lineRule="auto"/>
        <w:ind w:right="-38" w:firstLine="1134"/>
        <w:jc w:val="both"/>
      </w:pPr>
      <w:r w:rsidRPr="00414396">
        <w:t>Оценка</w:t>
      </w:r>
      <w:r w:rsidRPr="00414396">
        <w:rPr>
          <w:spacing w:val="40"/>
        </w:rPr>
        <w:t xml:space="preserve"> </w:t>
      </w:r>
      <w:r w:rsidRPr="00414396">
        <w:t>итоговых</w:t>
      </w:r>
      <w:r w:rsidRPr="00414396">
        <w:rPr>
          <w:spacing w:val="40"/>
        </w:rPr>
        <w:t xml:space="preserve"> </w:t>
      </w:r>
      <w:r w:rsidRPr="00414396">
        <w:t>результатов</w:t>
      </w:r>
      <w:r w:rsidRPr="00414396">
        <w:rPr>
          <w:spacing w:val="40"/>
        </w:rPr>
        <w:t xml:space="preserve"> </w:t>
      </w:r>
      <w:r w:rsidRPr="00414396">
        <w:t>освоения</w:t>
      </w:r>
      <w:r w:rsidRPr="00414396">
        <w:rPr>
          <w:spacing w:val="40"/>
        </w:rPr>
        <w:t xml:space="preserve"> </w:t>
      </w:r>
      <w:r w:rsidRPr="00414396">
        <w:t>программы</w:t>
      </w:r>
      <w:r w:rsidRPr="00414396">
        <w:rPr>
          <w:spacing w:val="40"/>
        </w:rPr>
        <w:t xml:space="preserve"> </w:t>
      </w:r>
      <w:r w:rsidRPr="00414396">
        <w:t>осуществляется</w:t>
      </w:r>
      <w:r w:rsidRPr="00414396">
        <w:rPr>
          <w:spacing w:val="40"/>
        </w:rPr>
        <w:t xml:space="preserve"> </w:t>
      </w:r>
      <w:r w:rsidRPr="00414396">
        <w:t>по трем уровням:</w:t>
      </w:r>
    </w:p>
    <w:p w:rsidR="006554A1" w:rsidRPr="00414396" w:rsidRDefault="006554A1" w:rsidP="006554A1">
      <w:pPr>
        <w:pStyle w:val="a3"/>
        <w:numPr>
          <w:ilvl w:val="0"/>
          <w:numId w:val="9"/>
        </w:numPr>
        <w:tabs>
          <w:tab w:val="left" w:pos="0"/>
        </w:tabs>
        <w:spacing w:line="360" w:lineRule="auto"/>
        <w:ind w:left="0" w:right="-38" w:firstLine="1134"/>
        <w:jc w:val="both"/>
      </w:pPr>
      <w:r w:rsidRPr="00414396">
        <w:rPr>
          <w:spacing w:val="-2"/>
        </w:rPr>
        <w:t>Высокий</w:t>
      </w:r>
      <w:r w:rsidRPr="00414396">
        <w:tab/>
      </w:r>
      <w:r w:rsidRPr="00414396">
        <w:rPr>
          <w:spacing w:val="-2"/>
        </w:rPr>
        <w:t>уровень</w:t>
      </w:r>
      <w:r w:rsidRPr="00414396">
        <w:tab/>
      </w:r>
      <w:r w:rsidRPr="00414396">
        <w:rPr>
          <w:spacing w:val="-10"/>
        </w:rPr>
        <w:t>–</w:t>
      </w:r>
      <w:r w:rsidRPr="00414396">
        <w:tab/>
      </w:r>
      <w:r w:rsidRPr="00414396">
        <w:rPr>
          <w:spacing w:val="-2"/>
        </w:rPr>
        <w:t>достижение</w:t>
      </w:r>
      <w:r w:rsidRPr="00414396">
        <w:tab/>
      </w:r>
      <w:r w:rsidRPr="00414396">
        <w:rPr>
          <w:spacing w:val="-6"/>
        </w:rPr>
        <w:t>80</w:t>
      </w:r>
      <w:r w:rsidRPr="00414396">
        <w:tab/>
      </w:r>
      <w:r w:rsidRPr="00414396">
        <w:rPr>
          <w:spacing w:val="-10"/>
        </w:rPr>
        <w:t>-</w:t>
      </w:r>
      <w:r w:rsidRPr="00414396">
        <w:tab/>
      </w:r>
      <w:r w:rsidRPr="00414396">
        <w:rPr>
          <w:spacing w:val="-4"/>
        </w:rPr>
        <w:t>100%</w:t>
      </w:r>
      <w:r w:rsidRPr="00414396">
        <w:tab/>
      </w:r>
      <w:r w:rsidRPr="00414396">
        <w:rPr>
          <w:spacing w:val="-2"/>
        </w:rPr>
        <w:t>показателей</w:t>
      </w:r>
      <w:r w:rsidRPr="00414396">
        <w:tab/>
      </w:r>
      <w:r w:rsidRPr="00414396">
        <w:rPr>
          <w:spacing w:val="-2"/>
        </w:rPr>
        <w:t>освоения программы.</w:t>
      </w:r>
    </w:p>
    <w:p w:rsidR="006554A1" w:rsidRPr="00414396" w:rsidRDefault="006554A1" w:rsidP="006554A1">
      <w:pPr>
        <w:pStyle w:val="a3"/>
        <w:numPr>
          <w:ilvl w:val="0"/>
          <w:numId w:val="9"/>
        </w:numPr>
        <w:tabs>
          <w:tab w:val="left" w:pos="0"/>
        </w:tabs>
        <w:spacing w:line="360" w:lineRule="auto"/>
        <w:ind w:left="0" w:right="-38" w:firstLine="1134"/>
        <w:jc w:val="both"/>
      </w:pPr>
      <w:r w:rsidRPr="00414396">
        <w:rPr>
          <w:spacing w:val="-2"/>
        </w:rPr>
        <w:t>Средний</w:t>
      </w:r>
      <w:r w:rsidRPr="00414396">
        <w:tab/>
      </w:r>
      <w:r w:rsidRPr="00414396">
        <w:rPr>
          <w:spacing w:val="-2"/>
        </w:rPr>
        <w:t>уровень</w:t>
      </w:r>
      <w:r w:rsidRPr="00414396">
        <w:tab/>
      </w:r>
      <w:r w:rsidRPr="00414396">
        <w:rPr>
          <w:spacing w:val="-10"/>
        </w:rPr>
        <w:t>–</w:t>
      </w:r>
      <w:r w:rsidRPr="00414396">
        <w:tab/>
      </w:r>
      <w:r w:rsidRPr="00414396">
        <w:rPr>
          <w:spacing w:val="-2"/>
        </w:rPr>
        <w:t>достижение</w:t>
      </w:r>
      <w:r w:rsidRPr="00414396">
        <w:tab/>
      </w:r>
      <w:r w:rsidRPr="00414396">
        <w:rPr>
          <w:spacing w:val="-6"/>
        </w:rPr>
        <w:t>50</w:t>
      </w:r>
      <w:r w:rsidRPr="00414396">
        <w:tab/>
      </w:r>
      <w:r w:rsidRPr="00414396">
        <w:rPr>
          <w:spacing w:val="-10"/>
        </w:rPr>
        <w:t>-</w:t>
      </w:r>
      <w:r w:rsidRPr="00414396">
        <w:tab/>
      </w:r>
      <w:r w:rsidRPr="00414396">
        <w:rPr>
          <w:spacing w:val="-4"/>
        </w:rPr>
        <w:t>79%</w:t>
      </w:r>
      <w:r w:rsidRPr="00414396">
        <w:tab/>
      </w:r>
      <w:r w:rsidRPr="00414396">
        <w:rPr>
          <w:spacing w:val="-2"/>
        </w:rPr>
        <w:t>показателей</w:t>
      </w:r>
      <w:r w:rsidRPr="00414396">
        <w:tab/>
      </w:r>
      <w:r w:rsidRPr="00414396">
        <w:rPr>
          <w:spacing w:val="-2"/>
        </w:rPr>
        <w:t>освоения программы.</w:t>
      </w:r>
    </w:p>
    <w:p w:rsidR="006554A1" w:rsidRPr="00414396" w:rsidRDefault="006554A1" w:rsidP="006554A1">
      <w:pPr>
        <w:pStyle w:val="a3"/>
        <w:numPr>
          <w:ilvl w:val="0"/>
          <w:numId w:val="9"/>
        </w:numPr>
        <w:tabs>
          <w:tab w:val="left" w:pos="0"/>
        </w:tabs>
        <w:spacing w:line="360" w:lineRule="auto"/>
        <w:ind w:left="0" w:right="-38" w:firstLine="1134"/>
        <w:jc w:val="both"/>
      </w:pPr>
      <w:r w:rsidRPr="00414396">
        <w:t>Низкий</w:t>
      </w:r>
      <w:r w:rsidRPr="00414396">
        <w:rPr>
          <w:spacing w:val="40"/>
        </w:rPr>
        <w:t xml:space="preserve"> </w:t>
      </w:r>
      <w:r w:rsidRPr="00414396">
        <w:t>уровень</w:t>
      </w:r>
      <w:r w:rsidRPr="00414396">
        <w:rPr>
          <w:spacing w:val="40"/>
        </w:rPr>
        <w:t xml:space="preserve"> </w:t>
      </w:r>
      <w:r w:rsidRPr="00414396">
        <w:t>-</w:t>
      </w:r>
      <w:r w:rsidRPr="00414396">
        <w:rPr>
          <w:spacing w:val="40"/>
        </w:rPr>
        <w:t xml:space="preserve"> </w:t>
      </w:r>
      <w:r w:rsidRPr="00414396">
        <w:t>достижение</w:t>
      </w:r>
      <w:r w:rsidRPr="00414396">
        <w:rPr>
          <w:spacing w:val="40"/>
        </w:rPr>
        <w:t xml:space="preserve"> </w:t>
      </w:r>
      <w:r w:rsidRPr="00414396">
        <w:t>менее</w:t>
      </w:r>
      <w:r w:rsidRPr="00414396">
        <w:rPr>
          <w:spacing w:val="40"/>
        </w:rPr>
        <w:t xml:space="preserve"> </w:t>
      </w:r>
      <w:r w:rsidRPr="00414396">
        <w:t>чем</w:t>
      </w:r>
      <w:r w:rsidRPr="00414396">
        <w:rPr>
          <w:spacing w:val="40"/>
        </w:rPr>
        <w:t xml:space="preserve"> </w:t>
      </w:r>
      <w:r w:rsidRPr="00414396">
        <w:t>50%</w:t>
      </w:r>
      <w:r w:rsidRPr="00414396">
        <w:rPr>
          <w:spacing w:val="40"/>
        </w:rPr>
        <w:t xml:space="preserve"> </w:t>
      </w:r>
      <w:r w:rsidRPr="00414396">
        <w:t>показателей</w:t>
      </w:r>
      <w:r w:rsidRPr="00414396">
        <w:rPr>
          <w:spacing w:val="40"/>
        </w:rPr>
        <w:t xml:space="preserve"> </w:t>
      </w:r>
      <w:r w:rsidRPr="00414396">
        <w:t>освоения</w:t>
      </w:r>
      <w:r w:rsidRPr="00414396">
        <w:rPr>
          <w:spacing w:val="80"/>
          <w:w w:val="150"/>
        </w:rPr>
        <w:t xml:space="preserve"> </w:t>
      </w:r>
      <w:r w:rsidRPr="00414396">
        <w:rPr>
          <w:spacing w:val="-2"/>
        </w:rPr>
        <w:t>программы.</w:t>
      </w:r>
    </w:p>
    <w:p w:rsidR="006554A1" w:rsidRPr="00414396" w:rsidRDefault="006554A1" w:rsidP="006554A1">
      <w:pPr>
        <w:pStyle w:val="a3"/>
        <w:tabs>
          <w:tab w:val="left" w:pos="2885"/>
          <w:tab w:val="left" w:pos="4788"/>
          <w:tab w:val="left" w:pos="5877"/>
          <w:tab w:val="left" w:pos="6955"/>
          <w:tab w:val="left" w:pos="7312"/>
          <w:tab w:val="left" w:pos="8399"/>
          <w:tab w:val="left" w:pos="9761"/>
        </w:tabs>
        <w:spacing w:line="360" w:lineRule="auto"/>
        <w:ind w:right="-38" w:firstLine="1134"/>
        <w:jc w:val="both"/>
      </w:pPr>
      <w:r w:rsidRPr="00414396">
        <w:rPr>
          <w:spacing w:val="-2"/>
        </w:rPr>
        <w:t>Достигнутые</w:t>
      </w:r>
      <w:r w:rsidRPr="00414396">
        <w:tab/>
      </w:r>
      <w:r w:rsidRPr="00414396">
        <w:rPr>
          <w:spacing w:val="-2"/>
        </w:rPr>
        <w:t>обучающимся</w:t>
      </w:r>
      <w:r w:rsidRPr="00414396">
        <w:tab/>
      </w:r>
      <w:r w:rsidRPr="00414396">
        <w:rPr>
          <w:spacing w:val="-2"/>
        </w:rPr>
        <w:t>знания,</w:t>
      </w:r>
      <w:r w:rsidRPr="00414396">
        <w:tab/>
      </w:r>
      <w:r w:rsidRPr="00414396">
        <w:rPr>
          <w:spacing w:val="-2"/>
        </w:rPr>
        <w:t>умения</w:t>
      </w:r>
      <w:r w:rsidRPr="00414396">
        <w:tab/>
      </w:r>
      <w:r w:rsidRPr="00414396">
        <w:rPr>
          <w:spacing w:val="-10"/>
        </w:rPr>
        <w:t>и</w:t>
      </w:r>
      <w:r w:rsidRPr="00414396">
        <w:tab/>
      </w:r>
      <w:r w:rsidRPr="00414396">
        <w:rPr>
          <w:spacing w:val="-2"/>
        </w:rPr>
        <w:t>навыки</w:t>
      </w:r>
      <w:r w:rsidRPr="00414396">
        <w:tab/>
      </w:r>
      <w:r w:rsidRPr="00414396">
        <w:rPr>
          <w:spacing w:val="-2"/>
        </w:rPr>
        <w:t>заносятся</w:t>
      </w:r>
      <w:r w:rsidRPr="00414396">
        <w:tab/>
      </w:r>
      <w:r w:rsidRPr="00414396">
        <w:rPr>
          <w:spacing w:val="-10"/>
        </w:rPr>
        <w:t xml:space="preserve">в </w:t>
      </w:r>
      <w:r w:rsidRPr="00414396">
        <w:t>сводную таблицу результатов обучения.</w:t>
      </w:r>
    </w:p>
    <w:p w:rsidR="006554A1" w:rsidRPr="00414396" w:rsidRDefault="006554A1" w:rsidP="006554A1">
      <w:pPr>
        <w:spacing w:before="4" w:line="360" w:lineRule="auto"/>
        <w:ind w:left="3223" w:firstLine="1134"/>
        <w:rPr>
          <w:b/>
          <w:sz w:val="28"/>
          <w:szCs w:val="28"/>
        </w:rPr>
      </w:pPr>
    </w:p>
    <w:p w:rsidR="006554A1" w:rsidRPr="00414396" w:rsidRDefault="006554A1" w:rsidP="006554A1">
      <w:pPr>
        <w:spacing w:before="4" w:line="360" w:lineRule="auto"/>
        <w:ind w:left="3223" w:firstLine="1134"/>
        <w:rPr>
          <w:b/>
          <w:sz w:val="28"/>
          <w:szCs w:val="28"/>
        </w:rPr>
      </w:pPr>
      <w:r w:rsidRPr="00414396">
        <w:rPr>
          <w:b/>
          <w:sz w:val="28"/>
          <w:szCs w:val="28"/>
        </w:rPr>
        <w:t>Оценка</w:t>
      </w:r>
      <w:r w:rsidRPr="00414396">
        <w:rPr>
          <w:b/>
          <w:spacing w:val="-6"/>
          <w:sz w:val="28"/>
          <w:szCs w:val="28"/>
        </w:rPr>
        <w:t xml:space="preserve"> </w:t>
      </w:r>
      <w:r w:rsidRPr="00414396">
        <w:rPr>
          <w:b/>
          <w:sz w:val="28"/>
          <w:szCs w:val="28"/>
        </w:rPr>
        <w:t>уровней</w:t>
      </w:r>
      <w:r w:rsidRPr="00414396">
        <w:rPr>
          <w:b/>
          <w:spacing w:val="-8"/>
          <w:sz w:val="28"/>
          <w:szCs w:val="28"/>
        </w:rPr>
        <w:t xml:space="preserve"> </w:t>
      </w:r>
      <w:r w:rsidRPr="00414396">
        <w:rPr>
          <w:b/>
          <w:sz w:val="28"/>
          <w:szCs w:val="28"/>
        </w:rPr>
        <w:t>освоения</w:t>
      </w:r>
      <w:r w:rsidRPr="00414396">
        <w:rPr>
          <w:b/>
          <w:spacing w:val="-8"/>
          <w:sz w:val="28"/>
          <w:szCs w:val="28"/>
        </w:rPr>
        <w:t xml:space="preserve"> </w:t>
      </w:r>
      <w:r w:rsidRPr="00414396">
        <w:rPr>
          <w:b/>
          <w:spacing w:val="-2"/>
          <w:sz w:val="28"/>
          <w:szCs w:val="28"/>
        </w:rPr>
        <w:t>программы</w:t>
      </w:r>
    </w:p>
    <w:p w:rsidR="006554A1" w:rsidRPr="00414396" w:rsidRDefault="006554A1" w:rsidP="006554A1">
      <w:pPr>
        <w:pStyle w:val="a3"/>
        <w:spacing w:before="2" w:line="360" w:lineRule="auto"/>
        <w:ind w:left="0" w:firstLine="1134"/>
        <w:rPr>
          <w:b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1842"/>
        <w:gridCol w:w="6950"/>
      </w:tblGrid>
      <w:tr w:rsidR="006554A1" w:rsidRPr="00414396" w:rsidTr="00361FEB">
        <w:trPr>
          <w:trHeight w:val="278"/>
        </w:trPr>
        <w:tc>
          <w:tcPr>
            <w:tcW w:w="1277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-699" w:firstLine="851"/>
              <w:rPr>
                <w:sz w:val="28"/>
                <w:szCs w:val="28"/>
              </w:rPr>
            </w:pPr>
            <w:r w:rsidRPr="00414396">
              <w:rPr>
                <w:spacing w:val="-2"/>
                <w:sz w:val="28"/>
                <w:szCs w:val="28"/>
              </w:rPr>
              <w:t>Уровни</w:t>
            </w:r>
          </w:p>
        </w:tc>
        <w:tc>
          <w:tcPr>
            <w:tcW w:w="1842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376" w:hanging="220"/>
              <w:rPr>
                <w:sz w:val="28"/>
                <w:szCs w:val="28"/>
              </w:rPr>
            </w:pPr>
            <w:r w:rsidRPr="00414396">
              <w:rPr>
                <w:spacing w:val="-2"/>
                <w:sz w:val="28"/>
                <w:szCs w:val="28"/>
              </w:rPr>
              <w:t>Параметры</w:t>
            </w:r>
          </w:p>
        </w:tc>
        <w:tc>
          <w:tcPr>
            <w:tcW w:w="6950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67" w:firstLine="1134"/>
              <w:jc w:val="center"/>
              <w:rPr>
                <w:sz w:val="28"/>
                <w:szCs w:val="28"/>
              </w:rPr>
            </w:pPr>
            <w:r w:rsidRPr="00414396">
              <w:rPr>
                <w:spacing w:val="-2"/>
                <w:sz w:val="28"/>
                <w:szCs w:val="28"/>
              </w:rPr>
              <w:t>Показатели</w:t>
            </w:r>
          </w:p>
        </w:tc>
      </w:tr>
    </w:tbl>
    <w:p w:rsidR="006554A1" w:rsidRPr="00414396" w:rsidRDefault="006554A1" w:rsidP="006554A1">
      <w:pPr>
        <w:spacing w:line="360" w:lineRule="auto"/>
        <w:ind w:firstLine="1134"/>
        <w:jc w:val="center"/>
        <w:rPr>
          <w:sz w:val="28"/>
          <w:szCs w:val="28"/>
        </w:rPr>
        <w:sectPr w:rsidR="006554A1" w:rsidRPr="00414396" w:rsidSect="00361FEB">
          <w:type w:val="continuous"/>
          <w:pgSz w:w="11910" w:h="16840"/>
          <w:pgMar w:top="1100" w:right="711" w:bottom="897" w:left="1160" w:header="720" w:footer="720" w:gutter="0"/>
          <w:cols w:space="720"/>
        </w:sectPr>
      </w:pPr>
    </w:p>
    <w:tbl>
      <w:tblPr>
        <w:tblW w:w="10366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74"/>
        <w:gridCol w:w="1843"/>
        <w:gridCol w:w="6949"/>
      </w:tblGrid>
      <w:tr w:rsidR="006554A1" w:rsidRPr="00414396" w:rsidTr="006554A1">
        <w:trPr>
          <w:trHeight w:val="1024"/>
        </w:trPr>
        <w:tc>
          <w:tcPr>
            <w:tcW w:w="1574" w:type="dxa"/>
            <w:vMerge w:val="restart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71" w:right="112" w:hanging="61"/>
              <w:rPr>
                <w:b/>
                <w:sz w:val="28"/>
                <w:szCs w:val="28"/>
              </w:rPr>
            </w:pPr>
            <w:r w:rsidRPr="00414396">
              <w:rPr>
                <w:b/>
                <w:spacing w:val="-2"/>
                <w:sz w:val="28"/>
                <w:szCs w:val="28"/>
              </w:rPr>
              <w:lastRenderedPageBreak/>
              <w:t>Высокий уровень (80-100%)</w:t>
            </w:r>
          </w:p>
        </w:tc>
        <w:tc>
          <w:tcPr>
            <w:tcW w:w="1842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112" w:firstLine="44"/>
              <w:rPr>
                <w:sz w:val="28"/>
                <w:szCs w:val="28"/>
              </w:rPr>
            </w:pPr>
            <w:r w:rsidRPr="00414396">
              <w:rPr>
                <w:spacing w:val="-2"/>
                <w:sz w:val="28"/>
                <w:szCs w:val="28"/>
              </w:rPr>
              <w:t>Теоретические знания</w:t>
            </w:r>
          </w:p>
        </w:tc>
        <w:tc>
          <w:tcPr>
            <w:tcW w:w="6950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114" w:firstLine="457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Обучающийся</w:t>
            </w:r>
            <w:r w:rsidRPr="00414396">
              <w:rPr>
                <w:spacing w:val="-4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освоил</w:t>
            </w:r>
            <w:r w:rsidRPr="00414396">
              <w:rPr>
                <w:spacing w:val="-3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материал</w:t>
            </w:r>
            <w:r w:rsidRPr="00414396">
              <w:rPr>
                <w:spacing w:val="-3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в</w:t>
            </w:r>
            <w:r w:rsidRPr="00414396">
              <w:rPr>
                <w:spacing w:val="-4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полном</w:t>
            </w:r>
            <w:r w:rsidRPr="00414396">
              <w:rPr>
                <w:spacing w:val="-4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объеме.</w:t>
            </w:r>
          </w:p>
          <w:p w:rsidR="006554A1" w:rsidRPr="00414396" w:rsidRDefault="006554A1" w:rsidP="006554A1">
            <w:pPr>
              <w:pStyle w:val="TableParagraph"/>
              <w:spacing w:line="360" w:lineRule="auto"/>
              <w:ind w:left="114" w:firstLine="457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Знает</w:t>
            </w:r>
            <w:r w:rsidRPr="00414396">
              <w:rPr>
                <w:spacing w:val="-11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и</w:t>
            </w:r>
            <w:r w:rsidRPr="00414396">
              <w:rPr>
                <w:spacing w:val="-1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понимает</w:t>
            </w:r>
            <w:r w:rsidRPr="00414396">
              <w:rPr>
                <w:spacing w:val="-9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значение</w:t>
            </w:r>
            <w:r w:rsidRPr="00414396">
              <w:rPr>
                <w:spacing w:val="-7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терминов,</w:t>
            </w:r>
            <w:r w:rsidRPr="00414396">
              <w:rPr>
                <w:spacing w:val="-7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употребляет</w:t>
            </w:r>
            <w:r w:rsidRPr="00414396">
              <w:rPr>
                <w:spacing w:val="-9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их</w:t>
            </w:r>
            <w:r w:rsidRPr="00414396">
              <w:rPr>
                <w:spacing w:val="-6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осознанно</w:t>
            </w:r>
            <w:r w:rsidRPr="00414396">
              <w:rPr>
                <w:spacing w:val="-13"/>
                <w:sz w:val="28"/>
                <w:szCs w:val="28"/>
              </w:rPr>
              <w:t xml:space="preserve"> </w:t>
            </w:r>
            <w:r w:rsidRPr="00414396">
              <w:rPr>
                <w:spacing w:val="-10"/>
                <w:sz w:val="28"/>
                <w:szCs w:val="28"/>
              </w:rPr>
              <w:t>и</w:t>
            </w:r>
          </w:p>
          <w:p w:rsidR="006554A1" w:rsidRPr="00414396" w:rsidRDefault="006554A1" w:rsidP="006554A1">
            <w:pPr>
              <w:pStyle w:val="TableParagraph"/>
              <w:tabs>
                <w:tab w:val="left" w:pos="488"/>
                <w:tab w:val="left" w:pos="1519"/>
                <w:tab w:val="left" w:pos="3141"/>
                <w:tab w:val="left" w:pos="3507"/>
                <w:tab w:val="left" w:pos="5191"/>
              </w:tabs>
              <w:spacing w:line="360" w:lineRule="auto"/>
              <w:ind w:left="114" w:right="76" w:firstLine="457"/>
              <w:rPr>
                <w:sz w:val="28"/>
                <w:szCs w:val="28"/>
              </w:rPr>
            </w:pPr>
            <w:r w:rsidRPr="00414396">
              <w:rPr>
                <w:spacing w:val="-10"/>
                <w:sz w:val="28"/>
                <w:szCs w:val="28"/>
              </w:rPr>
              <w:t>в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2"/>
                <w:sz w:val="28"/>
                <w:szCs w:val="28"/>
              </w:rPr>
              <w:t>полном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2"/>
                <w:sz w:val="28"/>
                <w:szCs w:val="28"/>
              </w:rPr>
              <w:t>соответствии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10"/>
                <w:sz w:val="28"/>
                <w:szCs w:val="28"/>
              </w:rPr>
              <w:t>с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2"/>
                <w:sz w:val="28"/>
                <w:szCs w:val="28"/>
              </w:rPr>
              <w:t>содержанием.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2"/>
                <w:sz w:val="28"/>
                <w:szCs w:val="28"/>
              </w:rPr>
              <w:t xml:space="preserve">Самостоятельно </w:t>
            </w:r>
            <w:r w:rsidRPr="00414396">
              <w:rPr>
                <w:sz w:val="28"/>
                <w:szCs w:val="28"/>
              </w:rPr>
              <w:lastRenderedPageBreak/>
              <w:t>ориентируется в содержании материала по темам.</w:t>
            </w:r>
          </w:p>
        </w:tc>
      </w:tr>
      <w:tr w:rsidR="006554A1" w:rsidRPr="00414396" w:rsidTr="006554A1">
        <w:trPr>
          <w:trHeight w:val="3314"/>
        </w:trPr>
        <w:tc>
          <w:tcPr>
            <w:tcW w:w="1574" w:type="dxa"/>
            <w:vMerge/>
            <w:tcBorders>
              <w:top w:val="nil"/>
            </w:tcBorders>
            <w:shd w:val="clear" w:color="auto" w:fill="auto"/>
          </w:tcPr>
          <w:p w:rsidR="006554A1" w:rsidRPr="00414396" w:rsidRDefault="006554A1" w:rsidP="006554A1">
            <w:pPr>
              <w:spacing w:line="360" w:lineRule="auto"/>
              <w:ind w:firstLine="1134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112" w:right="-19" w:firstLine="44"/>
              <w:rPr>
                <w:sz w:val="28"/>
                <w:szCs w:val="28"/>
              </w:rPr>
            </w:pPr>
            <w:r w:rsidRPr="00414396">
              <w:rPr>
                <w:spacing w:val="-2"/>
                <w:sz w:val="28"/>
                <w:szCs w:val="28"/>
              </w:rPr>
              <w:t xml:space="preserve">Практические </w:t>
            </w:r>
            <w:r w:rsidRPr="00414396">
              <w:rPr>
                <w:sz w:val="28"/>
                <w:szCs w:val="28"/>
              </w:rPr>
              <w:t>умения</w:t>
            </w:r>
            <w:r w:rsidRPr="00414396">
              <w:rPr>
                <w:spacing w:val="-15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и</w:t>
            </w:r>
            <w:r w:rsidRPr="00414396">
              <w:rPr>
                <w:spacing w:val="-15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навыки</w:t>
            </w:r>
          </w:p>
        </w:tc>
        <w:tc>
          <w:tcPr>
            <w:tcW w:w="6950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tabs>
                <w:tab w:val="left" w:pos="1948"/>
                <w:tab w:val="left" w:pos="3110"/>
                <w:tab w:val="left" w:pos="4347"/>
                <w:tab w:val="left" w:pos="5464"/>
                <w:tab w:val="left" w:pos="5947"/>
              </w:tabs>
              <w:spacing w:line="360" w:lineRule="auto"/>
              <w:ind w:left="114" w:right="71" w:firstLine="457"/>
              <w:rPr>
                <w:sz w:val="28"/>
                <w:szCs w:val="28"/>
              </w:rPr>
            </w:pPr>
            <w:r w:rsidRPr="00414396">
              <w:rPr>
                <w:spacing w:val="-2"/>
                <w:sz w:val="28"/>
                <w:szCs w:val="28"/>
              </w:rPr>
              <w:t>Обучающийся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2"/>
                <w:sz w:val="28"/>
                <w:szCs w:val="28"/>
              </w:rPr>
              <w:t>овладел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2"/>
                <w:sz w:val="28"/>
                <w:szCs w:val="28"/>
              </w:rPr>
              <w:t>80-100%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2"/>
                <w:sz w:val="28"/>
                <w:szCs w:val="28"/>
              </w:rPr>
              <w:t>умений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10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 xml:space="preserve">навыков, </w:t>
            </w:r>
            <w:r w:rsidRPr="00414396">
              <w:rPr>
                <w:sz w:val="28"/>
                <w:szCs w:val="28"/>
              </w:rPr>
              <w:t>предусмотренных программой за конкретный период.</w:t>
            </w:r>
          </w:p>
          <w:p w:rsidR="006554A1" w:rsidRPr="00414396" w:rsidRDefault="006554A1" w:rsidP="006554A1">
            <w:pPr>
              <w:pStyle w:val="TableParagraph"/>
              <w:spacing w:before="1" w:line="360" w:lineRule="auto"/>
              <w:ind w:left="114" w:firstLine="457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Умет работать самостоятельно,</w:t>
            </w:r>
            <w:r w:rsidRPr="00414396">
              <w:rPr>
                <w:spacing w:val="-3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применяя</w:t>
            </w:r>
            <w:r w:rsidRPr="00414396">
              <w:rPr>
                <w:spacing w:val="-3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практические умения</w:t>
            </w:r>
            <w:r w:rsidRPr="00414396">
              <w:rPr>
                <w:spacing w:val="-1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 xml:space="preserve">и </w:t>
            </w:r>
            <w:r w:rsidRPr="00414396">
              <w:rPr>
                <w:spacing w:val="-2"/>
                <w:sz w:val="28"/>
                <w:szCs w:val="28"/>
              </w:rPr>
              <w:t>навыки.</w:t>
            </w:r>
          </w:p>
          <w:p w:rsidR="006554A1" w:rsidRPr="00414396" w:rsidRDefault="006554A1" w:rsidP="006554A1">
            <w:pPr>
              <w:pStyle w:val="TableParagraph"/>
              <w:spacing w:line="360" w:lineRule="auto"/>
              <w:ind w:left="114" w:firstLine="457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Правильно</w:t>
            </w:r>
            <w:r w:rsidRPr="00414396">
              <w:rPr>
                <w:spacing w:val="-4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и</w:t>
            </w:r>
            <w:r w:rsidRPr="00414396">
              <w:rPr>
                <w:spacing w:val="-5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по</w:t>
            </w:r>
            <w:r w:rsidRPr="00414396">
              <w:rPr>
                <w:spacing w:val="-3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назначению</w:t>
            </w:r>
            <w:r w:rsidRPr="00414396">
              <w:rPr>
                <w:spacing w:val="-3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применяет</w:t>
            </w:r>
            <w:r w:rsidRPr="00414396">
              <w:rPr>
                <w:spacing w:val="-3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инструменты.</w:t>
            </w:r>
          </w:p>
          <w:p w:rsidR="006554A1" w:rsidRPr="00414396" w:rsidRDefault="006554A1" w:rsidP="006554A1">
            <w:pPr>
              <w:pStyle w:val="TableParagraph"/>
              <w:spacing w:before="5" w:line="360" w:lineRule="auto"/>
              <w:ind w:left="114" w:firstLine="457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Умеет выполнять основные</w:t>
            </w:r>
            <w:r w:rsidRPr="00414396">
              <w:rPr>
                <w:spacing w:val="-1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логические действия (анализ, синтез, установление причинно-следственных связей).</w:t>
            </w:r>
          </w:p>
          <w:p w:rsidR="006554A1" w:rsidRPr="00414396" w:rsidRDefault="006554A1" w:rsidP="006554A1">
            <w:pPr>
              <w:pStyle w:val="TableParagraph"/>
              <w:spacing w:line="360" w:lineRule="auto"/>
              <w:ind w:left="114" w:firstLine="457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Способен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планировать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и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регулировать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свою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деятельность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по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реализации проекта.</w:t>
            </w:r>
          </w:p>
          <w:p w:rsidR="006554A1" w:rsidRPr="00414396" w:rsidRDefault="006554A1" w:rsidP="006554A1">
            <w:pPr>
              <w:pStyle w:val="TableParagraph"/>
              <w:spacing w:line="360" w:lineRule="auto"/>
              <w:ind w:left="114" w:firstLine="457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Умеет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осуществлять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поиск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информации,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в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том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числе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в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сети</w:t>
            </w:r>
            <w:r w:rsidRPr="00414396">
              <w:rPr>
                <w:spacing w:val="8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Интернет;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выслушивать</w:t>
            </w:r>
            <w:r w:rsidRPr="00414396">
              <w:rPr>
                <w:spacing w:val="43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собеседника</w:t>
            </w:r>
            <w:r w:rsidRPr="00414396">
              <w:rPr>
                <w:spacing w:val="41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и</w:t>
            </w:r>
            <w:r w:rsidRPr="00414396">
              <w:rPr>
                <w:spacing w:val="42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вести</w:t>
            </w:r>
            <w:r w:rsidRPr="00414396">
              <w:rPr>
                <w:spacing w:val="44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диалог;</w:t>
            </w:r>
            <w:r w:rsidRPr="00414396">
              <w:rPr>
                <w:spacing w:val="43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выражать</w:t>
            </w:r>
            <w:r>
              <w:rPr>
                <w:sz w:val="28"/>
                <w:szCs w:val="28"/>
              </w:rPr>
              <w:t xml:space="preserve"> </w:t>
            </w:r>
            <w:r w:rsidRPr="00414396">
              <w:rPr>
                <w:spacing w:val="-4"/>
                <w:sz w:val="28"/>
                <w:szCs w:val="28"/>
              </w:rPr>
              <w:t>свои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2"/>
                <w:sz w:val="28"/>
                <w:szCs w:val="28"/>
              </w:rPr>
              <w:t>мысли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10"/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соответствии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10"/>
                <w:sz w:val="28"/>
                <w:szCs w:val="28"/>
              </w:rPr>
              <w:t>с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2"/>
                <w:sz w:val="28"/>
                <w:szCs w:val="28"/>
              </w:rPr>
              <w:t>задачами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10"/>
                <w:sz w:val="28"/>
                <w:szCs w:val="28"/>
              </w:rPr>
              <w:t>и</w:t>
            </w:r>
            <w:r w:rsidRPr="00414396">
              <w:rPr>
                <w:sz w:val="28"/>
                <w:szCs w:val="28"/>
              </w:rPr>
              <w:tab/>
            </w:r>
            <w:r w:rsidRPr="00414396">
              <w:rPr>
                <w:spacing w:val="-2"/>
                <w:sz w:val="28"/>
                <w:szCs w:val="28"/>
              </w:rPr>
              <w:t>условиями коммуникации.</w:t>
            </w:r>
          </w:p>
        </w:tc>
      </w:tr>
      <w:tr w:rsidR="006554A1" w:rsidRPr="00414396" w:rsidTr="006554A1">
        <w:trPr>
          <w:trHeight w:val="1987"/>
        </w:trPr>
        <w:tc>
          <w:tcPr>
            <w:tcW w:w="1574" w:type="dxa"/>
            <w:vMerge/>
            <w:tcBorders>
              <w:top w:val="nil"/>
            </w:tcBorders>
            <w:shd w:val="clear" w:color="auto" w:fill="auto"/>
          </w:tcPr>
          <w:p w:rsidR="006554A1" w:rsidRPr="00414396" w:rsidRDefault="006554A1" w:rsidP="006554A1">
            <w:pPr>
              <w:spacing w:line="360" w:lineRule="auto"/>
              <w:ind w:firstLine="1134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112" w:firstLine="44"/>
              <w:rPr>
                <w:sz w:val="28"/>
                <w:szCs w:val="28"/>
              </w:rPr>
            </w:pPr>
            <w:r w:rsidRPr="00414396">
              <w:rPr>
                <w:spacing w:val="-2"/>
                <w:sz w:val="28"/>
                <w:szCs w:val="28"/>
              </w:rPr>
              <w:t>Личностные результаты</w:t>
            </w:r>
          </w:p>
        </w:tc>
        <w:tc>
          <w:tcPr>
            <w:tcW w:w="6950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114" w:firstLine="457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Обучающийся</w:t>
            </w:r>
            <w:r w:rsidRPr="00414396">
              <w:rPr>
                <w:spacing w:val="-5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обладает</w:t>
            </w:r>
            <w:r w:rsidRPr="00414396">
              <w:rPr>
                <w:spacing w:val="-5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внутренней</w:t>
            </w:r>
            <w:r w:rsidRPr="00414396">
              <w:rPr>
                <w:spacing w:val="-5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мотивацией.</w:t>
            </w:r>
          </w:p>
          <w:p w:rsidR="006554A1" w:rsidRPr="00414396" w:rsidRDefault="006554A1" w:rsidP="006554A1">
            <w:pPr>
              <w:pStyle w:val="TableParagraph"/>
              <w:tabs>
                <w:tab w:val="left" w:pos="1617"/>
                <w:tab w:val="left" w:pos="3743"/>
                <w:tab w:val="left" w:pos="5602"/>
              </w:tabs>
              <w:spacing w:before="6" w:line="360" w:lineRule="auto"/>
              <w:ind w:left="114" w:right="4" w:firstLine="457"/>
              <w:rPr>
                <w:sz w:val="28"/>
                <w:szCs w:val="28"/>
              </w:rPr>
            </w:pPr>
            <w:r w:rsidRPr="00414396">
              <w:rPr>
                <w:spacing w:val="-2"/>
                <w:sz w:val="28"/>
                <w:szCs w:val="28"/>
              </w:rPr>
              <w:t>Способен</w:t>
            </w:r>
            <w:r>
              <w:rPr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самостоятельно</w:t>
            </w:r>
            <w:r>
              <w:rPr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организовать</w:t>
            </w:r>
            <w:r>
              <w:rPr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собственную деятельности.</w:t>
            </w:r>
          </w:p>
          <w:p w:rsidR="006554A1" w:rsidRPr="00414396" w:rsidRDefault="006554A1" w:rsidP="006554A1">
            <w:pPr>
              <w:pStyle w:val="TableParagraph"/>
              <w:spacing w:before="5" w:line="360" w:lineRule="auto"/>
              <w:ind w:left="114" w:right="1187" w:firstLine="457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Сформирована</w:t>
            </w:r>
            <w:r w:rsidRPr="00414396">
              <w:rPr>
                <w:spacing w:val="-1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культура</w:t>
            </w:r>
            <w:r w:rsidRPr="00414396">
              <w:rPr>
                <w:spacing w:val="-1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работы</w:t>
            </w:r>
            <w:r w:rsidRPr="00414396">
              <w:rPr>
                <w:spacing w:val="-9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с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информаци</w:t>
            </w:r>
            <w:r>
              <w:rPr>
                <w:sz w:val="28"/>
                <w:szCs w:val="28"/>
              </w:rPr>
              <w:t xml:space="preserve">ей. Работу выполняет аккуратно, </w:t>
            </w:r>
            <w:r w:rsidRPr="00414396">
              <w:rPr>
                <w:sz w:val="28"/>
                <w:szCs w:val="28"/>
              </w:rPr>
              <w:t>доводит до конца.</w:t>
            </w:r>
          </w:p>
          <w:p w:rsidR="006554A1" w:rsidRPr="00414396" w:rsidRDefault="006554A1" w:rsidP="006554A1">
            <w:pPr>
              <w:pStyle w:val="TableParagraph"/>
              <w:spacing w:before="3" w:line="360" w:lineRule="auto"/>
              <w:ind w:left="114" w:firstLine="457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Может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оценить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результаты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выполнения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своего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задания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и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дать оценку работы своего товарища.</w:t>
            </w:r>
          </w:p>
        </w:tc>
      </w:tr>
      <w:tr w:rsidR="006554A1" w:rsidRPr="00414396" w:rsidTr="006554A1">
        <w:trPr>
          <w:trHeight w:val="1406"/>
        </w:trPr>
        <w:tc>
          <w:tcPr>
            <w:tcW w:w="1574" w:type="dxa"/>
            <w:vMerge w:val="restart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71" w:right="232"/>
              <w:rPr>
                <w:b/>
                <w:sz w:val="28"/>
                <w:szCs w:val="28"/>
              </w:rPr>
            </w:pPr>
            <w:r w:rsidRPr="00414396">
              <w:rPr>
                <w:b/>
                <w:spacing w:val="-2"/>
                <w:sz w:val="28"/>
                <w:szCs w:val="28"/>
              </w:rPr>
              <w:t>Средний уровень (50-79%)</w:t>
            </w:r>
          </w:p>
        </w:tc>
        <w:tc>
          <w:tcPr>
            <w:tcW w:w="1843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112" w:firstLine="44"/>
              <w:rPr>
                <w:sz w:val="28"/>
                <w:szCs w:val="28"/>
              </w:rPr>
            </w:pPr>
            <w:r w:rsidRPr="00414396">
              <w:rPr>
                <w:spacing w:val="-2"/>
                <w:sz w:val="28"/>
                <w:szCs w:val="28"/>
              </w:rPr>
              <w:t>Теоретические знания</w:t>
            </w:r>
          </w:p>
        </w:tc>
        <w:tc>
          <w:tcPr>
            <w:tcW w:w="6949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114" w:right="219" w:firstLine="603"/>
              <w:jc w:val="both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Учащийся освоил базовые знания,</w:t>
            </w:r>
            <w:r w:rsidRPr="00414396">
              <w:rPr>
                <w:spacing w:val="-1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ориентируется в содержании материала</w:t>
            </w:r>
            <w:r w:rsidRPr="00414396">
              <w:rPr>
                <w:spacing w:val="-9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по</w:t>
            </w:r>
            <w:r w:rsidRPr="00414396">
              <w:rPr>
                <w:spacing w:val="-8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темам,</w:t>
            </w:r>
            <w:r w:rsidRPr="00414396">
              <w:rPr>
                <w:spacing w:val="-8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иногда</w:t>
            </w:r>
            <w:r w:rsidRPr="00414396">
              <w:rPr>
                <w:spacing w:val="-9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обращается</w:t>
            </w:r>
            <w:r w:rsidRPr="00414396">
              <w:rPr>
                <w:spacing w:val="-8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за</w:t>
            </w:r>
            <w:r w:rsidRPr="00414396">
              <w:rPr>
                <w:spacing w:val="-9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помощью</w:t>
            </w:r>
            <w:r w:rsidRPr="00414396">
              <w:rPr>
                <w:spacing w:val="-7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к</w:t>
            </w:r>
            <w:r w:rsidRPr="00414396">
              <w:rPr>
                <w:spacing w:val="-7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 xml:space="preserve">педагогу. Использует специальную терминологию, однако сочетает её с </w:t>
            </w:r>
            <w:r w:rsidRPr="00414396">
              <w:rPr>
                <w:spacing w:val="-2"/>
                <w:sz w:val="28"/>
                <w:szCs w:val="28"/>
              </w:rPr>
              <w:t>бытовой</w:t>
            </w:r>
          </w:p>
        </w:tc>
      </w:tr>
      <w:tr w:rsidR="006554A1" w:rsidRPr="00414396" w:rsidTr="006554A1">
        <w:trPr>
          <w:trHeight w:val="3832"/>
        </w:trPr>
        <w:tc>
          <w:tcPr>
            <w:tcW w:w="1574" w:type="dxa"/>
            <w:vMerge/>
            <w:tcBorders>
              <w:top w:val="nil"/>
            </w:tcBorders>
            <w:shd w:val="clear" w:color="auto" w:fill="auto"/>
          </w:tcPr>
          <w:p w:rsidR="006554A1" w:rsidRPr="00414396" w:rsidRDefault="006554A1" w:rsidP="006554A1">
            <w:pPr>
              <w:spacing w:line="360" w:lineRule="auto"/>
              <w:ind w:firstLine="1134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112" w:right="-19" w:firstLine="44"/>
              <w:rPr>
                <w:sz w:val="28"/>
                <w:szCs w:val="28"/>
              </w:rPr>
            </w:pPr>
            <w:r w:rsidRPr="00414396">
              <w:rPr>
                <w:spacing w:val="-2"/>
                <w:sz w:val="28"/>
                <w:szCs w:val="28"/>
              </w:rPr>
              <w:t xml:space="preserve">Практические </w:t>
            </w:r>
            <w:r w:rsidRPr="00414396">
              <w:rPr>
                <w:sz w:val="28"/>
                <w:szCs w:val="28"/>
              </w:rPr>
              <w:t>умения</w:t>
            </w:r>
            <w:r w:rsidRPr="00414396">
              <w:rPr>
                <w:spacing w:val="-15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и</w:t>
            </w:r>
            <w:r w:rsidRPr="00414396">
              <w:rPr>
                <w:spacing w:val="-15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навыки</w:t>
            </w:r>
          </w:p>
        </w:tc>
        <w:tc>
          <w:tcPr>
            <w:tcW w:w="6949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114" w:firstLine="462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Владеет</w:t>
            </w:r>
            <w:r w:rsidRPr="00414396">
              <w:rPr>
                <w:spacing w:val="3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базовыми</w:t>
            </w:r>
            <w:r w:rsidRPr="00414396">
              <w:rPr>
                <w:spacing w:val="3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навыками</w:t>
            </w:r>
            <w:r w:rsidRPr="00414396">
              <w:rPr>
                <w:spacing w:val="3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и</w:t>
            </w:r>
            <w:r w:rsidRPr="00414396">
              <w:rPr>
                <w:spacing w:val="33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умениями,</w:t>
            </w:r>
            <w:r w:rsidRPr="00414396">
              <w:rPr>
                <w:spacing w:val="29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но</w:t>
            </w:r>
            <w:r w:rsidRPr="00414396">
              <w:rPr>
                <w:spacing w:val="29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не</w:t>
            </w:r>
            <w:r w:rsidRPr="00414396">
              <w:rPr>
                <w:spacing w:val="28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всегда</w:t>
            </w:r>
            <w:r w:rsidRPr="00414396">
              <w:rPr>
                <w:spacing w:val="31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может выполнить задание самостоятельно, просит помощи педагога.</w:t>
            </w:r>
          </w:p>
          <w:p w:rsidR="006554A1" w:rsidRPr="00414396" w:rsidRDefault="006554A1" w:rsidP="006554A1">
            <w:pPr>
              <w:pStyle w:val="TableParagraph"/>
              <w:spacing w:line="360" w:lineRule="auto"/>
              <w:ind w:left="114" w:firstLine="462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В</w:t>
            </w:r>
            <w:r w:rsidRPr="00414396">
              <w:rPr>
                <w:spacing w:val="-4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основном</w:t>
            </w:r>
            <w:r w:rsidRPr="00414396">
              <w:rPr>
                <w:spacing w:val="-2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выполняет</w:t>
            </w:r>
            <w:r w:rsidRPr="00414396">
              <w:rPr>
                <w:spacing w:val="-1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задания</w:t>
            </w:r>
            <w:r w:rsidRPr="00414396">
              <w:rPr>
                <w:spacing w:val="-2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на</w:t>
            </w:r>
            <w:r w:rsidRPr="00414396">
              <w:rPr>
                <w:spacing w:val="-2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основе</w:t>
            </w:r>
            <w:r w:rsidRPr="00414396">
              <w:rPr>
                <w:spacing w:val="-3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образца.</w:t>
            </w:r>
          </w:p>
          <w:p w:rsidR="006554A1" w:rsidRPr="00414396" w:rsidRDefault="006554A1" w:rsidP="006554A1">
            <w:pPr>
              <w:pStyle w:val="TableParagraph"/>
              <w:spacing w:line="360" w:lineRule="auto"/>
              <w:ind w:left="114" w:firstLine="462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Способен</w:t>
            </w:r>
            <w:r w:rsidRPr="00414396">
              <w:rPr>
                <w:spacing w:val="-3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разработать</w:t>
            </w:r>
            <w:r w:rsidRPr="00414396">
              <w:rPr>
                <w:spacing w:val="-2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проект</w:t>
            </w:r>
            <w:r w:rsidRPr="00414396">
              <w:rPr>
                <w:spacing w:val="-3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с</w:t>
            </w:r>
            <w:r w:rsidRPr="00414396">
              <w:rPr>
                <w:spacing w:val="-2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помощью</w:t>
            </w:r>
            <w:r w:rsidRPr="00414396">
              <w:rPr>
                <w:spacing w:val="-3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преподавателя.</w:t>
            </w:r>
          </w:p>
          <w:p w:rsidR="006554A1" w:rsidRPr="00414396" w:rsidRDefault="006554A1" w:rsidP="006554A1">
            <w:pPr>
              <w:pStyle w:val="TableParagraph"/>
              <w:spacing w:before="5" w:line="360" w:lineRule="auto"/>
              <w:ind w:left="114" w:right="77" w:firstLine="462"/>
              <w:jc w:val="both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 xml:space="preserve">Встречаются отдельные случаи неправильного применения </w:t>
            </w:r>
            <w:r w:rsidRPr="00414396">
              <w:rPr>
                <w:spacing w:val="-2"/>
                <w:sz w:val="28"/>
                <w:szCs w:val="28"/>
              </w:rPr>
              <w:t>инструментов.</w:t>
            </w:r>
          </w:p>
          <w:p w:rsidR="006554A1" w:rsidRPr="00414396" w:rsidRDefault="006554A1" w:rsidP="006554A1">
            <w:pPr>
              <w:pStyle w:val="TableParagraph"/>
              <w:spacing w:line="360" w:lineRule="auto"/>
              <w:ind w:left="114" w:right="75" w:firstLine="462"/>
              <w:jc w:val="both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Делает</w:t>
            </w:r>
            <w:r w:rsidRPr="00414396">
              <w:rPr>
                <w:spacing w:val="-1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ошибки</w:t>
            </w:r>
            <w:r w:rsidRPr="00414396">
              <w:rPr>
                <w:spacing w:val="-9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в</w:t>
            </w:r>
            <w:r w:rsidRPr="00414396">
              <w:rPr>
                <w:spacing w:val="-11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работе,</w:t>
            </w:r>
            <w:r w:rsidRPr="00414396">
              <w:rPr>
                <w:spacing w:val="-1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но</w:t>
            </w:r>
            <w:r w:rsidRPr="00414396">
              <w:rPr>
                <w:spacing w:val="-1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может</w:t>
            </w:r>
            <w:r w:rsidRPr="00414396">
              <w:rPr>
                <w:spacing w:val="-6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устранить</w:t>
            </w:r>
            <w:r w:rsidRPr="00414396">
              <w:rPr>
                <w:spacing w:val="-9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их</w:t>
            </w:r>
            <w:r w:rsidRPr="00414396">
              <w:rPr>
                <w:spacing w:val="-8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после</w:t>
            </w:r>
            <w:r w:rsidRPr="00414396">
              <w:rPr>
                <w:spacing w:val="-11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наводящих вопросов или самостоятельно</w:t>
            </w:r>
          </w:p>
          <w:p w:rsidR="006554A1" w:rsidRPr="00414396" w:rsidRDefault="006554A1" w:rsidP="006554A1">
            <w:pPr>
              <w:pStyle w:val="TableParagraph"/>
              <w:spacing w:line="360" w:lineRule="auto"/>
              <w:ind w:left="114" w:right="71" w:firstLine="462"/>
              <w:jc w:val="both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Испытывает незначительные затруднения при выполнении основных логических действий (анализ, синтез, установление причинно-следственных связей).</w:t>
            </w:r>
          </w:p>
          <w:p w:rsidR="006554A1" w:rsidRPr="00414396" w:rsidRDefault="006554A1" w:rsidP="006554A1">
            <w:pPr>
              <w:pStyle w:val="TableParagraph"/>
              <w:spacing w:line="360" w:lineRule="auto"/>
              <w:ind w:left="114" w:right="75" w:firstLine="462"/>
              <w:jc w:val="both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Способен планировать и регулировать свою деятельность по реализации проекта с помощью педагога.</w:t>
            </w:r>
          </w:p>
          <w:p w:rsidR="006554A1" w:rsidRPr="00414396" w:rsidRDefault="006554A1" w:rsidP="006554A1">
            <w:pPr>
              <w:pStyle w:val="TableParagraph"/>
              <w:spacing w:line="360" w:lineRule="auto"/>
              <w:ind w:left="114" w:right="219" w:firstLine="462"/>
              <w:jc w:val="both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Испытывает незначительные сложности в осуществлении коммуникации с педагогом и сверстниками.</w:t>
            </w:r>
          </w:p>
        </w:tc>
      </w:tr>
      <w:tr w:rsidR="006554A1" w:rsidRPr="00414396" w:rsidTr="006554A1">
        <w:trPr>
          <w:trHeight w:val="1274"/>
        </w:trPr>
        <w:tc>
          <w:tcPr>
            <w:tcW w:w="1574" w:type="dxa"/>
            <w:vMerge/>
            <w:tcBorders>
              <w:top w:val="nil"/>
            </w:tcBorders>
            <w:shd w:val="clear" w:color="auto" w:fill="auto"/>
          </w:tcPr>
          <w:p w:rsidR="006554A1" w:rsidRPr="00414396" w:rsidRDefault="006554A1" w:rsidP="006554A1">
            <w:pPr>
              <w:spacing w:line="360" w:lineRule="auto"/>
              <w:ind w:firstLine="1134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165" w:firstLine="44"/>
              <w:rPr>
                <w:sz w:val="28"/>
                <w:szCs w:val="28"/>
              </w:rPr>
            </w:pPr>
            <w:r w:rsidRPr="00414396">
              <w:rPr>
                <w:spacing w:val="-2"/>
                <w:sz w:val="28"/>
                <w:szCs w:val="28"/>
              </w:rPr>
              <w:t>Личностные результаты</w:t>
            </w:r>
          </w:p>
        </w:tc>
        <w:tc>
          <w:tcPr>
            <w:tcW w:w="6949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114" w:right="758" w:firstLine="462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Внутренняя</w:t>
            </w:r>
            <w:r w:rsidRPr="00414396">
              <w:rPr>
                <w:spacing w:val="-7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мотивация</w:t>
            </w:r>
            <w:r w:rsidRPr="00414396">
              <w:rPr>
                <w:spacing w:val="-7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к</w:t>
            </w:r>
            <w:r w:rsidRPr="00414396">
              <w:rPr>
                <w:spacing w:val="-7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обучению</w:t>
            </w:r>
            <w:r w:rsidRPr="00414396">
              <w:rPr>
                <w:spacing w:val="-7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сочетается</w:t>
            </w:r>
            <w:r w:rsidRPr="00414396">
              <w:rPr>
                <w:spacing w:val="-5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с</w:t>
            </w:r>
            <w:r w:rsidRPr="00414396">
              <w:rPr>
                <w:spacing w:val="-8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внешней. В работе допускает небрежность.</w:t>
            </w:r>
          </w:p>
          <w:p w:rsidR="006554A1" w:rsidRPr="00414396" w:rsidRDefault="006554A1" w:rsidP="006554A1">
            <w:pPr>
              <w:pStyle w:val="TableParagraph"/>
              <w:spacing w:line="360" w:lineRule="auto"/>
              <w:ind w:left="114" w:firstLine="462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Работу не всегда выполняет аккуратно и/или доводит до конца. Оценить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результаты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своей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деятельности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может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с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подсказкой</w:t>
            </w:r>
            <w:r w:rsidRPr="00414396">
              <w:rPr>
                <w:spacing w:val="40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педагога.</w:t>
            </w:r>
          </w:p>
        </w:tc>
      </w:tr>
      <w:tr w:rsidR="006554A1" w:rsidRPr="00414396" w:rsidTr="006554A1">
        <w:trPr>
          <w:trHeight w:val="849"/>
        </w:trPr>
        <w:tc>
          <w:tcPr>
            <w:tcW w:w="1574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71" w:right="271"/>
              <w:jc w:val="both"/>
              <w:rPr>
                <w:b/>
                <w:sz w:val="28"/>
                <w:szCs w:val="28"/>
              </w:rPr>
            </w:pPr>
            <w:r w:rsidRPr="00414396">
              <w:rPr>
                <w:b/>
                <w:spacing w:val="-2"/>
                <w:sz w:val="28"/>
                <w:szCs w:val="28"/>
              </w:rPr>
              <w:t>Низкий уровень (меньше</w:t>
            </w:r>
          </w:p>
        </w:tc>
        <w:tc>
          <w:tcPr>
            <w:tcW w:w="1843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112" w:firstLine="44"/>
              <w:rPr>
                <w:sz w:val="28"/>
                <w:szCs w:val="28"/>
              </w:rPr>
            </w:pPr>
            <w:r w:rsidRPr="00414396">
              <w:rPr>
                <w:spacing w:val="-2"/>
                <w:sz w:val="28"/>
                <w:szCs w:val="28"/>
              </w:rPr>
              <w:t>Теоретические знания</w:t>
            </w:r>
          </w:p>
        </w:tc>
        <w:tc>
          <w:tcPr>
            <w:tcW w:w="6949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114" w:firstLine="462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Владеет</w:t>
            </w:r>
            <w:r w:rsidRPr="00414396">
              <w:rPr>
                <w:spacing w:val="-8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минимальными</w:t>
            </w:r>
            <w:r w:rsidRPr="00414396">
              <w:rPr>
                <w:spacing w:val="-8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знаниями,</w:t>
            </w:r>
            <w:r w:rsidRPr="00414396">
              <w:rPr>
                <w:spacing w:val="-11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ориентируется</w:t>
            </w:r>
            <w:r w:rsidRPr="00414396">
              <w:rPr>
                <w:spacing w:val="-8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в</w:t>
            </w:r>
            <w:r w:rsidRPr="00414396">
              <w:rPr>
                <w:spacing w:val="-9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содержании материала по темам только с помощью педагога.</w:t>
            </w:r>
          </w:p>
          <w:p w:rsidR="006554A1" w:rsidRPr="00414396" w:rsidRDefault="006554A1" w:rsidP="006554A1">
            <w:pPr>
              <w:pStyle w:val="TableParagraph"/>
              <w:spacing w:line="360" w:lineRule="auto"/>
              <w:ind w:left="114" w:firstLine="462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Избегает</w:t>
            </w:r>
            <w:r w:rsidRPr="00414396">
              <w:rPr>
                <w:spacing w:val="-1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употреблять</w:t>
            </w:r>
            <w:r w:rsidRPr="00414396">
              <w:rPr>
                <w:spacing w:val="-5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специальные</w:t>
            </w:r>
            <w:r w:rsidRPr="00414396">
              <w:rPr>
                <w:spacing w:val="-6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термины.</w:t>
            </w:r>
          </w:p>
        </w:tc>
      </w:tr>
    </w:tbl>
    <w:p w:rsidR="006554A1" w:rsidRPr="00414396" w:rsidRDefault="006554A1" w:rsidP="006554A1">
      <w:pPr>
        <w:spacing w:line="360" w:lineRule="auto"/>
        <w:ind w:firstLine="1134"/>
        <w:rPr>
          <w:sz w:val="28"/>
          <w:szCs w:val="28"/>
        </w:rPr>
        <w:sectPr w:rsidR="006554A1" w:rsidRPr="00414396">
          <w:type w:val="continuous"/>
          <w:pgSz w:w="11910" w:h="16840"/>
          <w:pgMar w:top="1100" w:right="440" w:bottom="280" w:left="1160" w:header="720" w:footer="720" w:gutter="0"/>
          <w:cols w:space="720"/>
        </w:sectPr>
      </w:pPr>
    </w:p>
    <w:tbl>
      <w:tblPr>
        <w:tblW w:w="9512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1842"/>
        <w:gridCol w:w="6393"/>
      </w:tblGrid>
      <w:tr w:rsidR="006554A1" w:rsidRPr="00414396" w:rsidTr="00361FEB">
        <w:trPr>
          <w:trHeight w:val="3837"/>
        </w:trPr>
        <w:tc>
          <w:tcPr>
            <w:tcW w:w="1277" w:type="dxa"/>
            <w:vMerge w:val="restart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71"/>
              <w:rPr>
                <w:b/>
                <w:sz w:val="28"/>
                <w:szCs w:val="28"/>
              </w:rPr>
            </w:pPr>
            <w:r w:rsidRPr="00414396">
              <w:rPr>
                <w:b/>
                <w:spacing w:val="-4"/>
                <w:sz w:val="28"/>
                <w:szCs w:val="28"/>
              </w:rPr>
              <w:lastRenderedPageBreak/>
              <w:t>50%)</w:t>
            </w:r>
          </w:p>
        </w:tc>
        <w:tc>
          <w:tcPr>
            <w:tcW w:w="1842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112" w:right="-19"/>
              <w:rPr>
                <w:sz w:val="28"/>
                <w:szCs w:val="28"/>
              </w:rPr>
            </w:pPr>
            <w:r w:rsidRPr="00414396">
              <w:rPr>
                <w:spacing w:val="-2"/>
                <w:sz w:val="28"/>
                <w:szCs w:val="28"/>
              </w:rPr>
              <w:t xml:space="preserve">Практические </w:t>
            </w:r>
            <w:r w:rsidRPr="00414396">
              <w:rPr>
                <w:sz w:val="28"/>
                <w:szCs w:val="28"/>
              </w:rPr>
              <w:t>умения</w:t>
            </w:r>
            <w:r w:rsidRPr="00414396">
              <w:rPr>
                <w:spacing w:val="-15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и</w:t>
            </w:r>
            <w:r w:rsidRPr="00414396">
              <w:rPr>
                <w:spacing w:val="-15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навыки</w:t>
            </w:r>
          </w:p>
        </w:tc>
        <w:tc>
          <w:tcPr>
            <w:tcW w:w="6393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114" w:firstLine="462"/>
              <w:jc w:val="both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Владеет</w:t>
            </w:r>
            <w:r w:rsidRPr="00414396">
              <w:rPr>
                <w:spacing w:val="-7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минимальными</w:t>
            </w:r>
            <w:r w:rsidRPr="00414396">
              <w:rPr>
                <w:spacing w:val="-4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начальными</w:t>
            </w:r>
            <w:r w:rsidRPr="00414396">
              <w:rPr>
                <w:spacing w:val="-4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навыками</w:t>
            </w:r>
            <w:r w:rsidRPr="00414396">
              <w:rPr>
                <w:spacing w:val="-4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и</w:t>
            </w:r>
            <w:r w:rsidRPr="00414396">
              <w:rPr>
                <w:spacing w:val="-1"/>
                <w:sz w:val="28"/>
                <w:szCs w:val="28"/>
              </w:rPr>
              <w:t xml:space="preserve"> </w:t>
            </w:r>
            <w:r w:rsidRPr="00414396">
              <w:rPr>
                <w:spacing w:val="-2"/>
                <w:sz w:val="28"/>
                <w:szCs w:val="28"/>
              </w:rPr>
              <w:t>умениями.</w:t>
            </w:r>
          </w:p>
          <w:p w:rsidR="006554A1" w:rsidRPr="00414396" w:rsidRDefault="006554A1" w:rsidP="006554A1">
            <w:pPr>
              <w:pStyle w:val="TableParagraph"/>
              <w:spacing w:before="5" w:line="360" w:lineRule="auto"/>
              <w:ind w:left="114" w:right="218" w:firstLine="462"/>
              <w:jc w:val="both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Учащийся способен выполнять каждую операцию только с подсказкой педагога или товарищей.</w:t>
            </w:r>
          </w:p>
          <w:p w:rsidR="006554A1" w:rsidRPr="00414396" w:rsidRDefault="006554A1" w:rsidP="006554A1">
            <w:pPr>
              <w:pStyle w:val="TableParagraph"/>
              <w:spacing w:line="360" w:lineRule="auto"/>
              <w:ind w:left="114" w:right="216" w:firstLine="462"/>
              <w:jc w:val="both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Часто неправильно</w:t>
            </w:r>
            <w:r w:rsidRPr="00414396">
              <w:rPr>
                <w:spacing w:val="-2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применяет необходимый</w:t>
            </w:r>
            <w:r w:rsidRPr="00414396">
              <w:rPr>
                <w:spacing w:val="-1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инструмент или</w:t>
            </w:r>
            <w:r w:rsidRPr="00414396">
              <w:rPr>
                <w:spacing w:val="-1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на использует его вовсе. В работе допускает грубые ошибки, не может их найти их даже после указания преподавателя.</w:t>
            </w:r>
          </w:p>
          <w:p w:rsidR="006554A1" w:rsidRPr="00414396" w:rsidRDefault="006554A1" w:rsidP="006554A1">
            <w:pPr>
              <w:pStyle w:val="TableParagraph"/>
              <w:spacing w:before="1" w:line="360" w:lineRule="auto"/>
              <w:ind w:left="114" w:right="216" w:firstLine="462"/>
              <w:jc w:val="both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В</w:t>
            </w:r>
            <w:r w:rsidRPr="00414396">
              <w:rPr>
                <w:spacing w:val="-12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состоянии</w:t>
            </w:r>
            <w:r w:rsidRPr="00414396">
              <w:rPr>
                <w:spacing w:val="-10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выполнять</w:t>
            </w:r>
            <w:r w:rsidRPr="00414396">
              <w:rPr>
                <w:spacing w:val="-12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лишь</w:t>
            </w:r>
            <w:r w:rsidRPr="00414396">
              <w:rPr>
                <w:spacing w:val="-11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простейшие</w:t>
            </w:r>
            <w:r w:rsidRPr="00414396">
              <w:rPr>
                <w:spacing w:val="-12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практические</w:t>
            </w:r>
            <w:r w:rsidRPr="00414396">
              <w:rPr>
                <w:spacing w:val="-12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 xml:space="preserve">задания </w:t>
            </w:r>
            <w:r w:rsidRPr="00414396">
              <w:rPr>
                <w:spacing w:val="-2"/>
                <w:sz w:val="28"/>
                <w:szCs w:val="28"/>
              </w:rPr>
              <w:t>педагога.</w:t>
            </w:r>
          </w:p>
          <w:p w:rsidR="006554A1" w:rsidRPr="00414396" w:rsidRDefault="006554A1" w:rsidP="006554A1">
            <w:pPr>
              <w:pStyle w:val="TableParagraph"/>
              <w:spacing w:before="1" w:line="360" w:lineRule="auto"/>
              <w:ind w:left="114" w:right="76" w:firstLine="462"/>
              <w:jc w:val="both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Испытывает существенные затруднения при выполнении основных логических действий (анализ, синтез, установление причинно-следственных связей).</w:t>
            </w:r>
          </w:p>
          <w:p w:rsidR="006554A1" w:rsidRPr="00414396" w:rsidRDefault="006554A1" w:rsidP="006554A1">
            <w:pPr>
              <w:pStyle w:val="TableParagraph"/>
              <w:spacing w:line="360" w:lineRule="auto"/>
              <w:ind w:left="114" w:right="70" w:firstLine="462"/>
              <w:jc w:val="both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Не способен планировать и регулировать свою деятельность по реализации проекта.</w:t>
            </w:r>
          </w:p>
          <w:p w:rsidR="006554A1" w:rsidRPr="00414396" w:rsidRDefault="006554A1" w:rsidP="006554A1">
            <w:pPr>
              <w:pStyle w:val="TableParagraph"/>
              <w:spacing w:line="360" w:lineRule="auto"/>
              <w:ind w:left="114" w:right="219" w:firstLine="462"/>
              <w:jc w:val="both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Испытывает значительные сложности в осуществлении коммуникации с педагогом и сверстниками.</w:t>
            </w:r>
          </w:p>
        </w:tc>
      </w:tr>
      <w:tr w:rsidR="006554A1" w:rsidRPr="00414396" w:rsidTr="00361FEB">
        <w:trPr>
          <w:trHeight w:val="1135"/>
        </w:trPr>
        <w:tc>
          <w:tcPr>
            <w:tcW w:w="1277" w:type="dxa"/>
            <w:vMerge/>
            <w:tcBorders>
              <w:top w:val="nil"/>
            </w:tcBorders>
            <w:shd w:val="clear" w:color="auto" w:fill="auto"/>
          </w:tcPr>
          <w:p w:rsidR="006554A1" w:rsidRPr="00414396" w:rsidRDefault="006554A1" w:rsidP="006554A1">
            <w:pPr>
              <w:spacing w:line="360" w:lineRule="auto"/>
              <w:ind w:firstLine="1134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112"/>
              <w:rPr>
                <w:sz w:val="28"/>
                <w:szCs w:val="28"/>
              </w:rPr>
            </w:pPr>
            <w:r w:rsidRPr="00414396">
              <w:rPr>
                <w:spacing w:val="-2"/>
                <w:sz w:val="28"/>
                <w:szCs w:val="28"/>
              </w:rPr>
              <w:t>Личностные результаты</w:t>
            </w:r>
          </w:p>
        </w:tc>
        <w:tc>
          <w:tcPr>
            <w:tcW w:w="6393" w:type="dxa"/>
            <w:shd w:val="clear" w:color="auto" w:fill="auto"/>
          </w:tcPr>
          <w:p w:rsidR="006554A1" w:rsidRPr="00414396" w:rsidRDefault="006554A1" w:rsidP="006554A1">
            <w:pPr>
              <w:pStyle w:val="TableParagraph"/>
              <w:spacing w:line="360" w:lineRule="auto"/>
              <w:ind w:left="114" w:firstLine="462"/>
              <w:jc w:val="both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Преобладает</w:t>
            </w:r>
            <w:r w:rsidRPr="00414396">
              <w:rPr>
                <w:spacing w:val="-3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внешняя</w:t>
            </w:r>
            <w:r w:rsidRPr="00414396">
              <w:rPr>
                <w:spacing w:val="-1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мотивация</w:t>
            </w:r>
            <w:r w:rsidRPr="00414396">
              <w:rPr>
                <w:spacing w:val="-3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к</w:t>
            </w:r>
            <w:r w:rsidRPr="00414396">
              <w:rPr>
                <w:spacing w:val="-2"/>
                <w:sz w:val="28"/>
                <w:szCs w:val="28"/>
              </w:rPr>
              <w:t xml:space="preserve"> обучению.</w:t>
            </w:r>
          </w:p>
          <w:p w:rsidR="006554A1" w:rsidRPr="00414396" w:rsidRDefault="006554A1" w:rsidP="006554A1">
            <w:pPr>
              <w:pStyle w:val="TableParagraph"/>
              <w:spacing w:before="5" w:line="360" w:lineRule="auto"/>
              <w:ind w:left="114" w:right="173" w:firstLine="462"/>
              <w:jc w:val="both"/>
              <w:rPr>
                <w:sz w:val="28"/>
                <w:szCs w:val="28"/>
              </w:rPr>
            </w:pPr>
            <w:r w:rsidRPr="00414396">
              <w:rPr>
                <w:sz w:val="28"/>
                <w:szCs w:val="28"/>
              </w:rPr>
              <w:t>Работу</w:t>
            </w:r>
            <w:r w:rsidRPr="00414396">
              <w:rPr>
                <w:spacing w:val="-9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часто</w:t>
            </w:r>
            <w:r w:rsidRPr="00414396">
              <w:rPr>
                <w:spacing w:val="-4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выполняет</w:t>
            </w:r>
            <w:r w:rsidRPr="00414396">
              <w:rPr>
                <w:spacing w:val="-4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неаккуратно</w:t>
            </w:r>
            <w:r w:rsidRPr="00414396">
              <w:rPr>
                <w:spacing w:val="-4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и/или</w:t>
            </w:r>
            <w:r w:rsidRPr="00414396">
              <w:rPr>
                <w:spacing w:val="-4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не</w:t>
            </w:r>
            <w:r w:rsidRPr="00414396">
              <w:rPr>
                <w:spacing w:val="-8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доводит</w:t>
            </w:r>
            <w:r w:rsidRPr="00414396">
              <w:rPr>
                <w:spacing w:val="-4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до</w:t>
            </w:r>
            <w:r w:rsidRPr="00414396">
              <w:rPr>
                <w:spacing w:val="-4"/>
                <w:sz w:val="28"/>
                <w:szCs w:val="28"/>
              </w:rPr>
              <w:t xml:space="preserve"> </w:t>
            </w:r>
            <w:r w:rsidRPr="00414396">
              <w:rPr>
                <w:sz w:val="28"/>
                <w:szCs w:val="28"/>
              </w:rPr>
              <w:t>конца. Не способен самостоятельно и объективно оценить результаты своей работы.</w:t>
            </w:r>
          </w:p>
        </w:tc>
      </w:tr>
    </w:tbl>
    <w:p w:rsidR="006554A1" w:rsidRPr="00517443" w:rsidRDefault="006554A1" w:rsidP="006554A1">
      <w:pPr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:rsidR="00D31E0F" w:rsidRDefault="00D31E0F" w:rsidP="00D31E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41605" w:rsidRPr="00517443" w:rsidRDefault="00D41605" w:rsidP="00D31E0F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D41605" w:rsidRPr="00517443" w:rsidSect="00F8730C">
          <w:pgSz w:w="11900" w:h="16850"/>
          <w:pgMar w:top="960" w:right="843" w:bottom="280" w:left="1340" w:header="720" w:footer="720" w:gutter="0"/>
          <w:cols w:space="720"/>
        </w:sectPr>
      </w:pPr>
    </w:p>
    <w:p w:rsidR="00212578" w:rsidRDefault="006554A1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54A1">
        <w:rPr>
          <w:rFonts w:ascii="Times New Roman" w:hAnsi="Times New Roman" w:cs="Times New Roman"/>
          <w:b/>
          <w:sz w:val="28"/>
          <w:szCs w:val="28"/>
        </w:rPr>
        <w:lastRenderedPageBreak/>
        <w:t>Учебно-тематический план</w:t>
      </w:r>
    </w:p>
    <w:tbl>
      <w:tblPr>
        <w:tblW w:w="1091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0"/>
        <w:gridCol w:w="3545"/>
        <w:gridCol w:w="1134"/>
        <w:gridCol w:w="1275"/>
        <w:gridCol w:w="1418"/>
        <w:gridCol w:w="2693"/>
      </w:tblGrid>
      <w:tr w:rsidR="00361FEB" w:rsidRPr="006554A1" w:rsidTr="00361FEB">
        <w:trPr>
          <w:tblHeader/>
        </w:trPr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ind w:left="-214" w:right="-213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Название разделов, тем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ind w:left="-219" w:right="-221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ind w:left="-353" w:right="-213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Теория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ind w:left="-216" w:right="-225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Практика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361FEB" w:rsidRDefault="006554A1" w:rsidP="00361FEB">
            <w:pPr>
              <w:spacing w:line="420" w:lineRule="atLeast"/>
              <w:ind w:left="-224" w:right="-219" w:firstLine="2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Форма аттестации/</w:t>
            </w:r>
          </w:p>
          <w:p w:rsidR="006554A1" w:rsidRPr="006554A1" w:rsidRDefault="006554A1" w:rsidP="00361FEB">
            <w:pPr>
              <w:spacing w:line="420" w:lineRule="atLeast"/>
              <w:ind w:left="-224" w:right="-219" w:firstLine="2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контроля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Раздел 1. Введение в </w:t>
            </w:r>
            <w:proofErr w:type="spellStart"/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медиаблогинг</w:t>
            </w:r>
            <w:proofErr w:type="spellEnd"/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Что такое </w:t>
            </w:r>
            <w:proofErr w:type="spellStart"/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медиаблогинг</w:t>
            </w:r>
            <w:proofErr w:type="spellEnd"/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Текущий контроль (устный опрос)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1.2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Виды и форматы блогов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Текущий контроль (анализ кейсов)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1.3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Платформы для блога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Текущий контроль (сравнительный анализ)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1.4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Целевая аудитория и позиционирование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Текущий контроль (защита концепции)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Раздел 2. Контент-стратегия и текстовый контент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Контент-план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Текущий контроль (проверка плана)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Заголовки и первые строки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Текущий контроль </w:t>
            </w: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(практическое задание)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2.3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Тексты для блога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Текущий контроль (редактура текстов)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Раздел 3. Создание визуального и </w:t>
            </w:r>
            <w:proofErr w:type="spellStart"/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медийного</w:t>
            </w:r>
            <w:proofErr w:type="spellEnd"/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контента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3.1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Визуал</w:t>
            </w:r>
            <w:proofErr w:type="spellEnd"/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без дизайнера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Текущий контроль (создание шаблонов)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3.2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Фото на смартфон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Текущий контроль (</w:t>
            </w:r>
            <w:proofErr w:type="spellStart"/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фотозадание</w:t>
            </w:r>
            <w:proofErr w:type="spellEnd"/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3.3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Инфографика</w:t>
            </w:r>
            <w:proofErr w:type="spellEnd"/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и карточки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Текущий контроль (создание карусели)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3.4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Аудиоконтент</w:t>
            </w:r>
            <w:proofErr w:type="spellEnd"/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Текущий контроль (запись аудио)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3.5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Видео на смартфон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Текущий контроль (разбор </w:t>
            </w:r>
            <w:proofErr w:type="spellStart"/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раскадровок</w:t>
            </w:r>
            <w:proofErr w:type="spellEnd"/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3.6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Монтаж видео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Текущий контроль (готовый ролик)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Раздел 4. </w:t>
            </w:r>
            <w:proofErr w:type="spellStart"/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Сторителлинг</w:t>
            </w:r>
            <w:proofErr w:type="spellEnd"/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и вовлечение аудитории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4.1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Сторителлинг</w:t>
            </w:r>
            <w:proofErr w:type="spellEnd"/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Текущий контроль (написание истории)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4.2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Вовлечение аудитории в контент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Текущий контроль (механики вовлечения)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Раздел 5. Промежуточная аттестация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5.1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Промежуточная аттестация</w:t>
            </w: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- тестирование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Промежуточная защита (5–7 мин)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Раздел 6. Продвижение и аналитика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6.1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SEO и оптимизация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Текущий контроль </w:t>
            </w: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(оптимизация постов)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6.2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Продвижение без бюджета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Текущий контроль (опрос)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6.3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Платные инструменты (обзор)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Текущий контроль (опрос)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6.4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Аналитика блога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Текущий контроль (разбор метрик)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Раздел 7. Личный бренд, этика и право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7.1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Личный бренд студента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Текущий контроль (дискуссия)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7.2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Этика в блоге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Текущий контроль (дискуссия)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7.3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Правовые основы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Текущий контроль (чек-лист)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7.4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Безопасность и психогигиена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Текущий контроль (памятка)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>8.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Раздел 8. Монетизация и кросс-медиа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8.1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Монетизация: первые шаги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Текущий контроль (опрос)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8.2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Инфопродукт</w:t>
            </w:r>
            <w:proofErr w:type="spellEnd"/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Текущий контроль (структура продукта)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8.3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Кросс-медиа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Текущий контроль (</w:t>
            </w:r>
            <w:proofErr w:type="spellStart"/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репёрпозинг</w:t>
            </w:r>
            <w:proofErr w:type="spellEnd"/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Раздел 9. Тренды и ИИ-инструменты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9.1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Тренды и ИИ-инструменты в </w:t>
            </w:r>
            <w:proofErr w:type="spellStart"/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блогинге</w:t>
            </w:r>
            <w:proofErr w:type="spellEnd"/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Текущий контроль (ИИ-практика)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Раздел 10. Работа над итоговым проектом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10.1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Работа над проектом 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Текущий контроль (консультация)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10.2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Подготовка к защите проекта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Текущий контроль (репетиция)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>11.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Раздел 11. Защита итоговых проектов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11.1</w:t>
            </w: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Защита итоговых проектов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Защита проекта</w:t>
            </w:r>
            <w:r w:rsidRPr="006554A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 (7–10 мин)</w:t>
            </w:r>
          </w:p>
        </w:tc>
      </w:tr>
      <w:tr w:rsidR="00361FEB" w:rsidRPr="006554A1" w:rsidTr="00361FEB">
        <w:tc>
          <w:tcPr>
            <w:tcW w:w="850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54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134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127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554A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269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6554A1" w:rsidRPr="006554A1" w:rsidRDefault="006554A1" w:rsidP="00361FEB">
            <w:pPr>
              <w:spacing w:line="420" w:lineRule="atLeas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6554A1" w:rsidRDefault="006554A1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 УЧЕБНО-ТЕМАТИЧЕСКОГО ПЛАНА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7"/>
        <w:gridCol w:w="2417"/>
        <w:gridCol w:w="2974"/>
        <w:gridCol w:w="3427"/>
      </w:tblGrid>
      <w:tr w:rsidR="00361FEB" w:rsidRPr="00361FEB" w:rsidTr="00361FE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час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Содержание занятия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Форма работы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Что такое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медиаблогинг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Понятие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медиаблога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отличие от личного дневника, СМИ,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паблика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Роли в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блогинге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. Обзор курса и требований к проекту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Мини-лекция + обсуждение примеров из жизни студентов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Виды и форматы блогов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Личные, экспертные, развлекательные,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нишевые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. Текст, фото, видео, аудио. Разбор популярных студенческих блогов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Практикум: анализ 3–4 примеров, заполнение таблицы «формат/аудитория/цель»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Платформы для блога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Telegram, VK, </w:t>
            </w: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Дзен</w:t>
            </w: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, YouTube,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TikTok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Rutube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Плюсы/минусы для студента. Выбор площадки под задачу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Практикум: сравнение платформ по чек-листу, выбор площадки для своего проекта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Целевая аудитория и позиционирование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Портрет аудитории, её потребности и боли. Концепция: «для кого — о чём — зачем». Формулировка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elevator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pitch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Практикум: портрет ЦА + короткое описание блога (1–2 предложения)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Контент-план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Рубрики, частота публикаций, баланс форматов. Инструменты </w:t>
            </w: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планирования. Составление плана на 2–4 недели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Практикум: создание контент-плана на месяц под свой проект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Заголовки и первые строки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Как зацепить внимание без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кликбейта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. Хук, структура поста, CTA. Практика написания вариантов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Практикум: редактирование заголовков, тренировка формулировок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Тексты для блога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Тон общения со сверстниками. Как убрать «воду» и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канцелярит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. Редактура текста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Практикум: переписывание текстов в стиле «для своей аудитории»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Визуал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без дизайнера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Композиция, цвет, ритм. Шаблоны и стилистика. Инструменты: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Canva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Figma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(базово)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Лабораторная: создание 3–4 шаблонов для постов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Фото на смартфон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Свет, ракурс, кадрирование, фокус. Обработка: фильтры, контраст. Источники фото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Лабораторная: съёмка и обработка 3–5 фото для блога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Инфографика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карточки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Подача информации в карточках. Логика последовательности. </w:t>
            </w: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Шаблоны, шрифты, отступы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Лабораторная: подготовка карусели/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инфографики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из 3–5 слайдов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Аудиоконтент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Подкаст как формат. Структура выпуска, сценарий. Запись и базовая обработка звука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Лабораторная: запись и монтаж короткого аудио (1–3 минуты)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Видео на смартфон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Раскадровка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, свет, звук, стабилизация. План съёмки: общий, средний, крупный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Практикум: съёмка короткого ролика (30–60 секунд) по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раскадровке</w:t>
            </w:r>
            <w:proofErr w:type="spellEnd"/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Монтаж видео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Мобильные редакторы: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CapCut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, VN. Нарезка, переходы, титры, субтитры, музыка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Лабораторная: монтаж ролика до 1 минуты, добавление субтитров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Сторителлинг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Структура истории: завязка, конфликт, развязка. Личные истории, кейсы, эксперименты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Практикум: написание 1–2 историй под рубрики своего блога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Вовлечение аудитории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Опросы, игры,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челленджи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, вопросы-ответы. Работа с комментариями и негативом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Практикум: подготовка 2–3 механик вовлечения для своего блога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Промежуточная презентация проекта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Концепция, платформа, ЦА, первые публикации, контент-план. Обратная связь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Защита мини-проекта (5–7 минут)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SEO и оптимизация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Ключевые слова, теги, описания,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хэштеги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. Оптимизация под поиск внутри платформ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Практикум: оптимизация 2–3 публикаций, подбор тегов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Продвижение без бюджета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Перекрёстные ссылки,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коллаборации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репосты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, участие в обсуждениях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Практикум: план продвижения на 2 недели (3–5 действий)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Платные инструменты (обзор)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Таргет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посевы, реклама у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блогеров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. Бюджет, KPI, окупаемость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Лекция-практикум: расчёт бюджета на 1–2 рекламных поста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Аналитика блога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Метрики: охваты, подписчики,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вовлечённость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дочитываемость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, CTR. Встроенные инструменты платформ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Практикум: разбор метрик 2–3 постов, выводы и корректировки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Личный бренд студента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Образ, стиль, архетипы. Согласованность на разных площадках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Практикум: описание своего образа и стиля (1 страница)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Этика в блоге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Достоверность,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фактчекинг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работа с источниками. Этичные </w:t>
            </w: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формулировки, дисклеймеры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Семинар-дискуссия: разбор кейсов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Правовые основы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Авторское право, использование чужого контента, маркировка рекламы, персональные данные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Лекция-семинар: чек-лист «что проверить перед публикацией»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Безопасность и психогигиена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Кибербуллинг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, приватность, выгорание, токсичная аудитория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Семинар-дискуссия + памятка «правила безопасности»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Монетизация: первые шаги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Модели заработка: реклама,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донаты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партнёрки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инфопродукты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Практикум: выбор 1–2 моделей под свой проект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Инфопродукт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Определение потребности, формат, цена,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лендинг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, прогрев. Мини-продукт (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гайд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, чек-лист)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Практикум: черновик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инфопродукта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(структура + описание)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Кросс-медиа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Адаптация одного контента под разные платформы.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Репёрпозинг</w:t>
            </w:r>
            <w:proofErr w:type="spellEnd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Автопостинг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Практикум: переработка 1 публикации в 2–3 формата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Тренды и ИИ-инструменты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ИИ для текстов, изображений, </w:t>
            </w: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субтитров. Новые форматы и платформы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Практикум: генерация 1–2 элементов контента с </w:t>
            </w: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помощью ИИ-инструментов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29–34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над итоговым проектом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и публикация контента, продвижение, аналитика. Консультации преподавателя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Лабораторные занятия: индивидуальная работа над блогом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защите проекта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Финальная доработка блога, сбор метрик, репетиция презентации, оформление материалов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Практикум + консультации</w:t>
            </w:r>
          </w:p>
        </w:tc>
      </w:tr>
      <w:tr w:rsidR="00361FEB" w:rsidRPr="00361FEB" w:rsidTr="00361FE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Защита итоговых проектов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Презентация блога: концепция, стратегия, лучшие публикации, метрики, планы развития. Обсуждение и обратная связь</w:t>
            </w:r>
          </w:p>
        </w:tc>
        <w:tc>
          <w:tcPr>
            <w:tcW w:w="0" w:type="auto"/>
            <w:vAlign w:val="center"/>
            <w:hideMark/>
          </w:tcPr>
          <w:p w:rsidR="00361FEB" w:rsidRPr="00361FEB" w:rsidRDefault="00361FEB" w:rsidP="00361FE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1FEB">
              <w:rPr>
                <w:rFonts w:ascii="Times New Roman" w:eastAsia="Times New Roman" w:hAnsi="Times New Roman" w:cs="Times New Roman"/>
                <w:sz w:val="28"/>
                <w:szCs w:val="28"/>
              </w:rPr>
              <w:t>Публичная защита (7–10 минут на проект)</w:t>
            </w:r>
          </w:p>
        </w:tc>
      </w:tr>
    </w:tbl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FEB" w:rsidRPr="00361FEB" w:rsidRDefault="00361FEB" w:rsidP="00361FEB">
      <w:pPr>
        <w:widowControl w:val="0"/>
        <w:autoSpaceDE w:val="0"/>
        <w:autoSpaceDN w:val="0"/>
        <w:spacing w:line="360" w:lineRule="auto"/>
        <w:ind w:left="985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361FE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lastRenderedPageBreak/>
        <w:t>КОМПЛЕКС</w:t>
      </w:r>
      <w:r w:rsidRPr="00361FEB">
        <w:rPr>
          <w:rFonts w:ascii="Times New Roman" w:eastAsia="Times New Roman" w:hAnsi="Times New Roman" w:cs="Times New Roman"/>
          <w:b/>
          <w:bCs/>
          <w:spacing w:val="14"/>
          <w:sz w:val="28"/>
          <w:szCs w:val="28"/>
          <w:lang w:eastAsia="en-US"/>
        </w:rPr>
        <w:t xml:space="preserve"> </w:t>
      </w:r>
      <w:r w:rsidRPr="00361FE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ОРГАНИЗАЦИОННО-ПЕДАГОГИЧЕСКИХ</w:t>
      </w:r>
      <w:r w:rsidRPr="00361FEB">
        <w:rPr>
          <w:rFonts w:ascii="Times New Roman" w:eastAsia="Times New Roman" w:hAnsi="Times New Roman" w:cs="Times New Roman"/>
          <w:b/>
          <w:bCs/>
          <w:spacing w:val="16"/>
          <w:sz w:val="28"/>
          <w:szCs w:val="28"/>
          <w:lang w:eastAsia="en-US"/>
        </w:rPr>
        <w:t xml:space="preserve"> </w:t>
      </w:r>
      <w:r w:rsidRPr="00361FE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УСЛОВИЙ</w:t>
      </w:r>
    </w:p>
    <w:p w:rsidR="00361FEB" w:rsidRPr="00361FEB" w:rsidRDefault="00361FEB" w:rsidP="00361FEB">
      <w:pPr>
        <w:widowControl w:val="0"/>
        <w:autoSpaceDE w:val="0"/>
        <w:autoSpaceDN w:val="0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1FEB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 реализации программы важно соблюдать оптимальное сочетание традиционных методов обучения с новыми информационными технологиями. Предполагается использовать следующие технологии обучения:</w:t>
      </w:r>
    </w:p>
    <w:p w:rsidR="00361FEB" w:rsidRPr="00361FEB" w:rsidRDefault="00361FEB" w:rsidP="00361FEB">
      <w:pPr>
        <w:widowControl w:val="0"/>
        <w:numPr>
          <w:ilvl w:val="0"/>
          <w:numId w:val="10"/>
        </w:numPr>
        <w:tabs>
          <w:tab w:val="num" w:pos="0"/>
        </w:tabs>
        <w:autoSpaceDE w:val="0"/>
        <w:autoSpaceDN w:val="0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1FEB">
        <w:rPr>
          <w:rFonts w:ascii="Times New Roman" w:eastAsia="Times New Roman" w:hAnsi="Times New Roman" w:cs="Times New Roman"/>
          <w:sz w:val="28"/>
          <w:szCs w:val="28"/>
          <w:lang w:eastAsia="en-US"/>
        </w:rPr>
        <w:t>Информационные, компьютерные (вытекающие из специфики программы).</w:t>
      </w:r>
    </w:p>
    <w:p w:rsidR="00361FEB" w:rsidRPr="00361FEB" w:rsidRDefault="00361FEB" w:rsidP="00361FEB">
      <w:pPr>
        <w:widowControl w:val="0"/>
        <w:numPr>
          <w:ilvl w:val="0"/>
          <w:numId w:val="10"/>
        </w:numPr>
        <w:tabs>
          <w:tab w:val="num" w:pos="0"/>
        </w:tabs>
        <w:autoSpaceDE w:val="0"/>
        <w:autoSpaceDN w:val="0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1FEB">
        <w:rPr>
          <w:rFonts w:ascii="Times New Roman" w:eastAsia="Times New Roman" w:hAnsi="Times New Roman" w:cs="Times New Roman"/>
          <w:sz w:val="28"/>
          <w:szCs w:val="28"/>
          <w:lang w:eastAsia="en-US"/>
        </w:rPr>
        <w:t>Игровые технологии (организация учебного процесса осуществляется с учётом возрастных особенностей, ведущего типа деятельности).</w:t>
      </w:r>
    </w:p>
    <w:p w:rsidR="00361FEB" w:rsidRPr="00361FEB" w:rsidRDefault="00361FEB" w:rsidP="00361FEB">
      <w:pPr>
        <w:widowControl w:val="0"/>
        <w:numPr>
          <w:ilvl w:val="0"/>
          <w:numId w:val="10"/>
        </w:numPr>
        <w:tabs>
          <w:tab w:val="num" w:pos="0"/>
        </w:tabs>
        <w:autoSpaceDE w:val="0"/>
        <w:autoSpaceDN w:val="0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1FEB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Проблемно-поисковые технологии (ведущий метод – метод проектов). Организация учебного процесса осуществляется с учётом структуры любого вида сознательной деятельности человека: мотив (цель, замысел), ориентировка, планирование, реализация замысла, контроль.</w:t>
      </w:r>
    </w:p>
    <w:p w:rsidR="00361FEB" w:rsidRPr="00361FEB" w:rsidRDefault="00361FEB" w:rsidP="00361FEB">
      <w:pPr>
        <w:widowControl w:val="0"/>
        <w:numPr>
          <w:ilvl w:val="0"/>
          <w:numId w:val="10"/>
        </w:numPr>
        <w:tabs>
          <w:tab w:val="num" w:pos="0"/>
        </w:tabs>
        <w:autoSpaceDE w:val="0"/>
        <w:autoSpaceDN w:val="0"/>
        <w:spacing w:line="36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proofErr w:type="spellStart"/>
      <w:r w:rsidRPr="00361FEB">
        <w:rPr>
          <w:rFonts w:ascii="Times New Roman" w:eastAsia="Times New Roman" w:hAnsi="Times New Roman" w:cs="Times New Roman"/>
          <w:sz w:val="28"/>
          <w:szCs w:val="28"/>
          <w:lang w:eastAsia="en-US"/>
        </w:rPr>
        <w:t>Здоровьесберегающие</w:t>
      </w:r>
      <w:proofErr w:type="spellEnd"/>
      <w:r w:rsidRPr="00361FE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технологии (соблюдение установленных норм и правил организации рабочего места, соблюдение регламентированного времени работы учащихся за компьютером, педагогически целесообразный баланс между традиционными методами преподавания и включением в учебно-воспитательный процесс информационных технологий).</w:t>
      </w:r>
    </w:p>
    <w:p w:rsidR="00361FEB" w:rsidRPr="00361FEB" w:rsidRDefault="00361FEB" w:rsidP="00361FEB">
      <w:pPr>
        <w:widowControl w:val="0"/>
        <w:autoSpaceDE w:val="0"/>
        <w:autoSpaceDN w:val="0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1FEB">
        <w:rPr>
          <w:rFonts w:ascii="Times New Roman" w:eastAsia="Times New Roman" w:hAnsi="Times New Roman" w:cs="Times New Roman"/>
          <w:sz w:val="28"/>
          <w:szCs w:val="28"/>
          <w:lang w:eastAsia="en-US"/>
        </w:rPr>
        <w:t>Курс носит сугубо практический характер, поэтому центральное место в программе занимают практические умения и навыки работы на компьютере. Понятия и термины вводятся постольку, поскольку они необходимы для формирования названных умений и навыков.</w:t>
      </w:r>
    </w:p>
    <w:p w:rsidR="00361FEB" w:rsidRPr="00361FEB" w:rsidRDefault="00361FEB" w:rsidP="00361FEB">
      <w:pPr>
        <w:widowControl w:val="0"/>
        <w:autoSpaceDE w:val="0"/>
        <w:autoSpaceDN w:val="0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1FE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Теоретические понятия информатики изучаются в традиционной форме – объяснение педагога с вовлечением учащихся в диалог. Используются формы исследовательского, проблемного обучения с групповым обсуждением учебных и практических задач. Изучению теоретических понятий отводится 15-20 минут занятия. </w:t>
      </w:r>
    </w:p>
    <w:p w:rsidR="00361FEB" w:rsidRPr="00361FEB" w:rsidRDefault="00361FEB" w:rsidP="00361FEB">
      <w:pPr>
        <w:widowControl w:val="0"/>
        <w:autoSpaceDE w:val="0"/>
        <w:autoSpaceDN w:val="0"/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1FE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Оставшееся время используется для практических заданий, которые выполняются учащимися самостоятельно под контролем педагога. Из этого </w:t>
      </w:r>
      <w:r w:rsidRPr="00361FEB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времени работе на ПК отводится не более </w:t>
      </w:r>
      <w:r w:rsidR="003A0D10">
        <w:rPr>
          <w:rFonts w:ascii="Times New Roman" w:eastAsia="Times New Roman" w:hAnsi="Times New Roman" w:cs="Times New Roman"/>
          <w:sz w:val="28"/>
          <w:szCs w:val="28"/>
          <w:lang w:eastAsia="en-US"/>
        </w:rPr>
        <w:t>20</w:t>
      </w:r>
      <w:r w:rsidRPr="00361FE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минут. В настоящее время количество компьютеров позволяет каждому ребенку работать за отдельной машиной, поэтому предполагается работа в индивидуальном режиме.</w:t>
      </w:r>
    </w:p>
    <w:p w:rsidR="00361FEB" w:rsidRPr="00361FEB" w:rsidRDefault="00361FEB" w:rsidP="00361FEB">
      <w:pPr>
        <w:widowControl w:val="0"/>
        <w:shd w:val="clear" w:color="auto" w:fill="FFFFFF"/>
        <w:autoSpaceDE w:val="0"/>
        <w:autoSpaceDN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1FE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Основной тип занятия – комбинированный. </w:t>
      </w:r>
    </w:p>
    <w:p w:rsidR="00361FEB" w:rsidRPr="00361FEB" w:rsidRDefault="00361FEB" w:rsidP="00361FEB">
      <w:pPr>
        <w:widowControl w:val="0"/>
        <w:shd w:val="clear" w:color="auto" w:fill="FFFFFF"/>
        <w:autoSpaceDE w:val="0"/>
        <w:autoSpaceDN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1FEB">
        <w:rPr>
          <w:rFonts w:ascii="Times New Roman" w:eastAsia="Times New Roman" w:hAnsi="Times New Roman" w:cs="Times New Roman"/>
          <w:sz w:val="28"/>
          <w:szCs w:val="28"/>
          <w:lang w:eastAsia="en-US"/>
        </w:rPr>
        <w:t>Беседы с детьми сопровождаются показом иллюстраций, схем, готовых шаблонов, изделий с использованием современных визуальных технических средств обучения.</w:t>
      </w:r>
    </w:p>
    <w:p w:rsidR="00361FEB" w:rsidRPr="00361FEB" w:rsidRDefault="00361FEB" w:rsidP="00361FEB">
      <w:pPr>
        <w:widowControl w:val="0"/>
        <w:shd w:val="clear" w:color="auto" w:fill="FFFFFF"/>
        <w:autoSpaceDE w:val="0"/>
        <w:autoSpaceDN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1FEB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Проверка знаний по программе учащихся построена на выполнении заданий, отражающих уровень понимания ими теоретических знаний, а также тв</w:t>
      </w:r>
      <w:r w:rsidR="003A0D10">
        <w:rPr>
          <w:rFonts w:ascii="Times New Roman" w:eastAsia="Times New Roman" w:hAnsi="Times New Roman" w:cs="Times New Roman"/>
          <w:sz w:val="28"/>
          <w:szCs w:val="28"/>
          <w:lang w:eastAsia="en-US"/>
        </w:rPr>
        <w:t>орческих и практических заданий.</w:t>
      </w:r>
    </w:p>
    <w:p w:rsidR="00361FEB" w:rsidRPr="00361FEB" w:rsidRDefault="00361FEB" w:rsidP="00361FEB">
      <w:pPr>
        <w:widowControl w:val="0"/>
        <w:shd w:val="clear" w:color="auto" w:fill="FFFFFF"/>
        <w:autoSpaceDE w:val="0"/>
        <w:autoSpaceDN w:val="0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361FEB">
        <w:rPr>
          <w:rFonts w:ascii="Times New Roman" w:eastAsia="Times New Roman" w:hAnsi="Times New Roman" w:cs="Times New Roman"/>
          <w:sz w:val="28"/>
          <w:szCs w:val="28"/>
          <w:lang w:eastAsia="en-US"/>
        </w:rPr>
        <w:t>Формы и критерии оценки результативности определяются самим педагогом и заносятся в протокол (бланк ниже), чтобы можно было определить отнесенность обучающихся к одному из трех уровней результативности: высокий, средний, низкий</w:t>
      </w:r>
      <w:r w:rsidR="003A0D10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361FEB" w:rsidRPr="00361FEB" w:rsidRDefault="003A0D10" w:rsidP="003A0D10">
      <w:pPr>
        <w:widowControl w:val="0"/>
        <w:autoSpaceDE w:val="0"/>
        <w:autoSpaceDN w:val="0"/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eastAsia="en-US"/>
        </w:rPr>
        <w:t>ПРОГРАММНОЕ ОБЕСПЕЧЕНИЕ КУРСА</w:t>
      </w:r>
    </w:p>
    <w:p w:rsidR="00361FEB" w:rsidRPr="00361FEB" w:rsidRDefault="00361FEB" w:rsidP="00361FEB">
      <w:pPr>
        <w:widowControl w:val="0"/>
        <w:autoSpaceDE w:val="0"/>
        <w:autoSpaceDN w:val="0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1FEB">
        <w:rPr>
          <w:rFonts w:ascii="Times New Roman" w:hAnsi="Times New Roman" w:cs="Times New Roman"/>
          <w:sz w:val="28"/>
          <w:szCs w:val="28"/>
          <w:lang w:eastAsia="en-US"/>
        </w:rPr>
        <w:t>Материально-техническая база позволяет реализовывать курс в компьютерном классе, и всегда выполняются следующие условия:</w:t>
      </w:r>
    </w:p>
    <w:p w:rsidR="00361FEB" w:rsidRPr="00361FEB" w:rsidRDefault="00361FEB" w:rsidP="00361FEB">
      <w:pPr>
        <w:widowControl w:val="0"/>
        <w:numPr>
          <w:ilvl w:val="0"/>
          <w:numId w:val="11"/>
        </w:numPr>
        <w:tabs>
          <w:tab w:val="num" w:pos="426"/>
        </w:tabs>
        <w:autoSpaceDE w:val="0"/>
        <w:autoSpaceDN w:val="0"/>
        <w:spacing w:line="360" w:lineRule="auto"/>
        <w:ind w:left="-284" w:firstLine="284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1FEB">
        <w:rPr>
          <w:rFonts w:ascii="Times New Roman" w:hAnsi="Times New Roman" w:cs="Times New Roman"/>
          <w:sz w:val="28"/>
          <w:szCs w:val="28"/>
          <w:lang w:eastAsia="en-US"/>
        </w:rPr>
        <w:t xml:space="preserve">Каждый учащийся на каждом уроке обеспечен компьютерным рабочим местом, специально оборудованным в соответствии с его возрастом. </w:t>
      </w:r>
    </w:p>
    <w:p w:rsidR="00361FEB" w:rsidRPr="00361FEB" w:rsidRDefault="00361FEB" w:rsidP="00361FEB">
      <w:pPr>
        <w:widowControl w:val="0"/>
        <w:numPr>
          <w:ilvl w:val="0"/>
          <w:numId w:val="11"/>
        </w:numPr>
        <w:tabs>
          <w:tab w:val="num" w:pos="426"/>
        </w:tabs>
        <w:autoSpaceDE w:val="0"/>
        <w:autoSpaceDN w:val="0"/>
        <w:spacing w:line="360" w:lineRule="auto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1FEB">
        <w:rPr>
          <w:rFonts w:ascii="Times New Roman" w:hAnsi="Times New Roman" w:cs="Times New Roman"/>
          <w:sz w:val="28"/>
          <w:szCs w:val="28"/>
          <w:lang w:eastAsia="en-US"/>
        </w:rPr>
        <w:t xml:space="preserve">Учитель имеет свое компьютерное рабочее место. </w:t>
      </w:r>
    </w:p>
    <w:p w:rsidR="00361FEB" w:rsidRPr="00361FEB" w:rsidRDefault="00361FEB" w:rsidP="00361FEB">
      <w:pPr>
        <w:widowControl w:val="0"/>
        <w:numPr>
          <w:ilvl w:val="0"/>
          <w:numId w:val="11"/>
        </w:numPr>
        <w:tabs>
          <w:tab w:val="num" w:pos="426"/>
        </w:tabs>
        <w:autoSpaceDE w:val="0"/>
        <w:autoSpaceDN w:val="0"/>
        <w:spacing w:line="360" w:lineRule="auto"/>
        <w:ind w:left="-142" w:firstLine="142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1FEB">
        <w:rPr>
          <w:rFonts w:ascii="Times New Roman" w:hAnsi="Times New Roman" w:cs="Times New Roman"/>
          <w:sz w:val="28"/>
          <w:szCs w:val="28"/>
          <w:lang w:eastAsia="en-US"/>
        </w:rPr>
        <w:t>На жестких дисках выделено достаточное дисковое пространство для хранения работ учащихся.</w:t>
      </w:r>
    </w:p>
    <w:p w:rsidR="00361FEB" w:rsidRPr="00361FEB" w:rsidRDefault="00361FEB" w:rsidP="00361FEB">
      <w:pPr>
        <w:widowControl w:val="0"/>
        <w:numPr>
          <w:ilvl w:val="0"/>
          <w:numId w:val="11"/>
        </w:numPr>
        <w:tabs>
          <w:tab w:val="num" w:pos="426"/>
        </w:tabs>
        <w:autoSpaceDE w:val="0"/>
        <w:autoSpaceDN w:val="0"/>
        <w:spacing w:line="360" w:lineRule="auto"/>
        <w:ind w:left="-142" w:firstLine="142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1FEB">
        <w:rPr>
          <w:rFonts w:ascii="Times New Roman" w:hAnsi="Times New Roman" w:cs="Times New Roman"/>
          <w:sz w:val="28"/>
          <w:szCs w:val="28"/>
          <w:lang w:eastAsia="en-US"/>
        </w:rPr>
        <w:t xml:space="preserve">Каждое компьютерное рабочее место оборудовано компьютером под управлением ОС </w:t>
      </w:r>
      <w:r w:rsidR="003A0D10">
        <w:rPr>
          <w:rFonts w:ascii="Times New Roman" w:hAnsi="Times New Roman" w:cs="Times New Roman"/>
          <w:sz w:val="28"/>
          <w:szCs w:val="28"/>
          <w:lang w:val="en-US" w:eastAsia="en-US"/>
        </w:rPr>
        <w:t>Linux</w:t>
      </w:r>
      <w:r w:rsidRPr="00361FEB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</w:p>
    <w:p w:rsidR="00361FEB" w:rsidRPr="00361FEB" w:rsidRDefault="00361FEB" w:rsidP="00361FEB">
      <w:pPr>
        <w:widowControl w:val="0"/>
        <w:numPr>
          <w:ilvl w:val="0"/>
          <w:numId w:val="11"/>
        </w:numPr>
        <w:tabs>
          <w:tab w:val="num" w:pos="426"/>
        </w:tabs>
        <w:autoSpaceDE w:val="0"/>
        <w:autoSpaceDN w:val="0"/>
        <w:spacing w:line="360" w:lineRule="auto"/>
        <w:ind w:left="-142" w:firstLine="142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1FEB">
        <w:rPr>
          <w:rFonts w:ascii="Times New Roman" w:hAnsi="Times New Roman" w:cs="Times New Roman"/>
          <w:sz w:val="28"/>
          <w:szCs w:val="28"/>
          <w:lang w:eastAsia="en-US"/>
        </w:rPr>
        <w:t>В набор программного обеспечения каждого компьютера входит стандартный набор программ для работы: с текстами (</w:t>
      </w:r>
      <w:r w:rsidRPr="00361FEB">
        <w:rPr>
          <w:rFonts w:ascii="Times New Roman" w:hAnsi="Times New Roman" w:cs="Times New Roman"/>
          <w:sz w:val="28"/>
          <w:szCs w:val="28"/>
          <w:lang w:val="en-US" w:eastAsia="en-US"/>
        </w:rPr>
        <w:t>Writer</w:t>
      </w:r>
      <w:r w:rsidRPr="00361FEB">
        <w:rPr>
          <w:rFonts w:ascii="Times New Roman" w:hAnsi="Times New Roman" w:cs="Times New Roman"/>
          <w:sz w:val="28"/>
          <w:szCs w:val="28"/>
          <w:lang w:eastAsia="en-US"/>
        </w:rPr>
        <w:t>), с растровой графикой (</w:t>
      </w:r>
      <w:proofErr w:type="spellStart"/>
      <w:r w:rsidRPr="00361FEB">
        <w:rPr>
          <w:rFonts w:ascii="Times New Roman" w:hAnsi="Times New Roman" w:cs="Times New Roman"/>
          <w:sz w:val="28"/>
          <w:szCs w:val="28"/>
          <w:lang w:eastAsia="en-US"/>
        </w:rPr>
        <w:t>Paint</w:t>
      </w:r>
      <w:proofErr w:type="spellEnd"/>
      <w:r w:rsidRPr="00361FEB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 w:rsidRPr="00361FEB">
        <w:rPr>
          <w:rFonts w:ascii="Times New Roman" w:hAnsi="Times New Roman" w:cs="Times New Roman"/>
          <w:sz w:val="28"/>
          <w:szCs w:val="28"/>
          <w:lang w:val="en-US" w:eastAsia="en-US"/>
        </w:rPr>
        <w:t>Gimp</w:t>
      </w:r>
      <w:r w:rsidRPr="00361FEB">
        <w:rPr>
          <w:rFonts w:ascii="Times New Roman" w:hAnsi="Times New Roman" w:cs="Times New Roman"/>
          <w:sz w:val="28"/>
          <w:szCs w:val="28"/>
          <w:lang w:eastAsia="en-US"/>
        </w:rPr>
        <w:t>), с презентациями (</w:t>
      </w:r>
      <w:r w:rsidRPr="00361FEB">
        <w:rPr>
          <w:rFonts w:ascii="Times New Roman" w:hAnsi="Times New Roman" w:cs="Times New Roman"/>
          <w:sz w:val="28"/>
          <w:szCs w:val="28"/>
          <w:lang w:val="en-US" w:eastAsia="en-US"/>
        </w:rPr>
        <w:t>Impress</w:t>
      </w:r>
      <w:r w:rsidRPr="00361FEB">
        <w:rPr>
          <w:rFonts w:ascii="Times New Roman" w:hAnsi="Times New Roman" w:cs="Times New Roman"/>
          <w:sz w:val="28"/>
          <w:szCs w:val="28"/>
          <w:lang w:eastAsia="en-US"/>
        </w:rPr>
        <w:t>), гиф анимация (</w:t>
      </w:r>
      <w:proofErr w:type="spellStart"/>
      <w:r w:rsidRPr="00361FEB">
        <w:rPr>
          <w:rFonts w:ascii="Times New Roman" w:hAnsi="Times New Roman" w:cs="Times New Roman"/>
          <w:sz w:val="28"/>
          <w:szCs w:val="28"/>
          <w:lang w:eastAsia="en-US"/>
        </w:rPr>
        <w:t>Pivot</w:t>
      </w:r>
      <w:proofErr w:type="spellEnd"/>
      <w:r w:rsidRPr="00361FE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361FEB">
        <w:rPr>
          <w:rFonts w:ascii="Times New Roman" w:hAnsi="Times New Roman" w:cs="Times New Roman"/>
          <w:sz w:val="28"/>
          <w:szCs w:val="28"/>
          <w:lang w:eastAsia="en-US"/>
        </w:rPr>
        <w:t>Animator</w:t>
      </w:r>
      <w:proofErr w:type="spellEnd"/>
      <w:r w:rsidRPr="00361FEB">
        <w:rPr>
          <w:rFonts w:ascii="Times New Roman" w:hAnsi="Times New Roman" w:cs="Times New Roman"/>
          <w:sz w:val="28"/>
          <w:szCs w:val="28"/>
          <w:lang w:eastAsia="en-US"/>
        </w:rPr>
        <w:t>).</w:t>
      </w:r>
    </w:p>
    <w:p w:rsidR="00361FEB" w:rsidRDefault="00361FEB" w:rsidP="00361FEB">
      <w:pPr>
        <w:widowControl w:val="0"/>
        <w:numPr>
          <w:ilvl w:val="0"/>
          <w:numId w:val="11"/>
        </w:numPr>
        <w:tabs>
          <w:tab w:val="num" w:pos="426"/>
        </w:tabs>
        <w:autoSpaceDE w:val="0"/>
        <w:autoSpaceDN w:val="0"/>
        <w:spacing w:line="360" w:lineRule="auto"/>
        <w:ind w:left="-142" w:firstLine="142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1FEB">
        <w:rPr>
          <w:rFonts w:ascii="Times New Roman" w:hAnsi="Times New Roman" w:cs="Times New Roman"/>
          <w:sz w:val="28"/>
          <w:szCs w:val="28"/>
          <w:lang w:eastAsia="en-US"/>
        </w:rPr>
        <w:t>В учебном классе находится принтер и сканер</w:t>
      </w:r>
      <w:r w:rsidR="003A0D10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3A0D10" w:rsidRDefault="003A0D10" w:rsidP="003A0D10">
      <w:pPr>
        <w:widowControl w:val="0"/>
        <w:autoSpaceDE w:val="0"/>
        <w:autoSpaceDN w:val="0"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A0D10" w:rsidRPr="003A0D10" w:rsidRDefault="003A0D10" w:rsidP="003A0D10">
      <w:pPr>
        <w:widowControl w:val="0"/>
        <w:autoSpaceDE w:val="0"/>
        <w:autoSpaceDN w:val="0"/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3A0D10">
        <w:rPr>
          <w:rFonts w:ascii="Times New Roman" w:hAnsi="Times New Roman" w:cs="Times New Roman"/>
          <w:b/>
          <w:bCs/>
          <w:sz w:val="28"/>
          <w:szCs w:val="28"/>
          <w:lang w:eastAsia="en-US"/>
        </w:rPr>
        <w:lastRenderedPageBreak/>
        <w:t>Рекомендуемая литература и ресурсы</w:t>
      </w:r>
    </w:p>
    <w:p w:rsidR="003A0D10" w:rsidRPr="003A0D10" w:rsidRDefault="003A0D10" w:rsidP="003A0D10">
      <w:pPr>
        <w:widowControl w:val="0"/>
        <w:numPr>
          <w:ilvl w:val="0"/>
          <w:numId w:val="12"/>
        </w:numPr>
        <w:autoSpaceDE w:val="0"/>
        <w:autoSpaceDN w:val="0"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3A0D10">
        <w:rPr>
          <w:rFonts w:ascii="Times New Roman" w:hAnsi="Times New Roman" w:cs="Times New Roman"/>
          <w:sz w:val="28"/>
          <w:szCs w:val="28"/>
          <w:lang w:eastAsia="en-US"/>
        </w:rPr>
        <w:t>Ильяхов</w:t>
      </w:r>
      <w:proofErr w:type="spellEnd"/>
      <w:r w:rsidRPr="003A0D10">
        <w:rPr>
          <w:rFonts w:ascii="Times New Roman" w:hAnsi="Times New Roman" w:cs="Times New Roman"/>
          <w:sz w:val="28"/>
          <w:szCs w:val="28"/>
          <w:lang w:eastAsia="en-US"/>
        </w:rPr>
        <w:t xml:space="preserve"> М., Сарычева Л. «Пиши, сокращай» — для работы с текстом.</w:t>
      </w:r>
    </w:p>
    <w:p w:rsidR="003A0D10" w:rsidRPr="003A0D10" w:rsidRDefault="003A0D10" w:rsidP="003A0D10">
      <w:pPr>
        <w:widowControl w:val="0"/>
        <w:numPr>
          <w:ilvl w:val="0"/>
          <w:numId w:val="12"/>
        </w:numPr>
        <w:autoSpaceDE w:val="0"/>
        <w:autoSpaceDN w:val="0"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A0D10">
        <w:rPr>
          <w:rFonts w:ascii="Times New Roman" w:hAnsi="Times New Roman" w:cs="Times New Roman"/>
          <w:sz w:val="28"/>
          <w:szCs w:val="28"/>
          <w:lang w:eastAsia="en-US"/>
        </w:rPr>
        <w:t xml:space="preserve">Материалы платформ (Дзен, VK, </w:t>
      </w:r>
      <w:proofErr w:type="spellStart"/>
      <w:r w:rsidRPr="003A0D10">
        <w:rPr>
          <w:rFonts w:ascii="Times New Roman" w:hAnsi="Times New Roman" w:cs="Times New Roman"/>
          <w:sz w:val="28"/>
          <w:szCs w:val="28"/>
          <w:lang w:eastAsia="en-US"/>
        </w:rPr>
        <w:t>Telegram</w:t>
      </w:r>
      <w:proofErr w:type="spellEnd"/>
      <w:r w:rsidRPr="003A0D10">
        <w:rPr>
          <w:rFonts w:ascii="Times New Roman" w:hAnsi="Times New Roman" w:cs="Times New Roman"/>
          <w:sz w:val="28"/>
          <w:szCs w:val="28"/>
          <w:lang w:eastAsia="en-US"/>
        </w:rPr>
        <w:t>) — официальные рекомендации авторам.</w:t>
      </w:r>
    </w:p>
    <w:p w:rsidR="003A0D10" w:rsidRPr="003A0D10" w:rsidRDefault="003A0D10" w:rsidP="003A0D10">
      <w:pPr>
        <w:widowControl w:val="0"/>
        <w:numPr>
          <w:ilvl w:val="0"/>
          <w:numId w:val="12"/>
        </w:numPr>
        <w:autoSpaceDE w:val="0"/>
        <w:autoSpaceDN w:val="0"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A0D10">
        <w:rPr>
          <w:rFonts w:ascii="Times New Roman" w:hAnsi="Times New Roman" w:cs="Times New Roman"/>
          <w:sz w:val="28"/>
          <w:szCs w:val="28"/>
          <w:lang w:eastAsia="en-US"/>
        </w:rPr>
        <w:t xml:space="preserve">Бесплатные курсы и </w:t>
      </w:r>
      <w:proofErr w:type="spellStart"/>
      <w:r w:rsidRPr="003A0D10">
        <w:rPr>
          <w:rFonts w:ascii="Times New Roman" w:hAnsi="Times New Roman" w:cs="Times New Roman"/>
          <w:sz w:val="28"/>
          <w:szCs w:val="28"/>
          <w:lang w:eastAsia="en-US"/>
        </w:rPr>
        <w:t>гайды</w:t>
      </w:r>
      <w:proofErr w:type="spellEnd"/>
      <w:r w:rsidRPr="003A0D10">
        <w:rPr>
          <w:rFonts w:ascii="Times New Roman" w:hAnsi="Times New Roman" w:cs="Times New Roman"/>
          <w:sz w:val="28"/>
          <w:szCs w:val="28"/>
          <w:lang w:eastAsia="en-US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eastAsia="en-US"/>
        </w:rPr>
        <w:t>о мобильному видео и дизайну (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R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ut</w:t>
      </w:r>
      <w:r w:rsidRPr="003A0D10">
        <w:rPr>
          <w:rFonts w:ascii="Times New Roman" w:hAnsi="Times New Roman" w:cs="Times New Roman"/>
          <w:sz w:val="28"/>
          <w:szCs w:val="28"/>
          <w:lang w:eastAsia="en-US"/>
        </w:rPr>
        <w:t>ube</w:t>
      </w:r>
      <w:proofErr w:type="spellEnd"/>
      <w:r w:rsidRPr="003A0D10">
        <w:rPr>
          <w:rFonts w:ascii="Times New Roman" w:hAnsi="Times New Roman" w:cs="Times New Roman"/>
          <w:sz w:val="28"/>
          <w:szCs w:val="28"/>
          <w:lang w:eastAsia="en-US"/>
        </w:rPr>
        <w:t>, VK).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3A0D10" w:rsidRPr="00361FEB" w:rsidRDefault="003A0D10" w:rsidP="003A0D10">
      <w:pPr>
        <w:widowControl w:val="0"/>
        <w:autoSpaceDE w:val="0"/>
        <w:autoSpaceDN w:val="0"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61FEB" w:rsidRPr="00361FEB" w:rsidRDefault="00361FEB" w:rsidP="00361FEB">
      <w:pPr>
        <w:widowControl w:val="0"/>
        <w:autoSpaceDE w:val="0"/>
        <w:autoSpaceDN w:val="0"/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361FEB" w:rsidRPr="006554A1" w:rsidRDefault="00361FEB" w:rsidP="006554A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361FEB" w:rsidRPr="00655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074AF"/>
    <w:multiLevelType w:val="hybridMultilevel"/>
    <w:tmpl w:val="3F08A730"/>
    <w:lvl w:ilvl="0" w:tplc="6CE63582">
      <w:start w:val="1"/>
      <w:numFmt w:val="decimal"/>
      <w:lvlText w:val="%1."/>
      <w:lvlJc w:val="left"/>
      <w:pPr>
        <w:ind w:left="1778" w:hanging="70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4C0E43DC">
      <w:numFmt w:val="bullet"/>
      <w:lvlText w:val="•"/>
      <w:lvlJc w:val="left"/>
      <w:pPr>
        <w:ind w:left="4420" w:hanging="708"/>
      </w:pPr>
      <w:rPr>
        <w:rFonts w:hint="default"/>
        <w:lang w:val="ru-RU" w:eastAsia="en-US" w:bidi="ar-SA"/>
      </w:rPr>
    </w:lvl>
    <w:lvl w:ilvl="2" w:tplc="A68A7086">
      <w:numFmt w:val="bullet"/>
      <w:lvlText w:val="•"/>
      <w:lvlJc w:val="left"/>
      <w:pPr>
        <w:ind w:left="5059" w:hanging="708"/>
      </w:pPr>
      <w:rPr>
        <w:rFonts w:hint="default"/>
        <w:lang w:val="ru-RU" w:eastAsia="en-US" w:bidi="ar-SA"/>
      </w:rPr>
    </w:lvl>
    <w:lvl w:ilvl="3" w:tplc="5FCA367C">
      <w:numFmt w:val="bullet"/>
      <w:lvlText w:val="•"/>
      <w:lvlJc w:val="left"/>
      <w:pPr>
        <w:ind w:left="5699" w:hanging="708"/>
      </w:pPr>
      <w:rPr>
        <w:rFonts w:hint="default"/>
        <w:lang w:val="ru-RU" w:eastAsia="en-US" w:bidi="ar-SA"/>
      </w:rPr>
    </w:lvl>
    <w:lvl w:ilvl="4" w:tplc="82D2167C">
      <w:numFmt w:val="bullet"/>
      <w:lvlText w:val="•"/>
      <w:lvlJc w:val="left"/>
      <w:pPr>
        <w:ind w:left="6339" w:hanging="708"/>
      </w:pPr>
      <w:rPr>
        <w:rFonts w:hint="default"/>
        <w:lang w:val="ru-RU" w:eastAsia="en-US" w:bidi="ar-SA"/>
      </w:rPr>
    </w:lvl>
    <w:lvl w:ilvl="5" w:tplc="1C067850">
      <w:numFmt w:val="bullet"/>
      <w:lvlText w:val="•"/>
      <w:lvlJc w:val="left"/>
      <w:pPr>
        <w:ind w:left="6979" w:hanging="708"/>
      </w:pPr>
      <w:rPr>
        <w:rFonts w:hint="default"/>
        <w:lang w:val="ru-RU" w:eastAsia="en-US" w:bidi="ar-SA"/>
      </w:rPr>
    </w:lvl>
    <w:lvl w:ilvl="6" w:tplc="1BA4B614">
      <w:numFmt w:val="bullet"/>
      <w:lvlText w:val="•"/>
      <w:lvlJc w:val="left"/>
      <w:pPr>
        <w:ind w:left="7619" w:hanging="708"/>
      </w:pPr>
      <w:rPr>
        <w:rFonts w:hint="default"/>
        <w:lang w:val="ru-RU" w:eastAsia="en-US" w:bidi="ar-SA"/>
      </w:rPr>
    </w:lvl>
    <w:lvl w:ilvl="7" w:tplc="A7A6380C">
      <w:numFmt w:val="bullet"/>
      <w:lvlText w:val="•"/>
      <w:lvlJc w:val="left"/>
      <w:pPr>
        <w:ind w:left="8259" w:hanging="708"/>
      </w:pPr>
      <w:rPr>
        <w:rFonts w:hint="default"/>
        <w:lang w:val="ru-RU" w:eastAsia="en-US" w:bidi="ar-SA"/>
      </w:rPr>
    </w:lvl>
    <w:lvl w:ilvl="8" w:tplc="700E31FC">
      <w:numFmt w:val="bullet"/>
      <w:lvlText w:val="•"/>
      <w:lvlJc w:val="left"/>
      <w:pPr>
        <w:ind w:left="8899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25A4487C"/>
    <w:multiLevelType w:val="hybridMultilevel"/>
    <w:tmpl w:val="4C409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531D9"/>
    <w:multiLevelType w:val="multilevel"/>
    <w:tmpl w:val="A92EF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493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3" w15:restartNumberingAfterBreak="0">
    <w:nsid w:val="37EE59EE"/>
    <w:multiLevelType w:val="hybridMultilevel"/>
    <w:tmpl w:val="A96ACF8A"/>
    <w:lvl w:ilvl="0" w:tplc="6ECE5808">
      <w:numFmt w:val="bullet"/>
      <w:lvlText w:val=""/>
      <w:lvlJc w:val="left"/>
      <w:pPr>
        <w:ind w:left="815" w:hanging="67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CD6E46A">
      <w:numFmt w:val="bullet"/>
      <w:lvlText w:val="•"/>
      <w:lvlJc w:val="left"/>
      <w:pPr>
        <w:ind w:left="1403" w:hanging="670"/>
      </w:pPr>
      <w:rPr>
        <w:rFonts w:hint="default"/>
        <w:lang w:val="ru-RU" w:eastAsia="en-US" w:bidi="ar-SA"/>
      </w:rPr>
    </w:lvl>
    <w:lvl w:ilvl="2" w:tplc="48C641A4">
      <w:numFmt w:val="bullet"/>
      <w:lvlText w:val="•"/>
      <w:lvlJc w:val="left"/>
      <w:pPr>
        <w:ind w:left="1986" w:hanging="670"/>
      </w:pPr>
      <w:rPr>
        <w:rFonts w:hint="default"/>
        <w:lang w:val="ru-RU" w:eastAsia="en-US" w:bidi="ar-SA"/>
      </w:rPr>
    </w:lvl>
    <w:lvl w:ilvl="3" w:tplc="7D56F2FE">
      <w:numFmt w:val="bullet"/>
      <w:lvlText w:val="•"/>
      <w:lvlJc w:val="left"/>
      <w:pPr>
        <w:ind w:left="2570" w:hanging="670"/>
      </w:pPr>
      <w:rPr>
        <w:rFonts w:hint="default"/>
        <w:lang w:val="ru-RU" w:eastAsia="en-US" w:bidi="ar-SA"/>
      </w:rPr>
    </w:lvl>
    <w:lvl w:ilvl="4" w:tplc="956E1CF2">
      <w:numFmt w:val="bullet"/>
      <w:lvlText w:val="•"/>
      <w:lvlJc w:val="left"/>
      <w:pPr>
        <w:ind w:left="3153" w:hanging="670"/>
      </w:pPr>
      <w:rPr>
        <w:rFonts w:hint="default"/>
        <w:lang w:val="ru-RU" w:eastAsia="en-US" w:bidi="ar-SA"/>
      </w:rPr>
    </w:lvl>
    <w:lvl w:ilvl="5" w:tplc="D23A9B14">
      <w:numFmt w:val="bullet"/>
      <w:lvlText w:val="•"/>
      <w:lvlJc w:val="left"/>
      <w:pPr>
        <w:ind w:left="3737" w:hanging="670"/>
      </w:pPr>
      <w:rPr>
        <w:rFonts w:hint="default"/>
        <w:lang w:val="ru-RU" w:eastAsia="en-US" w:bidi="ar-SA"/>
      </w:rPr>
    </w:lvl>
    <w:lvl w:ilvl="6" w:tplc="CD142BC4">
      <w:numFmt w:val="bullet"/>
      <w:lvlText w:val="•"/>
      <w:lvlJc w:val="left"/>
      <w:pPr>
        <w:ind w:left="4320" w:hanging="670"/>
      </w:pPr>
      <w:rPr>
        <w:rFonts w:hint="default"/>
        <w:lang w:val="ru-RU" w:eastAsia="en-US" w:bidi="ar-SA"/>
      </w:rPr>
    </w:lvl>
    <w:lvl w:ilvl="7" w:tplc="73DC538E">
      <w:numFmt w:val="bullet"/>
      <w:lvlText w:val="•"/>
      <w:lvlJc w:val="left"/>
      <w:pPr>
        <w:ind w:left="4903" w:hanging="670"/>
      </w:pPr>
      <w:rPr>
        <w:rFonts w:hint="default"/>
        <w:lang w:val="ru-RU" w:eastAsia="en-US" w:bidi="ar-SA"/>
      </w:rPr>
    </w:lvl>
    <w:lvl w:ilvl="8" w:tplc="FC169C46">
      <w:numFmt w:val="bullet"/>
      <w:lvlText w:val="•"/>
      <w:lvlJc w:val="left"/>
      <w:pPr>
        <w:ind w:left="5487" w:hanging="670"/>
      </w:pPr>
      <w:rPr>
        <w:rFonts w:hint="default"/>
        <w:lang w:val="ru-RU" w:eastAsia="en-US" w:bidi="ar-SA"/>
      </w:rPr>
    </w:lvl>
  </w:abstractNum>
  <w:abstractNum w:abstractNumId="4" w15:restartNumberingAfterBreak="0">
    <w:nsid w:val="44AE001B"/>
    <w:multiLevelType w:val="hybridMultilevel"/>
    <w:tmpl w:val="756412A6"/>
    <w:lvl w:ilvl="0" w:tplc="A95A5DC0">
      <w:numFmt w:val="bullet"/>
      <w:lvlText w:val=""/>
      <w:lvlJc w:val="left"/>
      <w:pPr>
        <w:ind w:left="1778" w:hanging="70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046CD8A">
      <w:numFmt w:val="bullet"/>
      <w:lvlText w:val="•"/>
      <w:lvlJc w:val="left"/>
      <w:pPr>
        <w:ind w:left="2619" w:hanging="708"/>
      </w:pPr>
      <w:rPr>
        <w:rFonts w:hint="default"/>
        <w:lang w:val="ru-RU" w:eastAsia="en-US" w:bidi="ar-SA"/>
      </w:rPr>
    </w:lvl>
    <w:lvl w:ilvl="2" w:tplc="9F027936">
      <w:numFmt w:val="bullet"/>
      <w:lvlText w:val="•"/>
      <w:lvlJc w:val="left"/>
      <w:pPr>
        <w:ind w:left="3459" w:hanging="708"/>
      </w:pPr>
      <w:rPr>
        <w:rFonts w:hint="default"/>
        <w:lang w:val="ru-RU" w:eastAsia="en-US" w:bidi="ar-SA"/>
      </w:rPr>
    </w:lvl>
    <w:lvl w:ilvl="3" w:tplc="8494C21E">
      <w:numFmt w:val="bullet"/>
      <w:lvlText w:val="•"/>
      <w:lvlJc w:val="left"/>
      <w:pPr>
        <w:ind w:left="4299" w:hanging="708"/>
      </w:pPr>
      <w:rPr>
        <w:rFonts w:hint="default"/>
        <w:lang w:val="ru-RU" w:eastAsia="en-US" w:bidi="ar-SA"/>
      </w:rPr>
    </w:lvl>
    <w:lvl w:ilvl="4" w:tplc="95320754">
      <w:numFmt w:val="bullet"/>
      <w:lvlText w:val="•"/>
      <w:lvlJc w:val="left"/>
      <w:pPr>
        <w:ind w:left="5139" w:hanging="708"/>
      </w:pPr>
      <w:rPr>
        <w:rFonts w:hint="default"/>
        <w:lang w:val="ru-RU" w:eastAsia="en-US" w:bidi="ar-SA"/>
      </w:rPr>
    </w:lvl>
    <w:lvl w:ilvl="5" w:tplc="90882350">
      <w:numFmt w:val="bullet"/>
      <w:lvlText w:val="•"/>
      <w:lvlJc w:val="left"/>
      <w:pPr>
        <w:ind w:left="5979" w:hanging="708"/>
      </w:pPr>
      <w:rPr>
        <w:rFonts w:hint="default"/>
        <w:lang w:val="ru-RU" w:eastAsia="en-US" w:bidi="ar-SA"/>
      </w:rPr>
    </w:lvl>
    <w:lvl w:ilvl="6" w:tplc="F5067D20">
      <w:numFmt w:val="bullet"/>
      <w:lvlText w:val="•"/>
      <w:lvlJc w:val="left"/>
      <w:pPr>
        <w:ind w:left="6819" w:hanging="708"/>
      </w:pPr>
      <w:rPr>
        <w:rFonts w:hint="default"/>
        <w:lang w:val="ru-RU" w:eastAsia="en-US" w:bidi="ar-SA"/>
      </w:rPr>
    </w:lvl>
    <w:lvl w:ilvl="7" w:tplc="A9E2B71E">
      <w:numFmt w:val="bullet"/>
      <w:lvlText w:val="•"/>
      <w:lvlJc w:val="left"/>
      <w:pPr>
        <w:ind w:left="7659" w:hanging="708"/>
      </w:pPr>
      <w:rPr>
        <w:rFonts w:hint="default"/>
        <w:lang w:val="ru-RU" w:eastAsia="en-US" w:bidi="ar-SA"/>
      </w:rPr>
    </w:lvl>
    <w:lvl w:ilvl="8" w:tplc="91B8EB10">
      <w:numFmt w:val="bullet"/>
      <w:lvlText w:val="•"/>
      <w:lvlJc w:val="left"/>
      <w:pPr>
        <w:ind w:left="8499" w:hanging="708"/>
      </w:pPr>
      <w:rPr>
        <w:rFonts w:hint="default"/>
        <w:lang w:val="ru-RU" w:eastAsia="en-US" w:bidi="ar-SA"/>
      </w:rPr>
    </w:lvl>
  </w:abstractNum>
  <w:abstractNum w:abstractNumId="5" w15:restartNumberingAfterBreak="0">
    <w:nsid w:val="4B111F33"/>
    <w:multiLevelType w:val="multilevel"/>
    <w:tmpl w:val="3C40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ED6B68"/>
    <w:multiLevelType w:val="hybridMultilevel"/>
    <w:tmpl w:val="A2FC1D7E"/>
    <w:lvl w:ilvl="0" w:tplc="CCB4C008">
      <w:numFmt w:val="bullet"/>
      <w:lvlText w:val=""/>
      <w:lvlJc w:val="left"/>
      <w:pPr>
        <w:ind w:left="1070" w:hanging="30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50880D6">
      <w:numFmt w:val="bullet"/>
      <w:lvlText w:val="•"/>
      <w:lvlJc w:val="left"/>
      <w:pPr>
        <w:ind w:left="1989" w:hanging="300"/>
      </w:pPr>
      <w:rPr>
        <w:rFonts w:hint="default"/>
        <w:lang w:val="ru-RU" w:eastAsia="en-US" w:bidi="ar-SA"/>
      </w:rPr>
    </w:lvl>
    <w:lvl w:ilvl="2" w:tplc="0942660E">
      <w:numFmt w:val="bullet"/>
      <w:lvlText w:val="•"/>
      <w:lvlJc w:val="left"/>
      <w:pPr>
        <w:ind w:left="2899" w:hanging="300"/>
      </w:pPr>
      <w:rPr>
        <w:rFonts w:hint="default"/>
        <w:lang w:val="ru-RU" w:eastAsia="en-US" w:bidi="ar-SA"/>
      </w:rPr>
    </w:lvl>
    <w:lvl w:ilvl="3" w:tplc="9C40D010">
      <w:numFmt w:val="bullet"/>
      <w:lvlText w:val="•"/>
      <w:lvlJc w:val="left"/>
      <w:pPr>
        <w:ind w:left="3809" w:hanging="300"/>
      </w:pPr>
      <w:rPr>
        <w:rFonts w:hint="default"/>
        <w:lang w:val="ru-RU" w:eastAsia="en-US" w:bidi="ar-SA"/>
      </w:rPr>
    </w:lvl>
    <w:lvl w:ilvl="4" w:tplc="8FDEE410">
      <w:numFmt w:val="bullet"/>
      <w:lvlText w:val="•"/>
      <w:lvlJc w:val="left"/>
      <w:pPr>
        <w:ind w:left="4719" w:hanging="300"/>
      </w:pPr>
      <w:rPr>
        <w:rFonts w:hint="default"/>
        <w:lang w:val="ru-RU" w:eastAsia="en-US" w:bidi="ar-SA"/>
      </w:rPr>
    </w:lvl>
    <w:lvl w:ilvl="5" w:tplc="CB6097D2">
      <w:numFmt w:val="bullet"/>
      <w:lvlText w:val="•"/>
      <w:lvlJc w:val="left"/>
      <w:pPr>
        <w:ind w:left="5629" w:hanging="300"/>
      </w:pPr>
      <w:rPr>
        <w:rFonts w:hint="default"/>
        <w:lang w:val="ru-RU" w:eastAsia="en-US" w:bidi="ar-SA"/>
      </w:rPr>
    </w:lvl>
    <w:lvl w:ilvl="6" w:tplc="EEFE0898">
      <w:numFmt w:val="bullet"/>
      <w:lvlText w:val="•"/>
      <w:lvlJc w:val="left"/>
      <w:pPr>
        <w:ind w:left="6539" w:hanging="300"/>
      </w:pPr>
      <w:rPr>
        <w:rFonts w:hint="default"/>
        <w:lang w:val="ru-RU" w:eastAsia="en-US" w:bidi="ar-SA"/>
      </w:rPr>
    </w:lvl>
    <w:lvl w:ilvl="7" w:tplc="082A7DFE">
      <w:numFmt w:val="bullet"/>
      <w:lvlText w:val="•"/>
      <w:lvlJc w:val="left"/>
      <w:pPr>
        <w:ind w:left="7449" w:hanging="300"/>
      </w:pPr>
      <w:rPr>
        <w:rFonts w:hint="default"/>
        <w:lang w:val="ru-RU" w:eastAsia="en-US" w:bidi="ar-SA"/>
      </w:rPr>
    </w:lvl>
    <w:lvl w:ilvl="8" w:tplc="F8FC5CB2">
      <w:numFmt w:val="bullet"/>
      <w:lvlText w:val="•"/>
      <w:lvlJc w:val="left"/>
      <w:pPr>
        <w:ind w:left="8359" w:hanging="300"/>
      </w:pPr>
      <w:rPr>
        <w:rFonts w:hint="default"/>
        <w:lang w:val="ru-RU" w:eastAsia="en-US" w:bidi="ar-SA"/>
      </w:rPr>
    </w:lvl>
  </w:abstractNum>
  <w:abstractNum w:abstractNumId="7" w15:restartNumberingAfterBreak="0">
    <w:nsid w:val="517367AE"/>
    <w:multiLevelType w:val="hybridMultilevel"/>
    <w:tmpl w:val="B94050C2"/>
    <w:lvl w:ilvl="0" w:tplc="96B2D3F2">
      <w:numFmt w:val="bullet"/>
      <w:lvlText w:val=""/>
      <w:lvlJc w:val="left"/>
      <w:pPr>
        <w:ind w:left="362" w:hanging="18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7EE898C">
      <w:numFmt w:val="bullet"/>
      <w:lvlText w:val="•"/>
      <w:lvlJc w:val="left"/>
      <w:pPr>
        <w:ind w:left="1341" w:hanging="185"/>
      </w:pPr>
      <w:rPr>
        <w:rFonts w:hint="default"/>
        <w:lang w:val="ru-RU" w:eastAsia="en-US" w:bidi="ar-SA"/>
      </w:rPr>
    </w:lvl>
    <w:lvl w:ilvl="2" w:tplc="2AF44106">
      <w:numFmt w:val="bullet"/>
      <w:lvlText w:val="•"/>
      <w:lvlJc w:val="left"/>
      <w:pPr>
        <w:ind w:left="2323" w:hanging="185"/>
      </w:pPr>
      <w:rPr>
        <w:rFonts w:hint="default"/>
        <w:lang w:val="ru-RU" w:eastAsia="en-US" w:bidi="ar-SA"/>
      </w:rPr>
    </w:lvl>
    <w:lvl w:ilvl="3" w:tplc="FFE47D12">
      <w:numFmt w:val="bullet"/>
      <w:lvlText w:val="•"/>
      <w:lvlJc w:val="left"/>
      <w:pPr>
        <w:ind w:left="3305" w:hanging="185"/>
      </w:pPr>
      <w:rPr>
        <w:rFonts w:hint="default"/>
        <w:lang w:val="ru-RU" w:eastAsia="en-US" w:bidi="ar-SA"/>
      </w:rPr>
    </w:lvl>
    <w:lvl w:ilvl="4" w:tplc="A56A4882">
      <w:numFmt w:val="bullet"/>
      <w:lvlText w:val="•"/>
      <w:lvlJc w:val="left"/>
      <w:pPr>
        <w:ind w:left="4287" w:hanging="185"/>
      </w:pPr>
      <w:rPr>
        <w:rFonts w:hint="default"/>
        <w:lang w:val="ru-RU" w:eastAsia="en-US" w:bidi="ar-SA"/>
      </w:rPr>
    </w:lvl>
    <w:lvl w:ilvl="5" w:tplc="1A8CB8A0">
      <w:numFmt w:val="bullet"/>
      <w:lvlText w:val="•"/>
      <w:lvlJc w:val="left"/>
      <w:pPr>
        <w:ind w:left="5269" w:hanging="185"/>
      </w:pPr>
      <w:rPr>
        <w:rFonts w:hint="default"/>
        <w:lang w:val="ru-RU" w:eastAsia="en-US" w:bidi="ar-SA"/>
      </w:rPr>
    </w:lvl>
    <w:lvl w:ilvl="6" w:tplc="43080B30">
      <w:numFmt w:val="bullet"/>
      <w:lvlText w:val="•"/>
      <w:lvlJc w:val="left"/>
      <w:pPr>
        <w:ind w:left="6251" w:hanging="185"/>
      </w:pPr>
      <w:rPr>
        <w:rFonts w:hint="default"/>
        <w:lang w:val="ru-RU" w:eastAsia="en-US" w:bidi="ar-SA"/>
      </w:rPr>
    </w:lvl>
    <w:lvl w:ilvl="7" w:tplc="81C28EE0">
      <w:numFmt w:val="bullet"/>
      <w:lvlText w:val="•"/>
      <w:lvlJc w:val="left"/>
      <w:pPr>
        <w:ind w:left="7233" w:hanging="185"/>
      </w:pPr>
      <w:rPr>
        <w:rFonts w:hint="default"/>
        <w:lang w:val="ru-RU" w:eastAsia="en-US" w:bidi="ar-SA"/>
      </w:rPr>
    </w:lvl>
    <w:lvl w:ilvl="8" w:tplc="8D8818C4">
      <w:numFmt w:val="bullet"/>
      <w:lvlText w:val="•"/>
      <w:lvlJc w:val="left"/>
      <w:pPr>
        <w:ind w:left="8215" w:hanging="185"/>
      </w:pPr>
      <w:rPr>
        <w:rFonts w:hint="default"/>
        <w:lang w:val="ru-RU" w:eastAsia="en-US" w:bidi="ar-SA"/>
      </w:rPr>
    </w:lvl>
  </w:abstractNum>
  <w:abstractNum w:abstractNumId="8" w15:restartNumberingAfterBreak="0">
    <w:nsid w:val="592F1C26"/>
    <w:multiLevelType w:val="hybridMultilevel"/>
    <w:tmpl w:val="104CB54C"/>
    <w:lvl w:ilvl="0" w:tplc="C566899A">
      <w:numFmt w:val="bullet"/>
      <w:lvlText w:val=""/>
      <w:lvlJc w:val="left"/>
      <w:pPr>
        <w:ind w:left="815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A3E562E">
      <w:numFmt w:val="bullet"/>
      <w:lvlText w:val="•"/>
      <w:lvlJc w:val="left"/>
      <w:pPr>
        <w:ind w:left="1403" w:hanging="708"/>
      </w:pPr>
      <w:rPr>
        <w:rFonts w:hint="default"/>
        <w:lang w:val="ru-RU" w:eastAsia="en-US" w:bidi="ar-SA"/>
      </w:rPr>
    </w:lvl>
    <w:lvl w:ilvl="2" w:tplc="7A8E2C6C">
      <w:numFmt w:val="bullet"/>
      <w:lvlText w:val="•"/>
      <w:lvlJc w:val="left"/>
      <w:pPr>
        <w:ind w:left="1986" w:hanging="708"/>
      </w:pPr>
      <w:rPr>
        <w:rFonts w:hint="default"/>
        <w:lang w:val="ru-RU" w:eastAsia="en-US" w:bidi="ar-SA"/>
      </w:rPr>
    </w:lvl>
    <w:lvl w:ilvl="3" w:tplc="AA700FBA">
      <w:numFmt w:val="bullet"/>
      <w:lvlText w:val="•"/>
      <w:lvlJc w:val="left"/>
      <w:pPr>
        <w:ind w:left="2570" w:hanging="708"/>
      </w:pPr>
      <w:rPr>
        <w:rFonts w:hint="default"/>
        <w:lang w:val="ru-RU" w:eastAsia="en-US" w:bidi="ar-SA"/>
      </w:rPr>
    </w:lvl>
    <w:lvl w:ilvl="4" w:tplc="AB1CC14C">
      <w:numFmt w:val="bullet"/>
      <w:lvlText w:val="•"/>
      <w:lvlJc w:val="left"/>
      <w:pPr>
        <w:ind w:left="3153" w:hanging="708"/>
      </w:pPr>
      <w:rPr>
        <w:rFonts w:hint="default"/>
        <w:lang w:val="ru-RU" w:eastAsia="en-US" w:bidi="ar-SA"/>
      </w:rPr>
    </w:lvl>
    <w:lvl w:ilvl="5" w:tplc="330007E0">
      <w:numFmt w:val="bullet"/>
      <w:lvlText w:val="•"/>
      <w:lvlJc w:val="left"/>
      <w:pPr>
        <w:ind w:left="3737" w:hanging="708"/>
      </w:pPr>
      <w:rPr>
        <w:rFonts w:hint="default"/>
        <w:lang w:val="ru-RU" w:eastAsia="en-US" w:bidi="ar-SA"/>
      </w:rPr>
    </w:lvl>
    <w:lvl w:ilvl="6" w:tplc="6B2001E2">
      <w:numFmt w:val="bullet"/>
      <w:lvlText w:val="•"/>
      <w:lvlJc w:val="left"/>
      <w:pPr>
        <w:ind w:left="4320" w:hanging="708"/>
      </w:pPr>
      <w:rPr>
        <w:rFonts w:hint="default"/>
        <w:lang w:val="ru-RU" w:eastAsia="en-US" w:bidi="ar-SA"/>
      </w:rPr>
    </w:lvl>
    <w:lvl w:ilvl="7" w:tplc="8C2E6A68">
      <w:numFmt w:val="bullet"/>
      <w:lvlText w:val="•"/>
      <w:lvlJc w:val="left"/>
      <w:pPr>
        <w:ind w:left="4903" w:hanging="708"/>
      </w:pPr>
      <w:rPr>
        <w:rFonts w:hint="default"/>
        <w:lang w:val="ru-RU" w:eastAsia="en-US" w:bidi="ar-SA"/>
      </w:rPr>
    </w:lvl>
    <w:lvl w:ilvl="8" w:tplc="92FAE8E8">
      <w:numFmt w:val="bullet"/>
      <w:lvlText w:val="•"/>
      <w:lvlJc w:val="left"/>
      <w:pPr>
        <w:ind w:left="5487" w:hanging="708"/>
      </w:pPr>
      <w:rPr>
        <w:rFonts w:hint="default"/>
        <w:lang w:val="ru-RU" w:eastAsia="en-US" w:bidi="ar-SA"/>
      </w:rPr>
    </w:lvl>
  </w:abstractNum>
  <w:abstractNum w:abstractNumId="9" w15:restartNumberingAfterBreak="0">
    <w:nsid w:val="5B516C5E"/>
    <w:multiLevelType w:val="hybridMultilevel"/>
    <w:tmpl w:val="376A3802"/>
    <w:lvl w:ilvl="0" w:tplc="0419000D">
      <w:start w:val="1"/>
      <w:numFmt w:val="bullet"/>
      <w:lvlText w:val=""/>
      <w:lvlJc w:val="left"/>
      <w:pPr>
        <w:ind w:left="18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9" w:hanging="360"/>
      </w:pPr>
      <w:rPr>
        <w:rFonts w:ascii="Wingdings" w:hAnsi="Wingdings" w:hint="default"/>
      </w:rPr>
    </w:lvl>
  </w:abstractNum>
  <w:abstractNum w:abstractNumId="10" w15:restartNumberingAfterBreak="0">
    <w:nsid w:val="6F4B57A8"/>
    <w:multiLevelType w:val="hybridMultilevel"/>
    <w:tmpl w:val="39805274"/>
    <w:lvl w:ilvl="0" w:tplc="0419000F">
      <w:start w:val="1"/>
      <w:numFmt w:val="decimal"/>
      <w:lvlText w:val="%1."/>
      <w:lvlJc w:val="left"/>
      <w:pPr>
        <w:tabs>
          <w:tab w:val="num" w:pos="1400"/>
        </w:tabs>
        <w:ind w:left="14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20"/>
        </w:tabs>
        <w:ind w:left="2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40"/>
        </w:tabs>
        <w:ind w:left="2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60"/>
        </w:tabs>
        <w:ind w:left="3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80"/>
        </w:tabs>
        <w:ind w:left="4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00"/>
        </w:tabs>
        <w:ind w:left="5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20"/>
        </w:tabs>
        <w:ind w:left="5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40"/>
        </w:tabs>
        <w:ind w:left="6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60"/>
        </w:tabs>
        <w:ind w:left="7160" w:hanging="180"/>
      </w:pPr>
      <w:rPr>
        <w:rFonts w:cs="Times New Roman"/>
      </w:rPr>
    </w:lvl>
  </w:abstractNum>
  <w:abstractNum w:abstractNumId="11" w15:restartNumberingAfterBreak="0">
    <w:nsid w:val="749018C5"/>
    <w:multiLevelType w:val="hybridMultilevel"/>
    <w:tmpl w:val="FB8029C8"/>
    <w:lvl w:ilvl="0" w:tplc="0419000D">
      <w:start w:val="1"/>
      <w:numFmt w:val="bullet"/>
      <w:lvlText w:val=""/>
      <w:lvlJc w:val="left"/>
      <w:pPr>
        <w:ind w:left="16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</w:num>
  <w:num w:numId="5">
    <w:abstractNumId w:val="7"/>
  </w:num>
  <w:num w:numId="6">
    <w:abstractNumId w:val="3"/>
  </w:num>
  <w:num w:numId="7">
    <w:abstractNumId w:val="8"/>
  </w:num>
  <w:num w:numId="8">
    <w:abstractNumId w:val="11"/>
  </w:num>
  <w:num w:numId="9">
    <w:abstractNumId w:val="9"/>
  </w:num>
  <w:num w:numId="10">
    <w:abstractNumId w:val="10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E0F"/>
    <w:rsid w:val="00212578"/>
    <w:rsid w:val="00361FEB"/>
    <w:rsid w:val="003A0D10"/>
    <w:rsid w:val="005936B2"/>
    <w:rsid w:val="006554A1"/>
    <w:rsid w:val="008251B4"/>
    <w:rsid w:val="00B75633"/>
    <w:rsid w:val="00D31E0F"/>
    <w:rsid w:val="00D41605"/>
    <w:rsid w:val="00F06B09"/>
    <w:rsid w:val="00F8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4EC4A"/>
  <w15:chartTrackingRefBased/>
  <w15:docId w15:val="{5FCA441D-57D6-4CC5-9720-A6B9D73F2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E0F"/>
    <w:pPr>
      <w:spacing w:after="0"/>
    </w:pPr>
    <w:rPr>
      <w:rFonts w:ascii="Calibri" w:eastAsia="Calibri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1FE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1E0F"/>
    <w:pPr>
      <w:keepNext/>
      <w:widowControl w:val="0"/>
      <w:autoSpaceDE w:val="0"/>
      <w:autoSpaceDN w:val="0"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D31E0F"/>
    <w:rPr>
      <w:rFonts w:ascii="Calibri Light" w:eastAsia="Times New Roman" w:hAnsi="Calibri Light" w:cs="Times New Roman"/>
      <w:b/>
      <w:bCs/>
      <w:i/>
      <w:iCs/>
      <w:sz w:val="28"/>
      <w:szCs w:val="28"/>
      <w:lang w:val="x-none"/>
    </w:rPr>
  </w:style>
  <w:style w:type="paragraph" w:styleId="a3">
    <w:name w:val="Body Text"/>
    <w:basedOn w:val="a"/>
    <w:link w:val="a4"/>
    <w:uiPriority w:val="1"/>
    <w:semiHidden/>
    <w:unhideWhenUsed/>
    <w:qFormat/>
    <w:rsid w:val="00D31E0F"/>
    <w:pPr>
      <w:widowControl w:val="0"/>
      <w:autoSpaceDE w:val="0"/>
      <w:autoSpaceDN w:val="0"/>
      <w:spacing w:line="240" w:lineRule="auto"/>
      <w:ind w:left="118"/>
    </w:pPr>
    <w:rPr>
      <w:rFonts w:ascii="Times New Roman" w:eastAsia="Times New Roman" w:hAnsi="Times New Roman" w:cs="Times New Roman"/>
      <w:sz w:val="28"/>
      <w:szCs w:val="28"/>
      <w:lang w:val="x-none" w:eastAsia="en-US"/>
    </w:rPr>
  </w:style>
  <w:style w:type="character" w:customStyle="1" w:styleId="a4">
    <w:name w:val="Основной текст Знак"/>
    <w:basedOn w:val="a0"/>
    <w:link w:val="a3"/>
    <w:uiPriority w:val="1"/>
    <w:semiHidden/>
    <w:rsid w:val="00D31E0F"/>
    <w:rPr>
      <w:rFonts w:ascii="Times New Roman" w:eastAsia="Times New Roman" w:hAnsi="Times New Roman" w:cs="Times New Roman"/>
      <w:sz w:val="28"/>
      <w:szCs w:val="28"/>
      <w:lang w:val="x-none"/>
    </w:rPr>
  </w:style>
  <w:style w:type="paragraph" w:styleId="11">
    <w:name w:val="toc 1"/>
    <w:hidden/>
    <w:rsid w:val="00D31E0F"/>
    <w:pPr>
      <w:spacing w:after="105"/>
      <w:ind w:left="246" w:right="23" w:hanging="1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customStyle="1" w:styleId="TableParagraph">
    <w:name w:val="Table Paragraph"/>
    <w:basedOn w:val="a"/>
    <w:uiPriority w:val="1"/>
    <w:qFormat/>
    <w:rsid w:val="006554A1"/>
    <w:pPr>
      <w:widowControl w:val="0"/>
      <w:autoSpaceDE w:val="0"/>
      <w:autoSpaceDN w:val="0"/>
      <w:spacing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61FE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my1ten4Lcr6LlcIjVdgmfdwmc4ABHywnXk5waBFx2wE=</DigestValue>
    </Reference>
    <Reference Type="http://www.w3.org/2000/09/xmldsig#Object" URI="#idOfficeObject">
      <DigestMethod Algorithm="urn:ietf:params:xml:ns:cpxmlsec:algorithms:gostr34112012-256"/>
      <DigestValue>6EpSRwsLC+lyOyGCC3ZzsAPUL7RN+e1l1bx0voKEx9Q=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bP+bSDH3Rscnlx9QnHUGwPkWkOMhXm5fxl4JmEXZ+Qw=</DigestValue>
    </Reference>
  </SignedInfo>
  <SignatureValue>Jy1KVMkAbQaNxoirFQ5rdQy8ju9Vp2gdsJh+N76TJn797RmfWVrRXAy7YPqRtxKe
ZZk9nBq4u3zhHZmCK9e7ig==</SignatureValue>
  <KeyInfo>
    <X509Data>
      <X509Certificate>MIILTTCCCvqgAwIBAgIQORhTOBfDwikZ2j1QhlmtVzAKBggqhQMHAQEDAjCCAWsx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tSDQutCw0LfQvdCw0YfQtdC50YHRgtCy0L4wHhcNMjYwNTEyMTIwNTE1WhcNMjcw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0KLCuy4g0JLQtdGA0YHQuNGPIDQuMAxNQ9C10YDRgtC40YTQuNC60LDRgiDRgdC+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nzp1aYmOsUmovxc8v9ArjPMn6QM=</DigestValue>
      </Reference>
      <Reference URI="/word/fontTable.xml?ContentType=application/vnd.openxmlformats-officedocument.wordprocessingml.fontTable+xml">
        <DigestMethod Algorithm="http://www.w3.org/2000/09/xmldsig#sha1"/>
        <DigestValue>03CMKXJaF3ajWWdeZWXCFWOOlw4=</DigestValue>
      </Reference>
      <Reference URI="/word/numbering.xml?ContentType=application/vnd.openxmlformats-officedocument.wordprocessingml.numbering+xml">
        <DigestMethod Algorithm="http://www.w3.org/2000/09/xmldsig#sha1"/>
        <DigestValue>dOTzYRcKcD0YbC6oSHhVz3zTgGA=</DigestValue>
      </Reference>
      <Reference URI="/word/settings.xml?ContentType=application/vnd.openxmlformats-officedocument.wordprocessingml.settings+xml">
        <DigestMethod Algorithm="http://www.w3.org/2000/09/xmldsig#sha1"/>
        <DigestValue>KA+qhYatIH3nnpZmMLzppLPYgbA=</DigestValue>
      </Reference>
      <Reference URI="/word/styles.xml?ContentType=application/vnd.openxmlformats-officedocument.wordprocessingml.styles+xml">
        <DigestMethod Algorithm="http://www.w3.org/2000/09/xmldsig#sha1"/>
        <DigestValue>RLrKRfRWfqZX4Ur3cxxknvRnHFs=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2026-09-14T19:17:22Z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2026-09-14T19:17:22Z</xd:SigningTime>
          <xd:SigningCertificate>
            <xd:Cert>
              <xd:CertDigest>
                <DigestMethod Algorithm="http://www.w3.org/2000/09/xmldsig#sha1"/>
                <DigestValue>jpO28B59vaTVV9KZVhL0T2qhefc=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75892298768474057164042669023131446615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29</Pages>
  <Words>4236</Words>
  <Characters>24148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2026-09-09T10:28:00Z</dcterms:created>
  <dcterms:modified xsi:type="dcterms:W3CDTF">2026-09-14T16:02:00Z</dcterms:modified>
</cp:coreProperties>
</file>