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F7" w:rsidRPr="00995D50" w:rsidRDefault="00407B7E" w:rsidP="00B72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Задания</w:t>
      </w:r>
      <w:r w:rsidRPr="003E1FB5">
        <w:rPr>
          <w:b/>
          <w:sz w:val="28"/>
          <w:szCs w:val="28"/>
        </w:rPr>
        <w:t xml:space="preserve">  по</w:t>
      </w:r>
      <w:proofErr w:type="gramEnd"/>
      <w:r w:rsidRPr="003E1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МДК 02.06.Психолого-педагогические основы организация общения детей дошкольного возраста</w:t>
      </w:r>
      <w:r w:rsidR="00B725F7">
        <w:rPr>
          <w:b/>
          <w:sz w:val="28"/>
          <w:szCs w:val="28"/>
        </w:rPr>
        <w:t xml:space="preserve">  для обучающихся по программе  </w:t>
      </w:r>
      <w:r>
        <w:rPr>
          <w:b/>
          <w:sz w:val="28"/>
          <w:szCs w:val="28"/>
        </w:rPr>
        <w:t xml:space="preserve">профессиональной переподготовки </w:t>
      </w:r>
      <w:r w:rsidR="00B725F7" w:rsidRPr="00995D50">
        <w:rPr>
          <w:b/>
          <w:sz w:val="28"/>
          <w:szCs w:val="28"/>
        </w:rPr>
        <w:t>для обучающихся по программе  профессиональной    переподготовки по квалификации Воспитатель детей дошкольного возраста  1 семестр 2019-2020 учебный год</w:t>
      </w:r>
    </w:p>
    <w:p w:rsidR="00407B7E" w:rsidRDefault="00407B7E" w:rsidP="00B725F7">
      <w:pPr>
        <w:ind w:firstLine="567"/>
        <w:rPr>
          <w:b/>
          <w:sz w:val="28"/>
          <w:szCs w:val="28"/>
        </w:rPr>
      </w:pPr>
    </w:p>
    <w:p w:rsidR="00407B7E" w:rsidRDefault="00407B7E" w:rsidP="0056706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06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Задание 1. </w:t>
      </w:r>
      <w:bookmarkStart w:id="0" w:name="_GoBack"/>
      <w:bookmarkEnd w:id="0"/>
    </w:p>
    <w:p w:rsidR="00407B7E" w:rsidRDefault="00407B7E" w:rsidP="00407B7E">
      <w:pPr>
        <w:ind w:firstLine="567"/>
        <w:jc w:val="both"/>
        <w:rPr>
          <w:sz w:val="28"/>
          <w:szCs w:val="28"/>
        </w:rPr>
      </w:pPr>
      <w:r w:rsidRPr="00BC3854">
        <w:rPr>
          <w:sz w:val="28"/>
          <w:szCs w:val="28"/>
        </w:rPr>
        <w:t>Познакомьтесь с содержанием УМК, рекомендациями к выполнению практических заданий по МДК 02.</w:t>
      </w:r>
      <w:proofErr w:type="gramStart"/>
      <w:r w:rsidRPr="00BC3854">
        <w:rPr>
          <w:sz w:val="28"/>
          <w:szCs w:val="28"/>
        </w:rPr>
        <w:t>06.Психолого</w:t>
      </w:r>
      <w:proofErr w:type="gramEnd"/>
      <w:r w:rsidRPr="00BC3854">
        <w:rPr>
          <w:sz w:val="28"/>
          <w:szCs w:val="28"/>
        </w:rPr>
        <w:t>-педагогические основы организация общения детей дошкольного возраста  дл</w:t>
      </w:r>
      <w:r w:rsidR="00506F8F">
        <w:rPr>
          <w:sz w:val="28"/>
          <w:szCs w:val="28"/>
        </w:rPr>
        <w:t>я студентов заочного отделения , самостоятельно изучите теоретические вопросы   МДК 02.06.</w:t>
      </w:r>
    </w:p>
    <w:p w:rsidR="00407B7E" w:rsidRDefault="00407B7E" w:rsidP="00407B7E">
      <w:pPr>
        <w:ind w:firstLine="567"/>
        <w:jc w:val="both"/>
        <w:rPr>
          <w:sz w:val="28"/>
          <w:szCs w:val="28"/>
        </w:rPr>
      </w:pPr>
    </w:p>
    <w:p w:rsidR="00407B7E" w:rsidRDefault="00407B7E" w:rsidP="00407B7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Задание 2.</w:t>
      </w:r>
    </w:p>
    <w:p w:rsidR="00407B7E" w:rsidRPr="00EE5047" w:rsidRDefault="00407B7E" w:rsidP="00143430">
      <w:pPr>
        <w:jc w:val="both"/>
        <w:rPr>
          <w:sz w:val="28"/>
          <w:szCs w:val="28"/>
        </w:rPr>
      </w:pPr>
      <w:r w:rsidRPr="00EE5047">
        <w:rPr>
          <w:sz w:val="28"/>
          <w:szCs w:val="28"/>
        </w:rPr>
        <w:t>Выполните домашнюю контрольную работу в соответствии с указанным вариантом</w:t>
      </w:r>
    </w:p>
    <w:p w:rsidR="00407B7E" w:rsidRPr="00EE5047" w:rsidRDefault="00407B7E" w:rsidP="00407B7E">
      <w:pPr>
        <w:ind w:firstLine="567"/>
        <w:jc w:val="both"/>
        <w:rPr>
          <w:sz w:val="28"/>
          <w:szCs w:val="28"/>
        </w:rPr>
      </w:pPr>
      <w:r w:rsidRPr="00EE5047">
        <w:rPr>
          <w:sz w:val="28"/>
          <w:szCs w:val="28"/>
        </w:rPr>
        <w:t xml:space="preserve">       </w:t>
      </w:r>
    </w:p>
    <w:p w:rsidR="00407B7E" w:rsidRDefault="00407B7E" w:rsidP="006A496A"/>
    <w:p w:rsidR="006A496A" w:rsidRPr="00407B7E" w:rsidRDefault="00407B7E" w:rsidP="006A496A">
      <w:pPr>
        <w:rPr>
          <w:b/>
          <w:sz w:val="28"/>
        </w:rPr>
      </w:pPr>
      <w:r w:rsidRPr="00407B7E">
        <w:rPr>
          <w:b/>
        </w:rPr>
        <w:t xml:space="preserve">  </w:t>
      </w:r>
      <w:r w:rsidR="006A496A" w:rsidRPr="00407B7E">
        <w:rPr>
          <w:b/>
          <w:sz w:val="28"/>
        </w:rPr>
        <w:t xml:space="preserve">Вариант 1 Организация общения детей раннего возраста </w:t>
      </w:r>
    </w:p>
    <w:p w:rsidR="006A496A" w:rsidRPr="00407B7E" w:rsidRDefault="006A496A" w:rsidP="006A496A">
      <w:pPr>
        <w:rPr>
          <w:b/>
          <w:sz w:val="28"/>
        </w:rPr>
      </w:pPr>
    </w:p>
    <w:p w:rsidR="006A496A" w:rsidRPr="00407B7E" w:rsidRDefault="00407B7E" w:rsidP="006A496A">
      <w:pPr>
        <w:rPr>
          <w:sz w:val="28"/>
        </w:rPr>
      </w:pPr>
      <w:r>
        <w:rPr>
          <w:sz w:val="28"/>
        </w:rPr>
        <w:t xml:space="preserve">                                    </w:t>
      </w:r>
      <w:r w:rsidR="006A496A" w:rsidRPr="00407B7E">
        <w:rPr>
          <w:sz w:val="28"/>
        </w:rPr>
        <w:t>План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407B7E">
      <w:pPr>
        <w:pStyle w:val="a3"/>
        <w:numPr>
          <w:ilvl w:val="0"/>
          <w:numId w:val="1"/>
        </w:numPr>
        <w:rPr>
          <w:sz w:val="28"/>
        </w:rPr>
      </w:pPr>
      <w:r w:rsidRPr="00407B7E">
        <w:rPr>
          <w:sz w:val="28"/>
        </w:rPr>
        <w:t>Особенности общения детей раннего возраста с взрослыми и сверстниками</w:t>
      </w:r>
    </w:p>
    <w:p w:rsidR="006A496A" w:rsidRPr="00407B7E" w:rsidRDefault="006A496A" w:rsidP="00407B7E">
      <w:pPr>
        <w:pStyle w:val="a3"/>
        <w:numPr>
          <w:ilvl w:val="0"/>
          <w:numId w:val="1"/>
        </w:numPr>
        <w:rPr>
          <w:sz w:val="28"/>
        </w:rPr>
      </w:pPr>
      <w:r w:rsidRPr="00407B7E">
        <w:rPr>
          <w:sz w:val="28"/>
        </w:rPr>
        <w:t>Организация общения с детьми раннего возраста в совместной образовательной деятельности и в режимных моментах.</w:t>
      </w:r>
    </w:p>
    <w:p w:rsidR="006A496A" w:rsidRDefault="00407B7E" w:rsidP="00407B7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Обуч</w:t>
      </w:r>
      <w:r w:rsidR="006A496A" w:rsidRPr="00407B7E">
        <w:rPr>
          <w:sz w:val="28"/>
        </w:rPr>
        <w:t>ение детей раннего возраста общению со сверстниками</w:t>
      </w:r>
    </w:p>
    <w:p w:rsidR="00567063" w:rsidRPr="00567063" w:rsidRDefault="00567063" w:rsidP="00567063">
      <w:pPr>
        <w:pStyle w:val="1"/>
        <w:numPr>
          <w:ilvl w:val="0"/>
          <w:numId w:val="1"/>
        </w:numPr>
        <w:rPr>
          <w:sz w:val="28"/>
          <w:szCs w:val="28"/>
        </w:rPr>
      </w:pPr>
      <w:r w:rsidRPr="00567063">
        <w:rPr>
          <w:sz w:val="28"/>
          <w:szCs w:val="28"/>
        </w:rPr>
        <w:t>Подберите игры, упражнения, сказки, художественное слово, направленные на преодоление трудностей общения замкнутых, застенчивых детей.</w:t>
      </w:r>
    </w:p>
    <w:p w:rsidR="00567063" w:rsidRPr="00567063" w:rsidRDefault="00567063" w:rsidP="00567063">
      <w:pPr>
        <w:pStyle w:val="a3"/>
        <w:rPr>
          <w:sz w:val="28"/>
          <w:szCs w:val="28"/>
        </w:rPr>
      </w:pPr>
      <w:r w:rsidRPr="00567063">
        <w:rPr>
          <w:sz w:val="28"/>
          <w:szCs w:val="28"/>
        </w:rPr>
        <w:t xml:space="preserve">  </w:t>
      </w:r>
    </w:p>
    <w:p w:rsidR="00567063" w:rsidRPr="00407B7E" w:rsidRDefault="00567063" w:rsidP="00567063">
      <w:pPr>
        <w:pStyle w:val="a3"/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407B7E" w:rsidRDefault="00407B7E" w:rsidP="006A496A">
      <w:pPr>
        <w:rPr>
          <w:sz w:val="28"/>
        </w:rPr>
      </w:pPr>
      <w:r>
        <w:rPr>
          <w:sz w:val="28"/>
        </w:rPr>
        <w:t xml:space="preserve">                          </w:t>
      </w:r>
      <w:r w:rsidR="006A496A" w:rsidRPr="00407B7E">
        <w:rPr>
          <w:sz w:val="28"/>
        </w:rPr>
        <w:t>Литература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407B7E" w:rsidP="00407B7E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  <w:proofErr w:type="spellStart"/>
      <w:r w:rsidR="006A496A" w:rsidRPr="00407B7E">
        <w:rPr>
          <w:sz w:val="28"/>
        </w:rPr>
        <w:t>Галигузова</w:t>
      </w:r>
      <w:proofErr w:type="spellEnd"/>
      <w:r w:rsidR="006A496A" w:rsidRPr="00407B7E">
        <w:rPr>
          <w:sz w:val="28"/>
        </w:rPr>
        <w:t xml:space="preserve">, Л. Как общаться с ребенком: особенности психики ребенка второго года жизни / Л. </w:t>
      </w:r>
      <w:proofErr w:type="spellStart"/>
      <w:r w:rsidR="006A496A" w:rsidRPr="00407B7E">
        <w:rPr>
          <w:sz w:val="28"/>
        </w:rPr>
        <w:t>Галигузова</w:t>
      </w:r>
      <w:proofErr w:type="spellEnd"/>
      <w:r w:rsidR="006A496A" w:rsidRPr="00407B7E">
        <w:rPr>
          <w:sz w:val="28"/>
        </w:rPr>
        <w:t xml:space="preserve"> // Дошкольное воспитание. – 2006. -№ 1. – С. 111-120.</w:t>
      </w:r>
    </w:p>
    <w:p w:rsidR="006A496A" w:rsidRPr="00407B7E" w:rsidRDefault="006A496A" w:rsidP="00407B7E">
      <w:pPr>
        <w:pStyle w:val="a3"/>
        <w:numPr>
          <w:ilvl w:val="0"/>
          <w:numId w:val="2"/>
        </w:numPr>
        <w:rPr>
          <w:sz w:val="28"/>
        </w:rPr>
      </w:pPr>
      <w:proofErr w:type="spellStart"/>
      <w:r w:rsidRPr="00407B7E">
        <w:rPr>
          <w:sz w:val="28"/>
        </w:rPr>
        <w:t>Галигузова</w:t>
      </w:r>
      <w:proofErr w:type="spellEnd"/>
      <w:r w:rsidRPr="00407B7E">
        <w:rPr>
          <w:sz w:val="28"/>
        </w:rPr>
        <w:t xml:space="preserve"> Л. Мещерякова Педагогика раннего развития </w:t>
      </w:r>
      <w:proofErr w:type="gramStart"/>
      <w:r w:rsidRPr="00407B7E">
        <w:rPr>
          <w:sz w:val="28"/>
        </w:rPr>
        <w:t>детей .</w:t>
      </w:r>
      <w:proofErr w:type="gramEnd"/>
      <w:r w:rsidRPr="00407B7E">
        <w:rPr>
          <w:sz w:val="28"/>
        </w:rPr>
        <w:t>- М.: ВЛАДОС, 2007</w:t>
      </w:r>
    </w:p>
    <w:p w:rsidR="006A496A" w:rsidRPr="00407B7E" w:rsidRDefault="006A496A" w:rsidP="006A496A">
      <w:pPr>
        <w:pStyle w:val="a3"/>
        <w:numPr>
          <w:ilvl w:val="0"/>
          <w:numId w:val="2"/>
        </w:numPr>
        <w:rPr>
          <w:sz w:val="28"/>
        </w:rPr>
      </w:pPr>
      <w:r w:rsidRPr="00407B7E">
        <w:rPr>
          <w:sz w:val="28"/>
        </w:rPr>
        <w:t xml:space="preserve">Смирнова Е.О. Детская психология: </w:t>
      </w:r>
      <w:proofErr w:type="spellStart"/>
      <w:proofErr w:type="gramStart"/>
      <w:r w:rsidRPr="00407B7E">
        <w:rPr>
          <w:sz w:val="28"/>
        </w:rPr>
        <w:t>учеб.для</w:t>
      </w:r>
      <w:proofErr w:type="spellEnd"/>
      <w:proofErr w:type="gramEnd"/>
      <w:r w:rsidRPr="00407B7E">
        <w:rPr>
          <w:sz w:val="28"/>
        </w:rPr>
        <w:t xml:space="preserve"> студ. </w:t>
      </w:r>
      <w:proofErr w:type="spellStart"/>
      <w:r w:rsidRPr="00407B7E">
        <w:rPr>
          <w:sz w:val="28"/>
        </w:rPr>
        <w:t>высш</w:t>
      </w:r>
      <w:proofErr w:type="spellEnd"/>
      <w:r w:rsidRPr="00407B7E">
        <w:rPr>
          <w:sz w:val="28"/>
        </w:rPr>
        <w:t xml:space="preserve">. </w:t>
      </w:r>
      <w:proofErr w:type="spellStart"/>
      <w:r w:rsidRPr="00407B7E">
        <w:rPr>
          <w:sz w:val="28"/>
        </w:rPr>
        <w:t>пед</w:t>
      </w:r>
      <w:proofErr w:type="spellEnd"/>
      <w:r w:rsidRPr="00407B7E">
        <w:rPr>
          <w:sz w:val="28"/>
        </w:rPr>
        <w:t xml:space="preserve">. учеб. </w:t>
      </w:r>
      <w:r w:rsidR="00407B7E">
        <w:rPr>
          <w:sz w:val="28"/>
        </w:rPr>
        <w:t xml:space="preserve"> </w:t>
      </w:r>
      <w:r w:rsidRPr="00407B7E">
        <w:rPr>
          <w:sz w:val="28"/>
        </w:rPr>
        <w:t xml:space="preserve">заведений. –М.: ВЛАДОС, 2003. 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407B7E">
      <w:pPr>
        <w:pStyle w:val="a3"/>
        <w:numPr>
          <w:ilvl w:val="0"/>
          <w:numId w:val="2"/>
        </w:numPr>
        <w:rPr>
          <w:sz w:val="28"/>
        </w:rPr>
      </w:pPr>
      <w:r w:rsidRPr="00407B7E">
        <w:rPr>
          <w:sz w:val="28"/>
        </w:rPr>
        <w:t xml:space="preserve">Нечаева В. Г. Педагогические условия общения детей разных возрастных групп дошкольного учреждения // Воспитание детей </w:t>
      </w:r>
      <w:r w:rsidRPr="00407B7E">
        <w:rPr>
          <w:sz w:val="28"/>
        </w:rPr>
        <w:lastRenderedPageBreak/>
        <w:t>третьего года жизни / Под ред. В.Г. Нечаевой. М.: Просвещение, 1965. - С. 137.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b/>
          <w:sz w:val="28"/>
        </w:rPr>
      </w:pPr>
      <w:r w:rsidRPr="00407B7E">
        <w:rPr>
          <w:b/>
          <w:sz w:val="28"/>
        </w:rPr>
        <w:t>Вариант2 Организация общения с детьми, испытывающими затруднения в общении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407B7E" w:rsidP="006A496A">
      <w:pPr>
        <w:rPr>
          <w:sz w:val="28"/>
        </w:rPr>
      </w:pPr>
      <w:r>
        <w:rPr>
          <w:sz w:val="28"/>
        </w:rPr>
        <w:t xml:space="preserve">                    </w:t>
      </w:r>
      <w:r w:rsidR="006A496A" w:rsidRPr="00407B7E">
        <w:rPr>
          <w:sz w:val="28"/>
        </w:rPr>
        <w:t>План</w:t>
      </w:r>
    </w:p>
    <w:p w:rsidR="006A496A" w:rsidRPr="00407B7E" w:rsidRDefault="006A496A" w:rsidP="00407B7E">
      <w:pPr>
        <w:pStyle w:val="a3"/>
        <w:numPr>
          <w:ilvl w:val="0"/>
          <w:numId w:val="3"/>
        </w:numPr>
        <w:rPr>
          <w:sz w:val="28"/>
        </w:rPr>
      </w:pPr>
      <w:r w:rsidRPr="00407B7E">
        <w:rPr>
          <w:sz w:val="28"/>
        </w:rPr>
        <w:t>Понятие затрудненного общения. Классификация нарушений общения у детей. Причины трудностей в общении детей дошкольного возраста.</w:t>
      </w:r>
    </w:p>
    <w:p w:rsidR="006A496A" w:rsidRPr="00407B7E" w:rsidRDefault="006A496A" w:rsidP="00407B7E">
      <w:pPr>
        <w:pStyle w:val="a3"/>
        <w:numPr>
          <w:ilvl w:val="0"/>
          <w:numId w:val="3"/>
        </w:numPr>
        <w:rPr>
          <w:sz w:val="28"/>
        </w:rPr>
      </w:pPr>
      <w:r w:rsidRPr="00407B7E">
        <w:rPr>
          <w:sz w:val="28"/>
        </w:rPr>
        <w:t>Замкнутые дети. Организация общения с замкнутым ребенком.</w:t>
      </w:r>
    </w:p>
    <w:p w:rsidR="006A496A" w:rsidRPr="00407B7E" w:rsidRDefault="00407B7E" w:rsidP="006A496A">
      <w:pPr>
        <w:rPr>
          <w:sz w:val="28"/>
        </w:rPr>
      </w:pPr>
      <w:r>
        <w:rPr>
          <w:sz w:val="28"/>
        </w:rPr>
        <w:t xml:space="preserve">     3.</w:t>
      </w:r>
      <w:r w:rsidR="006A496A" w:rsidRPr="00407B7E">
        <w:rPr>
          <w:sz w:val="28"/>
        </w:rPr>
        <w:t>Застенчивые дети. Помощь застенчивым детям в преодолении трудностей в общении.</w:t>
      </w:r>
    </w:p>
    <w:p w:rsidR="006A496A" w:rsidRDefault="00407B7E" w:rsidP="006A496A">
      <w:pPr>
        <w:rPr>
          <w:sz w:val="28"/>
        </w:rPr>
      </w:pPr>
      <w:r>
        <w:rPr>
          <w:sz w:val="28"/>
        </w:rPr>
        <w:t xml:space="preserve">     4. </w:t>
      </w:r>
      <w:r w:rsidR="006A496A" w:rsidRPr="00407B7E">
        <w:rPr>
          <w:sz w:val="28"/>
        </w:rPr>
        <w:t>Агрессивность в дошкольном возрасте. Понятие, причины, профилактика, приемы коррекции агрессивности у детей дошкольного возраста.</w:t>
      </w:r>
    </w:p>
    <w:p w:rsidR="00567063" w:rsidRPr="00567063" w:rsidRDefault="00567063" w:rsidP="00567063">
      <w:pPr>
        <w:rPr>
          <w:sz w:val="28"/>
          <w:szCs w:val="28"/>
        </w:rPr>
      </w:pPr>
      <w:r w:rsidRPr="00567063">
        <w:rPr>
          <w:sz w:val="28"/>
          <w:szCs w:val="28"/>
        </w:rPr>
        <w:t>5. Подберите игры, упражнения, сказки, художественное слово, этюды, направленные на преодоление трудностей общения агрессивных детей</w:t>
      </w:r>
    </w:p>
    <w:p w:rsidR="00567063" w:rsidRPr="00407B7E" w:rsidRDefault="00567063" w:rsidP="006A496A">
      <w:pPr>
        <w:rPr>
          <w:sz w:val="28"/>
        </w:rPr>
      </w:pPr>
    </w:p>
    <w:p w:rsidR="006A496A" w:rsidRPr="00407B7E" w:rsidRDefault="00407B7E" w:rsidP="006A496A">
      <w:pPr>
        <w:rPr>
          <w:sz w:val="28"/>
        </w:rPr>
      </w:pPr>
      <w:r>
        <w:rPr>
          <w:sz w:val="28"/>
        </w:rPr>
        <w:t xml:space="preserve">                  </w:t>
      </w:r>
      <w:r w:rsidR="006A496A" w:rsidRPr="00407B7E">
        <w:rPr>
          <w:sz w:val="28"/>
        </w:rPr>
        <w:t>Литература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407B7E">
      <w:pPr>
        <w:pStyle w:val="a3"/>
        <w:numPr>
          <w:ilvl w:val="0"/>
          <w:numId w:val="4"/>
        </w:numPr>
        <w:rPr>
          <w:sz w:val="28"/>
        </w:rPr>
      </w:pPr>
      <w:proofErr w:type="spellStart"/>
      <w:r w:rsidRPr="00407B7E">
        <w:rPr>
          <w:sz w:val="28"/>
        </w:rPr>
        <w:t>Гаврилушкина</w:t>
      </w:r>
      <w:proofErr w:type="spellEnd"/>
      <w:r w:rsidRPr="00407B7E">
        <w:rPr>
          <w:sz w:val="28"/>
        </w:rPr>
        <w:t xml:space="preserve">, О. Развитие коммуникативного поведения дошкольников в условиях детского сада / О. </w:t>
      </w:r>
      <w:proofErr w:type="spellStart"/>
      <w:r w:rsidRPr="00407B7E">
        <w:rPr>
          <w:sz w:val="28"/>
        </w:rPr>
        <w:t>Гаврилушкина</w:t>
      </w:r>
      <w:proofErr w:type="spellEnd"/>
      <w:r w:rsidRPr="00407B7E">
        <w:rPr>
          <w:sz w:val="28"/>
        </w:rPr>
        <w:t xml:space="preserve"> // Ребенок в детском саду. – 2003 – № 2 – С. 12-16.</w:t>
      </w:r>
    </w:p>
    <w:p w:rsidR="006A496A" w:rsidRPr="00407B7E" w:rsidRDefault="006A496A" w:rsidP="00407B7E">
      <w:pPr>
        <w:pStyle w:val="a3"/>
        <w:numPr>
          <w:ilvl w:val="0"/>
          <w:numId w:val="4"/>
        </w:numPr>
        <w:rPr>
          <w:sz w:val="28"/>
        </w:rPr>
      </w:pPr>
      <w:proofErr w:type="spellStart"/>
      <w:r w:rsidRPr="00407B7E">
        <w:rPr>
          <w:sz w:val="28"/>
        </w:rPr>
        <w:t>Галигузова</w:t>
      </w:r>
      <w:proofErr w:type="spellEnd"/>
      <w:r w:rsidRPr="00407B7E">
        <w:rPr>
          <w:sz w:val="28"/>
        </w:rPr>
        <w:t xml:space="preserve"> Л. Мещерякова С. Педагогика раннего развития </w:t>
      </w:r>
      <w:proofErr w:type="gramStart"/>
      <w:r w:rsidRPr="00407B7E">
        <w:rPr>
          <w:sz w:val="28"/>
        </w:rPr>
        <w:t>детей .</w:t>
      </w:r>
      <w:proofErr w:type="gramEnd"/>
      <w:r w:rsidRPr="00407B7E">
        <w:rPr>
          <w:sz w:val="28"/>
        </w:rPr>
        <w:t>- М.: ВЛАДОС, 2007</w:t>
      </w:r>
    </w:p>
    <w:p w:rsidR="006A496A" w:rsidRPr="00407B7E" w:rsidRDefault="006A496A" w:rsidP="00407B7E">
      <w:pPr>
        <w:pStyle w:val="a3"/>
        <w:numPr>
          <w:ilvl w:val="0"/>
          <w:numId w:val="4"/>
        </w:numPr>
        <w:rPr>
          <w:sz w:val="28"/>
        </w:rPr>
      </w:pPr>
      <w:r w:rsidRPr="00407B7E">
        <w:rPr>
          <w:sz w:val="28"/>
        </w:rPr>
        <w:t>Дети, которых не понимают взрослые: тактика общения // Дошкольное воспитание. – 2002. – № 9. – С. 72-77.</w:t>
      </w:r>
    </w:p>
    <w:p w:rsidR="006A496A" w:rsidRPr="00407B7E" w:rsidRDefault="006A496A" w:rsidP="00407B7E">
      <w:pPr>
        <w:pStyle w:val="a3"/>
        <w:numPr>
          <w:ilvl w:val="0"/>
          <w:numId w:val="4"/>
        </w:numPr>
        <w:rPr>
          <w:sz w:val="28"/>
        </w:rPr>
      </w:pPr>
      <w:r w:rsidRPr="00407B7E">
        <w:rPr>
          <w:sz w:val="28"/>
        </w:rPr>
        <w:t xml:space="preserve">Ермолаева Психологические методы развития навыков общения и эмоциональных состояний </w:t>
      </w:r>
      <w:proofErr w:type="gramStart"/>
      <w:r w:rsidRPr="00407B7E">
        <w:rPr>
          <w:sz w:val="28"/>
        </w:rPr>
        <w:t>дошкольников./</w:t>
      </w:r>
      <w:proofErr w:type="gramEnd"/>
      <w:r w:rsidRPr="00407B7E">
        <w:rPr>
          <w:sz w:val="28"/>
        </w:rPr>
        <w:t>/Дошкольное воспитание. № 9. 1995.</w:t>
      </w:r>
    </w:p>
    <w:p w:rsidR="006A496A" w:rsidRPr="00407B7E" w:rsidRDefault="006A496A" w:rsidP="00407B7E">
      <w:pPr>
        <w:pStyle w:val="a3"/>
        <w:numPr>
          <w:ilvl w:val="0"/>
          <w:numId w:val="4"/>
        </w:numPr>
        <w:rPr>
          <w:sz w:val="28"/>
        </w:rPr>
      </w:pPr>
      <w:r w:rsidRPr="00407B7E">
        <w:rPr>
          <w:sz w:val="28"/>
        </w:rPr>
        <w:t>Захаров А. И. Психотерапия неврозов у детей и подростков. Л., 1982.</w:t>
      </w:r>
    </w:p>
    <w:p w:rsidR="006A496A" w:rsidRPr="00407B7E" w:rsidRDefault="006A496A" w:rsidP="00407B7E">
      <w:pPr>
        <w:pStyle w:val="a3"/>
        <w:numPr>
          <w:ilvl w:val="0"/>
          <w:numId w:val="4"/>
        </w:numPr>
        <w:rPr>
          <w:sz w:val="28"/>
        </w:rPr>
      </w:pPr>
      <w:r w:rsidRPr="00407B7E">
        <w:rPr>
          <w:sz w:val="28"/>
        </w:rPr>
        <w:t xml:space="preserve">Учим детей общению. Характер, коммуникабельность. Популярное пособие для родителей и педагогов” Клюева Н. В., Касаткина Ю.В. /Художники Соколов Г. В., Куров В. Н. — Ярославль: «Академия развития», </w:t>
      </w:r>
      <w:smartTag w:uri="urn:schemas-microsoft-com:office:smarttags" w:element="metricconverter">
        <w:smartTagPr>
          <w:attr w:name="ProductID" w:val="1997 г"/>
        </w:smartTagPr>
        <w:r w:rsidRPr="00407B7E">
          <w:rPr>
            <w:sz w:val="28"/>
          </w:rPr>
          <w:t>1997 г</w:t>
        </w:r>
      </w:smartTag>
      <w:r w:rsidRPr="00407B7E">
        <w:rPr>
          <w:sz w:val="28"/>
        </w:rPr>
        <w:t>.</w:t>
      </w:r>
    </w:p>
    <w:p w:rsidR="006A496A" w:rsidRPr="00407B7E" w:rsidRDefault="00407B7E" w:rsidP="006A496A">
      <w:pPr>
        <w:rPr>
          <w:sz w:val="28"/>
        </w:rPr>
      </w:pPr>
      <w:r>
        <w:rPr>
          <w:sz w:val="28"/>
        </w:rPr>
        <w:t xml:space="preserve">       </w:t>
      </w:r>
      <w:r w:rsidR="006A496A" w:rsidRPr="00407B7E">
        <w:rPr>
          <w:sz w:val="28"/>
        </w:rPr>
        <w:t>7. Лютова Е„ Монина Г. Шпаргалка для взрослых. СПб.-М., 2002; Лютова Е., Монина Г. Тренинг эффективного взаимодействия с детьми. СПб., 2000.</w:t>
      </w:r>
    </w:p>
    <w:p w:rsidR="00407B7E" w:rsidRDefault="00407B7E" w:rsidP="006A496A">
      <w:pPr>
        <w:rPr>
          <w:sz w:val="28"/>
        </w:rPr>
      </w:pPr>
      <w:r>
        <w:rPr>
          <w:sz w:val="28"/>
        </w:rPr>
        <w:t xml:space="preserve">      </w:t>
      </w:r>
      <w:r w:rsidR="006A496A" w:rsidRPr="00407B7E">
        <w:rPr>
          <w:sz w:val="28"/>
        </w:rPr>
        <w:t xml:space="preserve">8.Панфилова М.Ф. </w:t>
      </w:r>
      <w:proofErr w:type="spellStart"/>
      <w:r w:rsidR="006A496A" w:rsidRPr="00407B7E">
        <w:rPr>
          <w:sz w:val="28"/>
        </w:rPr>
        <w:t>Игротерапия</w:t>
      </w:r>
      <w:proofErr w:type="spellEnd"/>
      <w:r w:rsidR="006A496A" w:rsidRPr="00407B7E">
        <w:rPr>
          <w:sz w:val="28"/>
        </w:rPr>
        <w:t xml:space="preserve"> общения. – М.: ТОО «</w:t>
      </w:r>
      <w:proofErr w:type="spellStart"/>
      <w:r w:rsidR="006A496A" w:rsidRPr="00407B7E">
        <w:rPr>
          <w:sz w:val="28"/>
        </w:rPr>
        <w:t>ИнтелТех</w:t>
      </w:r>
      <w:proofErr w:type="spellEnd"/>
      <w:r w:rsidR="006A496A" w:rsidRPr="00407B7E">
        <w:rPr>
          <w:sz w:val="28"/>
        </w:rPr>
        <w:t>», 1995. – 115</w:t>
      </w:r>
    </w:p>
    <w:p w:rsidR="006A496A" w:rsidRPr="00407B7E" w:rsidRDefault="006A496A" w:rsidP="006A496A">
      <w:pPr>
        <w:rPr>
          <w:sz w:val="28"/>
        </w:rPr>
      </w:pPr>
      <w:r w:rsidRPr="00407B7E">
        <w:rPr>
          <w:sz w:val="28"/>
        </w:rPr>
        <w:t xml:space="preserve"> 9. Широкова Г. А. Справочник дошкольного психолога/Серия «Справочники». - Ростов н/Д: «Феникс», 2004.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b/>
          <w:sz w:val="28"/>
        </w:rPr>
      </w:pPr>
      <w:r w:rsidRPr="00407B7E">
        <w:rPr>
          <w:b/>
          <w:sz w:val="28"/>
        </w:rPr>
        <w:t>Вариант 3 Личностно-ориентированное общение воспитателя с детьми в детском саду.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407B7E" w:rsidP="006A496A">
      <w:pPr>
        <w:rPr>
          <w:sz w:val="28"/>
        </w:rPr>
      </w:pPr>
      <w:r>
        <w:rPr>
          <w:sz w:val="28"/>
        </w:rPr>
        <w:t xml:space="preserve">                   </w:t>
      </w:r>
      <w:r w:rsidR="006A496A" w:rsidRPr="00407B7E">
        <w:rPr>
          <w:sz w:val="28"/>
        </w:rPr>
        <w:t xml:space="preserve">План 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407B7E">
      <w:pPr>
        <w:pStyle w:val="a3"/>
        <w:numPr>
          <w:ilvl w:val="0"/>
          <w:numId w:val="5"/>
        </w:numPr>
        <w:rPr>
          <w:sz w:val="28"/>
        </w:rPr>
      </w:pPr>
      <w:r w:rsidRPr="00407B7E">
        <w:rPr>
          <w:sz w:val="28"/>
        </w:rPr>
        <w:t>Гуманно-личностный подход в организации общения детей дошкольного возраста.</w:t>
      </w:r>
    </w:p>
    <w:p w:rsidR="006A496A" w:rsidRPr="00407B7E" w:rsidRDefault="006A496A" w:rsidP="00407B7E">
      <w:pPr>
        <w:pStyle w:val="a3"/>
        <w:numPr>
          <w:ilvl w:val="0"/>
          <w:numId w:val="5"/>
        </w:numPr>
        <w:rPr>
          <w:sz w:val="28"/>
        </w:rPr>
      </w:pPr>
      <w:r w:rsidRPr="00407B7E">
        <w:rPr>
          <w:sz w:val="28"/>
        </w:rPr>
        <w:t>Понятие модели общения, характеристика личностно-ориентированной, учебно-дисциплинарной моделей общения.</w:t>
      </w:r>
    </w:p>
    <w:p w:rsidR="006A496A" w:rsidRDefault="006A496A" w:rsidP="00407B7E">
      <w:pPr>
        <w:pStyle w:val="a3"/>
        <w:numPr>
          <w:ilvl w:val="0"/>
          <w:numId w:val="5"/>
        </w:numPr>
        <w:rPr>
          <w:sz w:val="28"/>
        </w:rPr>
      </w:pPr>
      <w:r w:rsidRPr="00407B7E">
        <w:rPr>
          <w:sz w:val="28"/>
        </w:rPr>
        <w:t>Принципы и правила личностно-ориентированного общения.</w:t>
      </w:r>
    </w:p>
    <w:p w:rsidR="00567063" w:rsidRPr="00567063" w:rsidRDefault="00567063" w:rsidP="00567063">
      <w:pPr>
        <w:pStyle w:val="1"/>
        <w:numPr>
          <w:ilvl w:val="0"/>
          <w:numId w:val="5"/>
        </w:numPr>
        <w:rPr>
          <w:sz w:val="28"/>
          <w:szCs w:val="28"/>
        </w:rPr>
      </w:pPr>
      <w:r w:rsidRPr="00567063">
        <w:rPr>
          <w:sz w:val="28"/>
          <w:szCs w:val="28"/>
        </w:rPr>
        <w:t>.Составьте планы</w:t>
      </w:r>
      <w:r>
        <w:rPr>
          <w:sz w:val="28"/>
          <w:szCs w:val="28"/>
        </w:rPr>
        <w:t xml:space="preserve">3-4  бесед </w:t>
      </w:r>
      <w:r w:rsidRPr="00567063">
        <w:rPr>
          <w:sz w:val="28"/>
          <w:szCs w:val="28"/>
        </w:rPr>
        <w:t xml:space="preserve"> с  ребенком (детьми), направленных на развитие общения детей со взрослыми и сверстниками.</w:t>
      </w:r>
    </w:p>
    <w:p w:rsidR="00567063" w:rsidRPr="00567063" w:rsidRDefault="00567063" w:rsidP="00567063">
      <w:pPr>
        <w:ind w:left="360"/>
        <w:rPr>
          <w:sz w:val="28"/>
          <w:szCs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407B7E" w:rsidRDefault="00407B7E" w:rsidP="006A496A">
      <w:pPr>
        <w:rPr>
          <w:sz w:val="28"/>
        </w:rPr>
      </w:pPr>
      <w:r>
        <w:rPr>
          <w:sz w:val="28"/>
        </w:rPr>
        <w:t xml:space="preserve">                   </w:t>
      </w:r>
      <w:r w:rsidR="006A496A" w:rsidRPr="00407B7E">
        <w:rPr>
          <w:sz w:val="28"/>
        </w:rPr>
        <w:t>Литература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407B7E">
      <w:pPr>
        <w:pStyle w:val="a3"/>
        <w:numPr>
          <w:ilvl w:val="0"/>
          <w:numId w:val="6"/>
        </w:numPr>
        <w:rPr>
          <w:sz w:val="28"/>
        </w:rPr>
      </w:pPr>
      <w:proofErr w:type="spellStart"/>
      <w:r w:rsidRPr="00407B7E">
        <w:rPr>
          <w:sz w:val="28"/>
        </w:rPr>
        <w:t>Бондаревская</w:t>
      </w:r>
      <w:proofErr w:type="spellEnd"/>
      <w:r w:rsidRPr="00407B7E">
        <w:rPr>
          <w:sz w:val="28"/>
        </w:rPr>
        <w:t xml:space="preserve"> Е. В. Смыслы и стратегии личностно - ориентированного</w:t>
      </w:r>
    </w:p>
    <w:p w:rsidR="006A496A" w:rsidRPr="00407B7E" w:rsidRDefault="006A496A" w:rsidP="006A496A">
      <w:pPr>
        <w:rPr>
          <w:sz w:val="28"/>
        </w:rPr>
      </w:pPr>
    </w:p>
    <w:p w:rsidR="00407B7E" w:rsidRDefault="006A496A" w:rsidP="006A496A">
      <w:pPr>
        <w:rPr>
          <w:sz w:val="28"/>
        </w:rPr>
      </w:pPr>
      <w:r w:rsidRPr="00407B7E">
        <w:rPr>
          <w:sz w:val="28"/>
        </w:rPr>
        <w:t>воспитания // Педагогика. – 2001, № 1.</w:t>
      </w:r>
    </w:p>
    <w:p w:rsidR="006A496A" w:rsidRPr="00407B7E" w:rsidRDefault="006A496A" w:rsidP="00407B7E">
      <w:pPr>
        <w:pStyle w:val="a3"/>
        <w:numPr>
          <w:ilvl w:val="0"/>
          <w:numId w:val="6"/>
        </w:numPr>
        <w:rPr>
          <w:sz w:val="28"/>
        </w:rPr>
      </w:pPr>
      <w:proofErr w:type="spellStart"/>
      <w:r w:rsidRPr="00407B7E">
        <w:rPr>
          <w:sz w:val="28"/>
        </w:rPr>
        <w:t>Галигузова</w:t>
      </w:r>
      <w:proofErr w:type="spellEnd"/>
      <w:r w:rsidRPr="00407B7E">
        <w:rPr>
          <w:sz w:val="28"/>
        </w:rPr>
        <w:t xml:space="preserve"> Л. Мещерякова С. Педагогика раннего развития детей .- М.: ВЛАДОС, 2007</w:t>
      </w:r>
    </w:p>
    <w:p w:rsidR="006A496A" w:rsidRDefault="00407B7E" w:rsidP="006A496A">
      <w:pPr>
        <w:rPr>
          <w:sz w:val="28"/>
        </w:rPr>
      </w:pPr>
      <w:r>
        <w:rPr>
          <w:sz w:val="28"/>
        </w:rPr>
        <w:t xml:space="preserve">     3.</w:t>
      </w:r>
      <w:r w:rsidR="006A496A" w:rsidRPr="00407B7E">
        <w:rPr>
          <w:sz w:val="28"/>
        </w:rPr>
        <w:t>Зимняя И.А. Педагогическая психология: Учеб. пос. – Ростов н/Д: Феникс, 1997.</w:t>
      </w:r>
    </w:p>
    <w:p w:rsidR="00407B7E" w:rsidRPr="00407B7E" w:rsidRDefault="00407B7E" w:rsidP="00407B7E">
      <w:pPr>
        <w:rPr>
          <w:sz w:val="28"/>
        </w:rPr>
      </w:pPr>
      <w:r>
        <w:rPr>
          <w:sz w:val="28"/>
        </w:rPr>
        <w:t xml:space="preserve">  4. </w:t>
      </w:r>
      <w:r w:rsidRPr="00407B7E">
        <w:rPr>
          <w:sz w:val="28"/>
        </w:rPr>
        <w:t xml:space="preserve">Ефимова </w:t>
      </w:r>
      <w:r>
        <w:rPr>
          <w:sz w:val="28"/>
        </w:rPr>
        <w:t xml:space="preserve"> </w:t>
      </w:r>
      <w:proofErr w:type="spellStart"/>
      <w:r>
        <w:rPr>
          <w:sz w:val="28"/>
        </w:rPr>
        <w:t>Н.С.</w:t>
      </w:r>
      <w:r w:rsidRPr="00407B7E">
        <w:rPr>
          <w:sz w:val="28"/>
        </w:rPr>
        <w:t>Психология</w:t>
      </w:r>
      <w:proofErr w:type="spellEnd"/>
      <w:r w:rsidRPr="00407B7E">
        <w:rPr>
          <w:sz w:val="28"/>
        </w:rPr>
        <w:t xml:space="preserve"> общения Практикум по психологии: учеб. пособие.- М.: ИД «ФОРУМ»: ИНФРА-М. 2011.-192с. </w:t>
      </w:r>
    </w:p>
    <w:p w:rsidR="006A496A" w:rsidRPr="00407B7E" w:rsidRDefault="00407B7E" w:rsidP="006A496A">
      <w:pPr>
        <w:rPr>
          <w:sz w:val="28"/>
        </w:rPr>
      </w:pPr>
      <w:r>
        <w:rPr>
          <w:sz w:val="28"/>
        </w:rPr>
        <w:t xml:space="preserve">5.  </w:t>
      </w:r>
      <w:r w:rsidR="006A496A" w:rsidRPr="00407B7E">
        <w:rPr>
          <w:sz w:val="28"/>
        </w:rPr>
        <w:t>Кудрявцев В.Т. Личностный рост ребенка в дошкольном образовании / Ин-т дошкольного образования и семейного воспитания РАО, Центр развивающего образования В. Кудрявцева. - М.: МАКС Пресс, 2005.</w:t>
      </w:r>
    </w:p>
    <w:p w:rsidR="006A496A" w:rsidRPr="00407B7E" w:rsidRDefault="00407B7E" w:rsidP="006A496A">
      <w:pPr>
        <w:rPr>
          <w:sz w:val="28"/>
        </w:rPr>
      </w:pPr>
      <w:r>
        <w:rPr>
          <w:sz w:val="28"/>
        </w:rPr>
        <w:t>6.</w:t>
      </w:r>
      <w:r w:rsidR="006A496A" w:rsidRPr="00407B7E">
        <w:rPr>
          <w:sz w:val="28"/>
        </w:rPr>
        <w:t>Лэндретт . Г.Л. Игровая терапия: искусство отношений.- М.: МПА, 1994</w:t>
      </w:r>
    </w:p>
    <w:p w:rsidR="006A496A" w:rsidRPr="00407B7E" w:rsidRDefault="006A496A" w:rsidP="006A496A">
      <w:pPr>
        <w:rPr>
          <w:sz w:val="28"/>
        </w:rPr>
      </w:pPr>
    </w:p>
    <w:p w:rsidR="006A496A" w:rsidRPr="00A05EF1" w:rsidRDefault="00A05EF1" w:rsidP="00A05EF1">
      <w:pPr>
        <w:rPr>
          <w:sz w:val="28"/>
        </w:rPr>
      </w:pPr>
      <w:r>
        <w:rPr>
          <w:sz w:val="28"/>
        </w:rPr>
        <w:t>7.</w:t>
      </w:r>
      <w:r w:rsidR="006A496A" w:rsidRPr="00A05EF1">
        <w:rPr>
          <w:sz w:val="28"/>
        </w:rPr>
        <w:t xml:space="preserve">Общение детей в детском саду и семье / Под ред. В. А. Репиной, Р. Б. </w:t>
      </w:r>
      <w:proofErr w:type="spellStart"/>
      <w:r w:rsidR="006A496A" w:rsidRPr="00A05EF1">
        <w:rPr>
          <w:sz w:val="28"/>
        </w:rPr>
        <w:t>Стеркиной</w:t>
      </w:r>
      <w:proofErr w:type="spellEnd"/>
      <w:r w:rsidR="006A496A" w:rsidRPr="00A05EF1">
        <w:rPr>
          <w:sz w:val="28"/>
        </w:rPr>
        <w:t>. М.: Педагогика, 1990.</w:t>
      </w:r>
    </w:p>
    <w:p w:rsidR="006A496A" w:rsidRPr="00A05EF1" w:rsidRDefault="00A05EF1" w:rsidP="00A05EF1">
      <w:pPr>
        <w:rPr>
          <w:sz w:val="28"/>
        </w:rPr>
      </w:pPr>
      <w:r>
        <w:rPr>
          <w:sz w:val="28"/>
        </w:rPr>
        <w:t>8.</w:t>
      </w:r>
      <w:r w:rsidR="006A496A" w:rsidRPr="00A05EF1">
        <w:rPr>
          <w:sz w:val="28"/>
        </w:rPr>
        <w:t xml:space="preserve">Ситаров В. А., Маралов В. Г. Педагогика и психология ненасилия в образовательном процессе. – М., 1997. </w:t>
      </w:r>
    </w:p>
    <w:p w:rsidR="006A496A" w:rsidRPr="00407B7E" w:rsidRDefault="00A05EF1" w:rsidP="006A496A">
      <w:pPr>
        <w:rPr>
          <w:sz w:val="28"/>
        </w:rPr>
      </w:pPr>
      <w:r>
        <w:rPr>
          <w:sz w:val="28"/>
        </w:rPr>
        <w:t xml:space="preserve">9. </w:t>
      </w:r>
      <w:proofErr w:type="spellStart"/>
      <w:r w:rsidR="006A496A" w:rsidRPr="00407B7E">
        <w:rPr>
          <w:sz w:val="28"/>
        </w:rPr>
        <w:t>Шиянов</w:t>
      </w:r>
      <w:proofErr w:type="spellEnd"/>
      <w:r w:rsidR="006A496A" w:rsidRPr="00407B7E">
        <w:rPr>
          <w:sz w:val="28"/>
        </w:rPr>
        <w:t xml:space="preserve"> Е. Н. Гуманистическая педагогика России. – М., 2001.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A05EF1" w:rsidRDefault="006A496A" w:rsidP="006A496A">
      <w:pPr>
        <w:rPr>
          <w:b/>
          <w:sz w:val="28"/>
        </w:rPr>
      </w:pPr>
      <w:r w:rsidRPr="00A05EF1">
        <w:rPr>
          <w:b/>
          <w:sz w:val="28"/>
        </w:rPr>
        <w:t xml:space="preserve">Вариант 4 Формирование </w:t>
      </w:r>
      <w:proofErr w:type="spellStart"/>
      <w:r w:rsidRPr="00A05EF1">
        <w:rPr>
          <w:b/>
          <w:sz w:val="28"/>
        </w:rPr>
        <w:t>внеситуативных</w:t>
      </w:r>
      <w:proofErr w:type="spellEnd"/>
      <w:r w:rsidRPr="00A05EF1">
        <w:rPr>
          <w:b/>
          <w:sz w:val="28"/>
        </w:rPr>
        <w:t xml:space="preserve"> форм общения детей со взрослыми в старшем дошкольном возрасте.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A05EF1" w:rsidP="006A496A">
      <w:pPr>
        <w:rPr>
          <w:sz w:val="28"/>
        </w:rPr>
      </w:pPr>
      <w:r>
        <w:rPr>
          <w:sz w:val="28"/>
        </w:rPr>
        <w:t xml:space="preserve">                  </w:t>
      </w:r>
      <w:r w:rsidR="006A496A" w:rsidRPr="00407B7E">
        <w:rPr>
          <w:sz w:val="28"/>
        </w:rPr>
        <w:t>План</w:t>
      </w:r>
    </w:p>
    <w:p w:rsidR="006A496A" w:rsidRPr="00407B7E" w:rsidRDefault="006A496A" w:rsidP="006A496A">
      <w:pPr>
        <w:rPr>
          <w:sz w:val="28"/>
        </w:rPr>
      </w:pPr>
    </w:p>
    <w:p w:rsidR="006A496A" w:rsidRPr="00143430" w:rsidRDefault="006A496A" w:rsidP="00143430">
      <w:pPr>
        <w:pStyle w:val="a3"/>
        <w:numPr>
          <w:ilvl w:val="0"/>
          <w:numId w:val="22"/>
        </w:numPr>
        <w:rPr>
          <w:sz w:val="28"/>
        </w:rPr>
      </w:pPr>
      <w:r w:rsidRPr="00143430">
        <w:rPr>
          <w:sz w:val="28"/>
        </w:rPr>
        <w:t xml:space="preserve">Развитие </w:t>
      </w:r>
      <w:proofErr w:type="spellStart"/>
      <w:r w:rsidRPr="00143430">
        <w:rPr>
          <w:sz w:val="28"/>
        </w:rPr>
        <w:t>внеситуативно</w:t>
      </w:r>
      <w:proofErr w:type="spellEnd"/>
      <w:r w:rsidRPr="00143430">
        <w:rPr>
          <w:sz w:val="28"/>
        </w:rPr>
        <w:t xml:space="preserve">-познавательной и </w:t>
      </w:r>
      <w:proofErr w:type="spellStart"/>
      <w:r w:rsidRPr="00143430">
        <w:rPr>
          <w:sz w:val="28"/>
        </w:rPr>
        <w:t>внеситуативно</w:t>
      </w:r>
      <w:proofErr w:type="spellEnd"/>
      <w:r w:rsidRPr="00143430">
        <w:rPr>
          <w:sz w:val="28"/>
        </w:rPr>
        <w:t>-личностной форм общения с взрослыми в дошкольном возрасте.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143430" w:rsidRDefault="006A496A" w:rsidP="00143430">
      <w:pPr>
        <w:pStyle w:val="a3"/>
        <w:numPr>
          <w:ilvl w:val="0"/>
          <w:numId w:val="22"/>
        </w:numPr>
        <w:rPr>
          <w:sz w:val="28"/>
        </w:rPr>
      </w:pPr>
      <w:r w:rsidRPr="00143430">
        <w:rPr>
          <w:sz w:val="28"/>
        </w:rPr>
        <w:t xml:space="preserve">Формирование у детей </w:t>
      </w:r>
      <w:proofErr w:type="spellStart"/>
      <w:r w:rsidRPr="00143430">
        <w:rPr>
          <w:sz w:val="28"/>
        </w:rPr>
        <w:t>внеситуативно</w:t>
      </w:r>
      <w:proofErr w:type="spellEnd"/>
      <w:r w:rsidRPr="00143430">
        <w:rPr>
          <w:sz w:val="28"/>
        </w:rPr>
        <w:t>-познавательной формы общения с</w:t>
      </w:r>
      <w:r w:rsidR="00A05EF1" w:rsidRPr="00143430">
        <w:rPr>
          <w:sz w:val="28"/>
        </w:rPr>
        <w:t>о</w:t>
      </w:r>
      <w:r w:rsidRPr="00143430">
        <w:rPr>
          <w:sz w:val="28"/>
        </w:rPr>
        <w:t xml:space="preserve"> взрослыми в дошкольном возрасте.</w:t>
      </w:r>
    </w:p>
    <w:p w:rsidR="006A496A" w:rsidRDefault="006A496A" w:rsidP="00143430">
      <w:pPr>
        <w:pStyle w:val="a3"/>
        <w:numPr>
          <w:ilvl w:val="0"/>
          <w:numId w:val="22"/>
        </w:numPr>
        <w:rPr>
          <w:sz w:val="28"/>
        </w:rPr>
      </w:pPr>
      <w:r w:rsidRPr="00A05EF1">
        <w:rPr>
          <w:sz w:val="28"/>
        </w:rPr>
        <w:t xml:space="preserve">Формирование у детей </w:t>
      </w:r>
      <w:proofErr w:type="spellStart"/>
      <w:r w:rsidRPr="00A05EF1">
        <w:rPr>
          <w:sz w:val="28"/>
        </w:rPr>
        <w:t>внеситуативно</w:t>
      </w:r>
      <w:proofErr w:type="spellEnd"/>
      <w:r w:rsidRPr="00A05EF1">
        <w:rPr>
          <w:sz w:val="28"/>
        </w:rPr>
        <w:t>-личностной формы общения с взрослыми в старшем дошкольном возрасте.</w:t>
      </w:r>
    </w:p>
    <w:p w:rsidR="00567063" w:rsidRPr="00567063" w:rsidRDefault="00567063" w:rsidP="00567063">
      <w:pPr>
        <w:pStyle w:val="a3"/>
        <w:numPr>
          <w:ilvl w:val="0"/>
          <w:numId w:val="22"/>
        </w:numPr>
        <w:rPr>
          <w:sz w:val="28"/>
          <w:szCs w:val="28"/>
        </w:rPr>
      </w:pPr>
      <w:r w:rsidRPr="00567063">
        <w:rPr>
          <w:sz w:val="28"/>
          <w:szCs w:val="28"/>
        </w:rPr>
        <w:t xml:space="preserve"> Составьте планы3-4  бесед с ребенком с учетом формы общения</w:t>
      </w:r>
    </w:p>
    <w:p w:rsidR="00567063" w:rsidRPr="00567063" w:rsidRDefault="00567063" w:rsidP="00567063">
      <w:pPr>
        <w:ind w:left="360"/>
        <w:rPr>
          <w:b/>
          <w:sz w:val="28"/>
          <w:szCs w:val="28"/>
        </w:rPr>
      </w:pPr>
    </w:p>
    <w:p w:rsidR="00567063" w:rsidRPr="00A05EF1" w:rsidRDefault="00567063" w:rsidP="00567063">
      <w:pPr>
        <w:pStyle w:val="a3"/>
        <w:rPr>
          <w:sz w:val="28"/>
        </w:rPr>
      </w:pPr>
    </w:p>
    <w:p w:rsidR="00A05EF1" w:rsidRDefault="00A05EF1" w:rsidP="006A496A">
      <w:pPr>
        <w:rPr>
          <w:sz w:val="28"/>
        </w:rPr>
      </w:pPr>
      <w:r>
        <w:rPr>
          <w:sz w:val="28"/>
        </w:rPr>
        <w:t xml:space="preserve"> </w:t>
      </w:r>
    </w:p>
    <w:p w:rsidR="006A496A" w:rsidRPr="00407B7E" w:rsidRDefault="00A05EF1" w:rsidP="006A496A">
      <w:pPr>
        <w:rPr>
          <w:sz w:val="28"/>
        </w:rPr>
      </w:pPr>
      <w:r>
        <w:rPr>
          <w:sz w:val="28"/>
        </w:rPr>
        <w:t xml:space="preserve">             </w:t>
      </w:r>
      <w:r w:rsidR="006A496A" w:rsidRPr="00407B7E">
        <w:rPr>
          <w:sz w:val="28"/>
        </w:rPr>
        <w:t xml:space="preserve"> Литература</w:t>
      </w:r>
    </w:p>
    <w:p w:rsidR="006A496A" w:rsidRPr="00407B7E" w:rsidRDefault="006A496A" w:rsidP="006A496A">
      <w:pPr>
        <w:rPr>
          <w:sz w:val="28"/>
        </w:rPr>
      </w:pPr>
    </w:p>
    <w:p w:rsidR="006A496A" w:rsidRPr="00A05EF1" w:rsidRDefault="006A496A" w:rsidP="00A05EF1">
      <w:pPr>
        <w:pStyle w:val="a3"/>
        <w:numPr>
          <w:ilvl w:val="0"/>
          <w:numId w:val="9"/>
        </w:numPr>
        <w:rPr>
          <w:sz w:val="28"/>
        </w:rPr>
      </w:pPr>
      <w:r w:rsidRPr="00A05EF1">
        <w:rPr>
          <w:sz w:val="28"/>
        </w:rPr>
        <w:t>Кравцова, Е. Ребенок внутри общения : как дети дошкольного возраста общаются друг с другом / Е. Кравцова // Дошкольное образование. – 2005. – № 4. – С. 6.</w:t>
      </w:r>
    </w:p>
    <w:p w:rsidR="006A496A" w:rsidRPr="00A05EF1" w:rsidRDefault="006A496A" w:rsidP="00A05EF1">
      <w:pPr>
        <w:pStyle w:val="a3"/>
        <w:numPr>
          <w:ilvl w:val="0"/>
          <w:numId w:val="9"/>
        </w:numPr>
        <w:rPr>
          <w:sz w:val="28"/>
        </w:rPr>
      </w:pPr>
      <w:proofErr w:type="spellStart"/>
      <w:r w:rsidRPr="00A05EF1">
        <w:rPr>
          <w:sz w:val="28"/>
        </w:rPr>
        <w:t>Галигузова</w:t>
      </w:r>
      <w:proofErr w:type="spellEnd"/>
      <w:r w:rsidRPr="00A05EF1">
        <w:rPr>
          <w:sz w:val="28"/>
        </w:rPr>
        <w:t xml:space="preserve"> Л.Н. Педагогика детей раннего возраста: учеб. пособие для студентов вузов, обучающихся по специальностям «Дошкольная педагогика и психология», «Педагогика и методика </w:t>
      </w:r>
      <w:proofErr w:type="spellStart"/>
      <w:r w:rsidRPr="00A05EF1">
        <w:rPr>
          <w:sz w:val="28"/>
        </w:rPr>
        <w:t>дошк</w:t>
      </w:r>
      <w:proofErr w:type="spellEnd"/>
      <w:r w:rsidRPr="00A05EF1">
        <w:rPr>
          <w:sz w:val="28"/>
        </w:rPr>
        <w:t xml:space="preserve">. образования» / Л.Н. </w:t>
      </w:r>
      <w:proofErr w:type="spellStart"/>
      <w:r w:rsidRPr="00A05EF1">
        <w:rPr>
          <w:sz w:val="28"/>
        </w:rPr>
        <w:t>Гилигузова</w:t>
      </w:r>
      <w:proofErr w:type="spellEnd"/>
      <w:r w:rsidRPr="00A05EF1">
        <w:rPr>
          <w:sz w:val="28"/>
        </w:rPr>
        <w:t>, С.Ю. Мещерякова. – М.: ВЛАДОС, 2007.</w:t>
      </w:r>
    </w:p>
    <w:p w:rsidR="006A496A" w:rsidRPr="00A05EF1" w:rsidRDefault="006A496A" w:rsidP="00A05EF1">
      <w:pPr>
        <w:pStyle w:val="a3"/>
        <w:numPr>
          <w:ilvl w:val="0"/>
          <w:numId w:val="9"/>
        </w:numPr>
        <w:rPr>
          <w:sz w:val="28"/>
        </w:rPr>
      </w:pPr>
      <w:r w:rsidRPr="00A05EF1">
        <w:rPr>
          <w:sz w:val="28"/>
        </w:rPr>
        <w:t>Ефимова</w:t>
      </w:r>
      <w:r w:rsidR="00A05EF1" w:rsidRPr="00A05EF1">
        <w:rPr>
          <w:sz w:val="28"/>
        </w:rPr>
        <w:t xml:space="preserve"> Н.С.</w:t>
      </w:r>
      <w:r w:rsidRPr="00A05EF1">
        <w:rPr>
          <w:sz w:val="28"/>
        </w:rPr>
        <w:t xml:space="preserve"> Психология общения Практикум по психологии: учеб. пособие.- М.: ИД «ФОРУМ»: ИНФРА-М. 2011.-192с. </w:t>
      </w:r>
    </w:p>
    <w:p w:rsidR="006A496A" w:rsidRPr="00407B7E" w:rsidRDefault="006A496A" w:rsidP="006A496A">
      <w:pPr>
        <w:rPr>
          <w:sz w:val="28"/>
        </w:rPr>
      </w:pPr>
    </w:p>
    <w:p w:rsidR="006A496A" w:rsidRPr="00A05EF1" w:rsidRDefault="006A496A" w:rsidP="00A05EF1">
      <w:pPr>
        <w:pStyle w:val="a3"/>
        <w:numPr>
          <w:ilvl w:val="0"/>
          <w:numId w:val="9"/>
        </w:numPr>
        <w:rPr>
          <w:sz w:val="28"/>
        </w:rPr>
      </w:pPr>
      <w:r w:rsidRPr="00A05EF1">
        <w:rPr>
          <w:sz w:val="28"/>
        </w:rPr>
        <w:t>Развитие общения дошкольников со сверстниками. /Под ред. А.Г. Рузской. – М., 1989.</w:t>
      </w:r>
    </w:p>
    <w:p w:rsidR="006A496A" w:rsidRPr="00A05EF1" w:rsidRDefault="006A496A" w:rsidP="00A05EF1">
      <w:pPr>
        <w:pStyle w:val="a3"/>
        <w:numPr>
          <w:ilvl w:val="0"/>
          <w:numId w:val="9"/>
        </w:numPr>
        <w:rPr>
          <w:sz w:val="28"/>
        </w:rPr>
      </w:pPr>
      <w:r w:rsidRPr="00A05EF1">
        <w:rPr>
          <w:sz w:val="28"/>
        </w:rPr>
        <w:t xml:space="preserve">Смирнова Е.О. Детская психология: </w:t>
      </w:r>
      <w:proofErr w:type="spellStart"/>
      <w:r w:rsidRPr="00A05EF1">
        <w:rPr>
          <w:sz w:val="28"/>
        </w:rPr>
        <w:t>учеб.для</w:t>
      </w:r>
      <w:proofErr w:type="spellEnd"/>
      <w:r w:rsidRPr="00A05EF1">
        <w:rPr>
          <w:sz w:val="28"/>
        </w:rPr>
        <w:t xml:space="preserve"> студ. </w:t>
      </w:r>
      <w:proofErr w:type="spellStart"/>
      <w:r w:rsidRPr="00A05EF1">
        <w:rPr>
          <w:sz w:val="28"/>
        </w:rPr>
        <w:t>высш</w:t>
      </w:r>
      <w:proofErr w:type="spellEnd"/>
      <w:r w:rsidRPr="00A05EF1">
        <w:rPr>
          <w:sz w:val="28"/>
        </w:rPr>
        <w:t xml:space="preserve">. </w:t>
      </w:r>
      <w:proofErr w:type="spellStart"/>
      <w:r w:rsidRPr="00A05EF1">
        <w:rPr>
          <w:sz w:val="28"/>
        </w:rPr>
        <w:t>пед</w:t>
      </w:r>
      <w:proofErr w:type="spellEnd"/>
      <w:r w:rsidRPr="00A05EF1">
        <w:rPr>
          <w:sz w:val="28"/>
        </w:rPr>
        <w:t>. учеб. заведений. –М.: ВЛАДОС, 2003</w:t>
      </w:r>
    </w:p>
    <w:p w:rsidR="006A496A" w:rsidRPr="00A05EF1" w:rsidRDefault="006A496A" w:rsidP="00A05EF1">
      <w:pPr>
        <w:pStyle w:val="a3"/>
        <w:numPr>
          <w:ilvl w:val="0"/>
          <w:numId w:val="9"/>
        </w:numPr>
        <w:rPr>
          <w:sz w:val="28"/>
        </w:rPr>
      </w:pPr>
      <w:r w:rsidRPr="00A05EF1">
        <w:rPr>
          <w:sz w:val="28"/>
        </w:rPr>
        <w:t xml:space="preserve">Смирнова Е.О. Особенности общения с дошкольниками: Учеб. пособие для студ. сред. </w:t>
      </w:r>
      <w:proofErr w:type="spellStart"/>
      <w:r w:rsidRPr="00A05EF1">
        <w:rPr>
          <w:sz w:val="28"/>
        </w:rPr>
        <w:t>пед</w:t>
      </w:r>
      <w:proofErr w:type="spellEnd"/>
      <w:r w:rsidRPr="00A05EF1">
        <w:rPr>
          <w:sz w:val="28"/>
        </w:rPr>
        <w:t>. учеб. заведений. - М.: Издательский центр "Академия", 2005</w:t>
      </w:r>
    </w:p>
    <w:p w:rsidR="006A496A" w:rsidRPr="00A05EF1" w:rsidRDefault="006A496A" w:rsidP="00A05EF1">
      <w:pPr>
        <w:pStyle w:val="a3"/>
        <w:numPr>
          <w:ilvl w:val="0"/>
          <w:numId w:val="9"/>
        </w:numPr>
        <w:rPr>
          <w:sz w:val="28"/>
        </w:rPr>
      </w:pPr>
      <w:proofErr w:type="spellStart"/>
      <w:r w:rsidRPr="00A05EF1">
        <w:rPr>
          <w:sz w:val="28"/>
        </w:rPr>
        <w:t>Урунтаева</w:t>
      </w:r>
      <w:proofErr w:type="spellEnd"/>
      <w:r w:rsidRPr="00A05EF1">
        <w:rPr>
          <w:sz w:val="28"/>
        </w:rPr>
        <w:t xml:space="preserve"> Г.А. Детская психология : учебник для студ. сред. учебных заведений/ Г.А. </w:t>
      </w:r>
      <w:proofErr w:type="spellStart"/>
      <w:r w:rsidRPr="00A05EF1">
        <w:rPr>
          <w:sz w:val="28"/>
        </w:rPr>
        <w:t>Урунтаева</w:t>
      </w:r>
      <w:proofErr w:type="spellEnd"/>
      <w:r w:rsidRPr="00A05EF1">
        <w:rPr>
          <w:sz w:val="28"/>
        </w:rPr>
        <w:t xml:space="preserve">. – 8-е изд. </w:t>
      </w:r>
      <w:proofErr w:type="spellStart"/>
      <w:r w:rsidRPr="00A05EF1">
        <w:rPr>
          <w:sz w:val="28"/>
        </w:rPr>
        <w:t>испр</w:t>
      </w:r>
      <w:proofErr w:type="spellEnd"/>
      <w:r w:rsidRPr="00A05EF1">
        <w:rPr>
          <w:sz w:val="28"/>
        </w:rPr>
        <w:t xml:space="preserve">. – М.: Изд. </w:t>
      </w:r>
      <w:proofErr w:type="spellStart"/>
      <w:r w:rsidRPr="00A05EF1">
        <w:rPr>
          <w:sz w:val="28"/>
        </w:rPr>
        <w:t>цетр</w:t>
      </w:r>
      <w:proofErr w:type="spellEnd"/>
      <w:r w:rsidRPr="00A05EF1">
        <w:rPr>
          <w:sz w:val="28"/>
        </w:rPr>
        <w:t xml:space="preserve"> «Академия», 2010.- 368 с.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A05EF1" w:rsidRDefault="006A496A" w:rsidP="006A496A">
      <w:pPr>
        <w:rPr>
          <w:b/>
          <w:sz w:val="28"/>
        </w:rPr>
      </w:pPr>
      <w:r w:rsidRPr="00A05EF1">
        <w:rPr>
          <w:b/>
          <w:sz w:val="28"/>
        </w:rPr>
        <w:t>Вариант 5 Организация общения и взаимоотношений детей дошкольного возраста в игре.</w:t>
      </w:r>
    </w:p>
    <w:p w:rsidR="006A496A" w:rsidRPr="00A05EF1" w:rsidRDefault="006A496A" w:rsidP="006A496A">
      <w:pPr>
        <w:rPr>
          <w:b/>
          <w:sz w:val="28"/>
        </w:rPr>
      </w:pPr>
    </w:p>
    <w:p w:rsidR="006A496A" w:rsidRPr="00407B7E" w:rsidRDefault="003E693C" w:rsidP="006A496A">
      <w:pPr>
        <w:rPr>
          <w:sz w:val="28"/>
        </w:rPr>
      </w:pPr>
      <w:r>
        <w:rPr>
          <w:sz w:val="28"/>
        </w:rPr>
        <w:t xml:space="preserve">                                         </w:t>
      </w:r>
      <w:r w:rsidR="006A496A" w:rsidRPr="00407B7E">
        <w:rPr>
          <w:sz w:val="28"/>
        </w:rPr>
        <w:t>План</w:t>
      </w:r>
    </w:p>
    <w:p w:rsidR="006A496A" w:rsidRPr="003E693C" w:rsidRDefault="006A496A" w:rsidP="003E693C">
      <w:pPr>
        <w:pStyle w:val="a3"/>
        <w:numPr>
          <w:ilvl w:val="0"/>
          <w:numId w:val="10"/>
        </w:numPr>
        <w:rPr>
          <w:sz w:val="28"/>
        </w:rPr>
      </w:pPr>
      <w:r w:rsidRPr="003E693C">
        <w:rPr>
          <w:sz w:val="28"/>
        </w:rPr>
        <w:t>Особенности общения и взаимоотношений детей в игре.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0"/>
        </w:numPr>
        <w:rPr>
          <w:sz w:val="28"/>
        </w:rPr>
      </w:pPr>
      <w:r w:rsidRPr="003E693C">
        <w:rPr>
          <w:sz w:val="28"/>
        </w:rPr>
        <w:lastRenderedPageBreak/>
        <w:t>Педагогические условия организации общения дошкольников.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0"/>
        </w:numPr>
        <w:rPr>
          <w:sz w:val="28"/>
        </w:rPr>
      </w:pPr>
      <w:r w:rsidRPr="003E693C">
        <w:rPr>
          <w:sz w:val="28"/>
        </w:rPr>
        <w:t xml:space="preserve">Организация общения детей младшего дошкольного возраста в игре 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0"/>
        </w:numPr>
        <w:rPr>
          <w:sz w:val="28"/>
        </w:rPr>
      </w:pPr>
      <w:r w:rsidRPr="003E693C">
        <w:rPr>
          <w:sz w:val="28"/>
        </w:rPr>
        <w:t xml:space="preserve">Организация общения детей среднего дошкольного возраста в игре </w:t>
      </w:r>
    </w:p>
    <w:p w:rsidR="003E693C" w:rsidRDefault="003E693C" w:rsidP="006A496A">
      <w:pPr>
        <w:rPr>
          <w:sz w:val="28"/>
        </w:rPr>
      </w:pPr>
    </w:p>
    <w:p w:rsidR="006A496A" w:rsidRDefault="006A496A" w:rsidP="003E693C">
      <w:pPr>
        <w:pStyle w:val="a3"/>
        <w:numPr>
          <w:ilvl w:val="0"/>
          <w:numId w:val="10"/>
        </w:numPr>
        <w:rPr>
          <w:sz w:val="28"/>
        </w:rPr>
      </w:pPr>
      <w:r w:rsidRPr="003E693C">
        <w:rPr>
          <w:sz w:val="28"/>
        </w:rPr>
        <w:t xml:space="preserve">Организация общения детей старшего дошкольного возраста в игре </w:t>
      </w:r>
    </w:p>
    <w:p w:rsidR="00567063" w:rsidRPr="00567063" w:rsidRDefault="00567063" w:rsidP="00567063">
      <w:pPr>
        <w:pStyle w:val="a3"/>
        <w:rPr>
          <w:sz w:val="28"/>
        </w:rPr>
      </w:pPr>
    </w:p>
    <w:p w:rsidR="00567063" w:rsidRPr="00567063" w:rsidRDefault="00567063" w:rsidP="00567063">
      <w:pPr>
        <w:pStyle w:val="1"/>
        <w:numPr>
          <w:ilvl w:val="0"/>
          <w:numId w:val="10"/>
        </w:numPr>
        <w:contextualSpacing w:val="0"/>
        <w:rPr>
          <w:sz w:val="28"/>
          <w:szCs w:val="28"/>
        </w:rPr>
      </w:pPr>
      <w:r w:rsidRPr="00567063">
        <w:rPr>
          <w:sz w:val="28"/>
          <w:szCs w:val="28"/>
        </w:rPr>
        <w:t>Сделайте запись общения детей разных возрастных групп в игре</w:t>
      </w:r>
    </w:p>
    <w:p w:rsidR="00567063" w:rsidRPr="00567063" w:rsidRDefault="00567063" w:rsidP="00567063">
      <w:pPr>
        <w:pStyle w:val="a3"/>
        <w:rPr>
          <w:sz w:val="28"/>
          <w:szCs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407B7E" w:rsidRDefault="003E693C" w:rsidP="003E693C">
      <w:pPr>
        <w:ind w:left="720"/>
        <w:rPr>
          <w:sz w:val="28"/>
        </w:rPr>
      </w:pPr>
      <w:r>
        <w:rPr>
          <w:sz w:val="28"/>
        </w:rPr>
        <w:t>Рекомендуемая литература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1"/>
        </w:numPr>
        <w:rPr>
          <w:sz w:val="28"/>
        </w:rPr>
      </w:pPr>
      <w:proofErr w:type="spellStart"/>
      <w:r w:rsidRPr="003E693C">
        <w:rPr>
          <w:sz w:val="28"/>
        </w:rPr>
        <w:t>Арушанова</w:t>
      </w:r>
      <w:proofErr w:type="spellEnd"/>
      <w:r w:rsidRPr="003E693C">
        <w:rPr>
          <w:sz w:val="28"/>
        </w:rPr>
        <w:t xml:space="preserve">, А. Организация диалогического общения дошкольников со сверстниками: семинар-практикум для воспитателей / А. </w:t>
      </w:r>
      <w:proofErr w:type="spellStart"/>
      <w:r w:rsidRPr="003E693C">
        <w:rPr>
          <w:sz w:val="28"/>
        </w:rPr>
        <w:t>Арушанова</w:t>
      </w:r>
      <w:proofErr w:type="spellEnd"/>
      <w:r w:rsidRPr="003E693C">
        <w:rPr>
          <w:sz w:val="28"/>
        </w:rPr>
        <w:t xml:space="preserve"> // Дошкольное воспитание. – 2001. – № 5 – С. 51-59.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1"/>
        </w:numPr>
        <w:rPr>
          <w:sz w:val="28"/>
        </w:rPr>
      </w:pPr>
      <w:proofErr w:type="spellStart"/>
      <w:r w:rsidRPr="003E693C">
        <w:rPr>
          <w:sz w:val="28"/>
        </w:rPr>
        <w:t>Зазульская</w:t>
      </w:r>
      <w:proofErr w:type="spellEnd"/>
      <w:r w:rsidRPr="003E693C">
        <w:rPr>
          <w:sz w:val="28"/>
        </w:rPr>
        <w:t xml:space="preserve">, О. В. Формирование доброжелательных отношений между дошкольниками / О. В. </w:t>
      </w:r>
      <w:proofErr w:type="spellStart"/>
      <w:r w:rsidRPr="003E693C">
        <w:rPr>
          <w:sz w:val="28"/>
        </w:rPr>
        <w:t>Зазульская</w:t>
      </w:r>
      <w:proofErr w:type="spellEnd"/>
      <w:r w:rsidRPr="003E693C">
        <w:rPr>
          <w:sz w:val="28"/>
        </w:rPr>
        <w:t xml:space="preserve"> // Ребенок в детском саду. – 2006. – № 1. – С. 2-8.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3E693C" w:rsidP="006A496A">
      <w:pPr>
        <w:rPr>
          <w:sz w:val="28"/>
        </w:rPr>
      </w:pPr>
      <w:r>
        <w:rPr>
          <w:sz w:val="28"/>
        </w:rPr>
        <w:t xml:space="preserve">      3.</w:t>
      </w:r>
      <w:r w:rsidR="006A496A" w:rsidRPr="00407B7E">
        <w:rPr>
          <w:sz w:val="28"/>
        </w:rPr>
        <w:t>Зинченко, Л. Попробуйте договориться: организация общения детей в малых группах / Л. Зинченко // Дошкольное образование. – 2001.– № 22. – С. 19.</w:t>
      </w:r>
    </w:p>
    <w:p w:rsidR="006A496A" w:rsidRPr="00407B7E" w:rsidRDefault="003E693C" w:rsidP="006A496A">
      <w:pPr>
        <w:rPr>
          <w:sz w:val="28"/>
        </w:rPr>
      </w:pPr>
      <w:r>
        <w:rPr>
          <w:sz w:val="28"/>
        </w:rPr>
        <w:t xml:space="preserve">     4.</w:t>
      </w:r>
      <w:r w:rsidR="006A496A" w:rsidRPr="00407B7E">
        <w:rPr>
          <w:sz w:val="28"/>
        </w:rPr>
        <w:t xml:space="preserve">Игра дошкольника / Л. А. Абрамян, Т. В. Антонова и др.; Под ред. С. Л. </w:t>
      </w:r>
      <w:proofErr w:type="spellStart"/>
      <w:r w:rsidR="006A496A" w:rsidRPr="00407B7E">
        <w:rPr>
          <w:sz w:val="28"/>
        </w:rPr>
        <w:t>Новосёловой</w:t>
      </w:r>
      <w:proofErr w:type="spellEnd"/>
      <w:r w:rsidR="006A496A" w:rsidRPr="00407B7E">
        <w:rPr>
          <w:sz w:val="28"/>
        </w:rPr>
        <w:t>.-М.: Просвещение, 1989.-286 с.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3E693C" w:rsidP="006A496A">
      <w:pPr>
        <w:rPr>
          <w:sz w:val="28"/>
        </w:rPr>
      </w:pPr>
      <w:r>
        <w:rPr>
          <w:sz w:val="28"/>
        </w:rPr>
        <w:t xml:space="preserve"> 5.</w:t>
      </w:r>
      <w:r w:rsidR="006A496A" w:rsidRPr="00407B7E">
        <w:rPr>
          <w:sz w:val="28"/>
        </w:rPr>
        <w:t>Козлова С.А., Куликова Т.А. Дошкольная педагогика. – М.: Академия, 2000. – 280 с.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0"/>
        </w:numPr>
        <w:rPr>
          <w:sz w:val="28"/>
        </w:rPr>
      </w:pPr>
      <w:r w:rsidRPr="003E693C">
        <w:rPr>
          <w:sz w:val="28"/>
        </w:rPr>
        <w:t>Кравцова, Е. Ребенок внутри общения : как дети дошкольного возраста общаются друг с другом / Е. Кравцова // Дошкольное образование. – 2005. – № 4. – С. 6.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0"/>
        </w:numPr>
        <w:rPr>
          <w:sz w:val="28"/>
        </w:rPr>
      </w:pPr>
      <w:r w:rsidRPr="003E693C">
        <w:rPr>
          <w:sz w:val="28"/>
        </w:rPr>
        <w:t xml:space="preserve">Михайленко Н. Я. и др. Взаимодействие взрослого с детьми в игре / Н. Я. Михайленко, Н. А. Короткова // Дошкольное воспитание. — 1993. — №3 Обухова Л.Ф. Детская психология: теории, факты, проблемы. – М.: </w:t>
      </w:r>
      <w:proofErr w:type="spellStart"/>
      <w:r w:rsidRPr="003E693C">
        <w:rPr>
          <w:sz w:val="28"/>
        </w:rPr>
        <w:t>Тривола</w:t>
      </w:r>
      <w:proofErr w:type="spellEnd"/>
      <w:r w:rsidRPr="003E693C">
        <w:rPr>
          <w:sz w:val="28"/>
        </w:rPr>
        <w:t>, 1995. – 360 с.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9"/>
        </w:numPr>
        <w:rPr>
          <w:sz w:val="28"/>
        </w:rPr>
      </w:pPr>
      <w:r w:rsidRPr="003E693C">
        <w:rPr>
          <w:sz w:val="28"/>
        </w:rPr>
        <w:t>Михайленко Н.Я. Педагогические принципы организации сюжетной игры// Дошкольное воспитание. – 1989. - № 4. – С.29-33.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9"/>
        </w:numPr>
        <w:rPr>
          <w:sz w:val="28"/>
        </w:rPr>
      </w:pPr>
      <w:r w:rsidRPr="003E693C">
        <w:rPr>
          <w:sz w:val="28"/>
        </w:rPr>
        <w:lastRenderedPageBreak/>
        <w:t xml:space="preserve">От рождения до школы. Примерная основная общеобразовательная программа дошкольного образования/ Под ред. Н.Е. </w:t>
      </w:r>
      <w:proofErr w:type="spellStart"/>
      <w:r w:rsidRPr="003E693C">
        <w:rPr>
          <w:sz w:val="28"/>
        </w:rPr>
        <w:t>Вераксы</w:t>
      </w:r>
      <w:proofErr w:type="spellEnd"/>
      <w:r w:rsidRPr="003E693C">
        <w:rPr>
          <w:sz w:val="28"/>
        </w:rPr>
        <w:t>, Т.С. Комаровой, М.А. Васильевой. – М.:МОЗАИКА – СИНТЕЗ, 2010.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3E693C" w:rsidP="003E693C">
      <w:pPr>
        <w:pStyle w:val="a3"/>
        <w:numPr>
          <w:ilvl w:val="0"/>
          <w:numId w:val="9"/>
        </w:numPr>
        <w:rPr>
          <w:sz w:val="28"/>
        </w:rPr>
      </w:pPr>
      <w:r w:rsidRPr="003E693C">
        <w:rPr>
          <w:sz w:val="28"/>
        </w:rPr>
        <w:t xml:space="preserve"> С</w:t>
      </w:r>
      <w:r w:rsidR="006A496A" w:rsidRPr="003E693C">
        <w:rPr>
          <w:sz w:val="28"/>
        </w:rPr>
        <w:t>мирнова Е.О. Современный дошкольник : Особенности игровой деятельности // Дошкольное воспитание. – 2002.- №4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3E693C" w:rsidRDefault="00143430" w:rsidP="006A496A">
      <w:pPr>
        <w:rPr>
          <w:b/>
          <w:sz w:val="28"/>
        </w:rPr>
      </w:pPr>
      <w:r>
        <w:rPr>
          <w:sz w:val="28"/>
        </w:rPr>
        <w:t xml:space="preserve">                        </w:t>
      </w:r>
      <w:r w:rsidR="003E693C">
        <w:rPr>
          <w:b/>
          <w:sz w:val="28"/>
        </w:rPr>
        <w:t xml:space="preserve"> </w:t>
      </w:r>
      <w:r w:rsidR="006A496A" w:rsidRPr="003E693C">
        <w:rPr>
          <w:b/>
          <w:sz w:val="28"/>
        </w:rPr>
        <w:t xml:space="preserve">Вариант 6 </w:t>
      </w:r>
    </w:p>
    <w:p w:rsidR="006A496A" w:rsidRPr="003E693C" w:rsidRDefault="006A496A" w:rsidP="006A496A">
      <w:pPr>
        <w:rPr>
          <w:b/>
          <w:sz w:val="28"/>
        </w:rPr>
      </w:pPr>
      <w:r w:rsidRPr="003E693C">
        <w:rPr>
          <w:b/>
          <w:sz w:val="28"/>
        </w:rPr>
        <w:t xml:space="preserve">Роль воспитателя в разрешении конфликтов между детьми в разных возрастных группах. </w:t>
      </w:r>
    </w:p>
    <w:p w:rsidR="006A496A" w:rsidRPr="003E693C" w:rsidRDefault="006A496A" w:rsidP="006A496A">
      <w:pPr>
        <w:rPr>
          <w:b/>
          <w:sz w:val="28"/>
        </w:rPr>
      </w:pPr>
    </w:p>
    <w:p w:rsidR="006A496A" w:rsidRPr="00407B7E" w:rsidRDefault="003E693C" w:rsidP="006A496A">
      <w:pPr>
        <w:rPr>
          <w:sz w:val="28"/>
        </w:rPr>
      </w:pPr>
      <w:r>
        <w:rPr>
          <w:sz w:val="28"/>
        </w:rPr>
        <w:t xml:space="preserve">       </w:t>
      </w:r>
      <w:r w:rsidR="006A496A" w:rsidRPr="00407B7E">
        <w:rPr>
          <w:sz w:val="28"/>
        </w:rPr>
        <w:t>План</w:t>
      </w:r>
    </w:p>
    <w:p w:rsidR="006A496A" w:rsidRPr="00143430" w:rsidRDefault="006A496A" w:rsidP="00143430">
      <w:pPr>
        <w:pStyle w:val="a3"/>
        <w:numPr>
          <w:ilvl w:val="0"/>
          <w:numId w:val="12"/>
        </w:numPr>
        <w:rPr>
          <w:sz w:val="28"/>
        </w:rPr>
      </w:pPr>
      <w:r w:rsidRPr="00143430">
        <w:rPr>
          <w:sz w:val="28"/>
        </w:rPr>
        <w:t xml:space="preserve">Понятие </w:t>
      </w:r>
      <w:r w:rsidR="003E693C" w:rsidRPr="00143430">
        <w:rPr>
          <w:sz w:val="28"/>
        </w:rPr>
        <w:t>«</w:t>
      </w:r>
      <w:r w:rsidRPr="00143430">
        <w:rPr>
          <w:sz w:val="28"/>
        </w:rPr>
        <w:t>конфликта</w:t>
      </w:r>
      <w:r w:rsidR="003E693C" w:rsidRPr="00143430">
        <w:rPr>
          <w:sz w:val="28"/>
        </w:rPr>
        <w:t>»</w:t>
      </w:r>
      <w:r w:rsidRPr="00143430">
        <w:rPr>
          <w:sz w:val="28"/>
        </w:rPr>
        <w:t xml:space="preserve"> 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2"/>
        </w:numPr>
        <w:rPr>
          <w:sz w:val="28"/>
        </w:rPr>
      </w:pPr>
      <w:r w:rsidRPr="003E693C">
        <w:rPr>
          <w:sz w:val="28"/>
        </w:rPr>
        <w:t xml:space="preserve">Причины, виды конфликтов в дошкольном возрасте. </w:t>
      </w:r>
    </w:p>
    <w:p w:rsidR="006A496A" w:rsidRPr="00407B7E" w:rsidRDefault="006A496A" w:rsidP="006A496A">
      <w:pPr>
        <w:rPr>
          <w:sz w:val="28"/>
        </w:rPr>
      </w:pPr>
    </w:p>
    <w:p w:rsidR="006A496A" w:rsidRPr="00143430" w:rsidRDefault="006A496A" w:rsidP="00143430">
      <w:pPr>
        <w:pStyle w:val="a3"/>
        <w:numPr>
          <w:ilvl w:val="0"/>
          <w:numId w:val="12"/>
        </w:numPr>
        <w:rPr>
          <w:sz w:val="28"/>
        </w:rPr>
      </w:pPr>
      <w:r w:rsidRPr="00143430">
        <w:rPr>
          <w:sz w:val="28"/>
        </w:rPr>
        <w:t>Воспитатель как посредник в конфликтах детей дошкольного возраста.</w:t>
      </w:r>
    </w:p>
    <w:p w:rsidR="006A496A" w:rsidRPr="00407B7E" w:rsidRDefault="006A496A" w:rsidP="006A496A">
      <w:pPr>
        <w:rPr>
          <w:sz w:val="28"/>
        </w:rPr>
      </w:pPr>
    </w:p>
    <w:p w:rsidR="006A496A" w:rsidRDefault="006A496A" w:rsidP="003E693C">
      <w:pPr>
        <w:pStyle w:val="a3"/>
        <w:numPr>
          <w:ilvl w:val="0"/>
          <w:numId w:val="12"/>
        </w:numPr>
        <w:rPr>
          <w:sz w:val="28"/>
        </w:rPr>
      </w:pPr>
      <w:r w:rsidRPr="003E693C">
        <w:rPr>
          <w:sz w:val="28"/>
        </w:rPr>
        <w:t>Условия формирования бесконфликтного общения детей дошкольного возраста.</w:t>
      </w:r>
    </w:p>
    <w:p w:rsidR="00567063" w:rsidRPr="00567063" w:rsidRDefault="00567063" w:rsidP="00567063">
      <w:pPr>
        <w:pStyle w:val="a3"/>
        <w:rPr>
          <w:sz w:val="28"/>
        </w:rPr>
      </w:pPr>
    </w:p>
    <w:p w:rsidR="00567063" w:rsidRPr="00567063" w:rsidRDefault="00567063" w:rsidP="00567063">
      <w:pPr>
        <w:pStyle w:val="1"/>
        <w:numPr>
          <w:ilvl w:val="0"/>
          <w:numId w:val="12"/>
        </w:numPr>
        <w:contextualSpacing w:val="0"/>
        <w:rPr>
          <w:sz w:val="28"/>
          <w:szCs w:val="28"/>
        </w:rPr>
      </w:pPr>
      <w:r w:rsidRPr="00567063">
        <w:rPr>
          <w:sz w:val="28"/>
          <w:szCs w:val="28"/>
        </w:rPr>
        <w:t>Подберите игры, упражнения, направленные на предупреждение по конфликтного поведения детей.</w:t>
      </w:r>
    </w:p>
    <w:p w:rsidR="00567063" w:rsidRPr="00567063" w:rsidRDefault="00567063" w:rsidP="00567063">
      <w:pPr>
        <w:pStyle w:val="a3"/>
        <w:rPr>
          <w:sz w:val="28"/>
          <w:szCs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407B7E" w:rsidRDefault="003E693C" w:rsidP="006A496A">
      <w:pPr>
        <w:rPr>
          <w:sz w:val="28"/>
        </w:rPr>
      </w:pPr>
      <w:r>
        <w:rPr>
          <w:sz w:val="28"/>
        </w:rPr>
        <w:t xml:space="preserve">             Рекомендуемая литература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3"/>
        </w:numPr>
        <w:rPr>
          <w:sz w:val="28"/>
        </w:rPr>
      </w:pPr>
      <w:r w:rsidRPr="003E693C">
        <w:rPr>
          <w:sz w:val="28"/>
        </w:rPr>
        <w:t xml:space="preserve">Воспитание детей в игре: Пособие для воспитателя детского сада/ Сост. </w:t>
      </w:r>
      <w:proofErr w:type="spellStart"/>
      <w:r w:rsidRPr="003E693C">
        <w:rPr>
          <w:sz w:val="28"/>
        </w:rPr>
        <w:t>А.К.Бондаренко</w:t>
      </w:r>
      <w:proofErr w:type="spellEnd"/>
      <w:r w:rsidRPr="003E693C">
        <w:rPr>
          <w:sz w:val="28"/>
        </w:rPr>
        <w:t xml:space="preserve">, </w:t>
      </w:r>
      <w:proofErr w:type="spellStart"/>
      <w:r w:rsidRPr="003E693C">
        <w:rPr>
          <w:sz w:val="28"/>
        </w:rPr>
        <w:t>А.И.Матусик</w:t>
      </w:r>
      <w:proofErr w:type="spellEnd"/>
      <w:r w:rsidRPr="003E693C">
        <w:rPr>
          <w:sz w:val="28"/>
        </w:rPr>
        <w:t>. – М.: Просвещение, 1983. – 210 с.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3"/>
        </w:numPr>
        <w:rPr>
          <w:sz w:val="28"/>
        </w:rPr>
      </w:pPr>
      <w:proofErr w:type="spellStart"/>
      <w:r w:rsidRPr="003E693C">
        <w:rPr>
          <w:sz w:val="28"/>
        </w:rPr>
        <w:t>Зазульская</w:t>
      </w:r>
      <w:proofErr w:type="spellEnd"/>
      <w:r w:rsidRPr="003E693C">
        <w:rPr>
          <w:sz w:val="28"/>
        </w:rPr>
        <w:t xml:space="preserve">, О. В. Формирование доброжелательных отношений между дошкольниками / О. В. </w:t>
      </w:r>
      <w:proofErr w:type="spellStart"/>
      <w:r w:rsidRPr="003E693C">
        <w:rPr>
          <w:sz w:val="28"/>
        </w:rPr>
        <w:t>Зазульская</w:t>
      </w:r>
      <w:proofErr w:type="spellEnd"/>
      <w:r w:rsidRPr="003E693C">
        <w:rPr>
          <w:sz w:val="28"/>
        </w:rPr>
        <w:t xml:space="preserve"> // Ребенок в детском саду. – 2006. – № 1. – С. 2-8.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3"/>
        </w:numPr>
        <w:rPr>
          <w:sz w:val="28"/>
        </w:rPr>
      </w:pPr>
      <w:r w:rsidRPr="003E693C">
        <w:rPr>
          <w:sz w:val="28"/>
        </w:rPr>
        <w:t>Зинченко, Л. Попробуйте договориться: организация общения детей в малых группах / Л. Зинченко // Дошкольное образование. – 2001.– № 22. – С. 19.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3"/>
        </w:numPr>
        <w:rPr>
          <w:sz w:val="28"/>
        </w:rPr>
      </w:pPr>
      <w:proofErr w:type="spellStart"/>
      <w:r w:rsidRPr="003E693C">
        <w:rPr>
          <w:sz w:val="28"/>
        </w:rPr>
        <w:t>Коломинский</w:t>
      </w:r>
      <w:proofErr w:type="spellEnd"/>
      <w:r w:rsidRPr="003E693C">
        <w:rPr>
          <w:sz w:val="28"/>
        </w:rPr>
        <w:t xml:space="preserve"> Я.Л., </w:t>
      </w:r>
      <w:proofErr w:type="spellStart"/>
      <w:r w:rsidRPr="003E693C">
        <w:rPr>
          <w:sz w:val="28"/>
        </w:rPr>
        <w:t>Жизневский</w:t>
      </w:r>
      <w:proofErr w:type="spellEnd"/>
      <w:r w:rsidRPr="003E693C">
        <w:rPr>
          <w:sz w:val="28"/>
        </w:rPr>
        <w:t xml:space="preserve"> Б.П. Социально-психологический анализ конфликтов между детьми в игровой деятельности // Вопросы психологии. – 1990. - № 2. – С.37-42.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3"/>
        </w:numPr>
        <w:rPr>
          <w:sz w:val="28"/>
        </w:rPr>
      </w:pPr>
      <w:r w:rsidRPr="003E693C">
        <w:rPr>
          <w:sz w:val="28"/>
        </w:rPr>
        <w:lastRenderedPageBreak/>
        <w:t xml:space="preserve">От рождения до школы. Примерная основная общеобразовательная программа дошкольного образования/ Под ред. Н.Е. </w:t>
      </w:r>
      <w:proofErr w:type="spellStart"/>
      <w:r w:rsidRPr="003E693C">
        <w:rPr>
          <w:sz w:val="28"/>
        </w:rPr>
        <w:t>Вераксы</w:t>
      </w:r>
      <w:proofErr w:type="spellEnd"/>
      <w:r w:rsidRPr="003E693C">
        <w:rPr>
          <w:sz w:val="28"/>
        </w:rPr>
        <w:t>, Т.С. Комаровой, М.А. Васильевой. – М.:МОЗАИКА – СИНТЕЗ, 2010.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3"/>
        </w:numPr>
        <w:rPr>
          <w:sz w:val="28"/>
        </w:rPr>
      </w:pPr>
      <w:r w:rsidRPr="003E693C">
        <w:rPr>
          <w:sz w:val="28"/>
        </w:rPr>
        <w:t xml:space="preserve">Панфилова М.Ф. </w:t>
      </w:r>
      <w:proofErr w:type="spellStart"/>
      <w:r w:rsidRPr="003E693C">
        <w:rPr>
          <w:sz w:val="28"/>
        </w:rPr>
        <w:t>Игротерапия</w:t>
      </w:r>
      <w:proofErr w:type="spellEnd"/>
      <w:r w:rsidRPr="003E693C">
        <w:rPr>
          <w:sz w:val="28"/>
        </w:rPr>
        <w:t xml:space="preserve"> общения. – М.: ТОО «</w:t>
      </w:r>
      <w:proofErr w:type="spellStart"/>
      <w:r w:rsidRPr="003E693C">
        <w:rPr>
          <w:sz w:val="28"/>
        </w:rPr>
        <w:t>ИнтелТех</w:t>
      </w:r>
      <w:proofErr w:type="spellEnd"/>
      <w:r w:rsidRPr="003E693C">
        <w:rPr>
          <w:sz w:val="28"/>
        </w:rPr>
        <w:t>», 1995. – 115 с.</w:t>
      </w:r>
    </w:p>
    <w:p w:rsidR="003E693C" w:rsidRDefault="003E693C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3"/>
        </w:numPr>
        <w:rPr>
          <w:sz w:val="28"/>
        </w:rPr>
      </w:pPr>
      <w:proofErr w:type="spellStart"/>
      <w:r w:rsidRPr="003E693C">
        <w:rPr>
          <w:sz w:val="28"/>
        </w:rPr>
        <w:t>Рояк</w:t>
      </w:r>
      <w:proofErr w:type="spellEnd"/>
      <w:r w:rsidRPr="003E693C">
        <w:rPr>
          <w:sz w:val="28"/>
        </w:rPr>
        <w:t xml:space="preserve"> А.А. Психологический конфликт и особенности индивидуального развития личности ребенка. – М.: Педагогика, 1988. – 130 с..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3E693C" w:rsidRDefault="00143430" w:rsidP="006A496A">
      <w:pPr>
        <w:rPr>
          <w:b/>
          <w:sz w:val="28"/>
        </w:rPr>
      </w:pPr>
      <w:r>
        <w:rPr>
          <w:sz w:val="28"/>
        </w:rPr>
        <w:t xml:space="preserve">                      </w:t>
      </w:r>
      <w:r w:rsidR="003E693C">
        <w:rPr>
          <w:b/>
          <w:sz w:val="28"/>
        </w:rPr>
        <w:t xml:space="preserve"> </w:t>
      </w:r>
      <w:r w:rsidR="006A496A" w:rsidRPr="003E693C">
        <w:rPr>
          <w:b/>
          <w:sz w:val="28"/>
        </w:rPr>
        <w:t xml:space="preserve">Вариант 7 </w:t>
      </w:r>
    </w:p>
    <w:p w:rsidR="006A496A" w:rsidRPr="003E693C" w:rsidRDefault="006A496A" w:rsidP="006A496A">
      <w:pPr>
        <w:rPr>
          <w:b/>
          <w:sz w:val="28"/>
        </w:rPr>
      </w:pPr>
      <w:r w:rsidRPr="003E693C">
        <w:rPr>
          <w:b/>
          <w:sz w:val="28"/>
        </w:rPr>
        <w:t>Приемы педагогического взаимодействия и воздействия в общении с детьми дошкольного возраста.</w:t>
      </w:r>
    </w:p>
    <w:p w:rsidR="006A496A" w:rsidRPr="003E693C" w:rsidRDefault="006A496A" w:rsidP="006A496A">
      <w:pPr>
        <w:rPr>
          <w:b/>
          <w:sz w:val="28"/>
        </w:rPr>
      </w:pPr>
    </w:p>
    <w:p w:rsidR="006A496A" w:rsidRPr="00407B7E" w:rsidRDefault="003E693C" w:rsidP="006A496A">
      <w:pPr>
        <w:rPr>
          <w:sz w:val="28"/>
        </w:rPr>
      </w:pPr>
      <w:r>
        <w:rPr>
          <w:sz w:val="28"/>
        </w:rPr>
        <w:t xml:space="preserve">                      </w:t>
      </w:r>
      <w:r w:rsidR="006A496A" w:rsidRPr="00407B7E">
        <w:rPr>
          <w:sz w:val="28"/>
        </w:rPr>
        <w:t xml:space="preserve">План 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4"/>
        </w:numPr>
        <w:rPr>
          <w:sz w:val="28"/>
        </w:rPr>
      </w:pPr>
      <w:r w:rsidRPr="003E693C">
        <w:rPr>
          <w:sz w:val="28"/>
        </w:rPr>
        <w:t>Коммуникативная компетентность педагога и условия ее формирования.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4"/>
        </w:numPr>
        <w:rPr>
          <w:sz w:val="28"/>
        </w:rPr>
      </w:pPr>
      <w:r w:rsidRPr="003E693C">
        <w:rPr>
          <w:sz w:val="28"/>
        </w:rPr>
        <w:t>Организация и примы педагогического взаимодействия в общении с детьми дошкольного возраста.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4"/>
        </w:numPr>
        <w:rPr>
          <w:sz w:val="28"/>
        </w:rPr>
      </w:pPr>
      <w:r w:rsidRPr="003E693C">
        <w:rPr>
          <w:sz w:val="28"/>
        </w:rPr>
        <w:t>Приемы оказания влияния в общении с детьми дошкольного возраста.</w:t>
      </w:r>
    </w:p>
    <w:p w:rsidR="006A496A" w:rsidRPr="00407B7E" w:rsidRDefault="006A496A" w:rsidP="006A496A">
      <w:pPr>
        <w:rPr>
          <w:sz w:val="28"/>
        </w:rPr>
      </w:pPr>
    </w:p>
    <w:p w:rsidR="006A496A" w:rsidRDefault="006A496A" w:rsidP="003E693C">
      <w:pPr>
        <w:pStyle w:val="a3"/>
        <w:numPr>
          <w:ilvl w:val="0"/>
          <w:numId w:val="14"/>
        </w:numPr>
        <w:rPr>
          <w:sz w:val="28"/>
        </w:rPr>
      </w:pPr>
      <w:r w:rsidRPr="003E693C">
        <w:rPr>
          <w:sz w:val="28"/>
        </w:rPr>
        <w:t>Методы стимулирования и поддержки детей дошкольного возраста.</w:t>
      </w:r>
    </w:p>
    <w:p w:rsidR="00567063" w:rsidRPr="00567063" w:rsidRDefault="00567063" w:rsidP="00567063">
      <w:pPr>
        <w:pStyle w:val="a3"/>
        <w:rPr>
          <w:sz w:val="28"/>
        </w:rPr>
      </w:pPr>
    </w:p>
    <w:p w:rsidR="00567063" w:rsidRPr="00567063" w:rsidRDefault="00567063" w:rsidP="00567063">
      <w:pPr>
        <w:pStyle w:val="1"/>
        <w:numPr>
          <w:ilvl w:val="0"/>
          <w:numId w:val="14"/>
        </w:numPr>
        <w:contextualSpacing w:val="0"/>
        <w:rPr>
          <w:sz w:val="28"/>
          <w:szCs w:val="28"/>
        </w:rPr>
      </w:pPr>
      <w:r w:rsidRPr="00567063">
        <w:rPr>
          <w:sz w:val="28"/>
          <w:szCs w:val="28"/>
        </w:rPr>
        <w:t>Подберите игры,  упражнения, направленные на повышение коммуникативной компетентности воспитателя детского сада</w:t>
      </w:r>
    </w:p>
    <w:p w:rsidR="00567063" w:rsidRPr="00567063" w:rsidRDefault="00567063" w:rsidP="00567063">
      <w:pPr>
        <w:pStyle w:val="1"/>
        <w:rPr>
          <w:sz w:val="28"/>
          <w:szCs w:val="28"/>
        </w:rPr>
      </w:pPr>
    </w:p>
    <w:p w:rsidR="00567063" w:rsidRPr="003E693C" w:rsidRDefault="00567063" w:rsidP="00567063">
      <w:pPr>
        <w:pStyle w:val="a3"/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407B7E" w:rsidRDefault="003E693C" w:rsidP="006A496A">
      <w:pPr>
        <w:rPr>
          <w:sz w:val="28"/>
        </w:rPr>
      </w:pPr>
      <w:r>
        <w:rPr>
          <w:sz w:val="28"/>
        </w:rPr>
        <w:t xml:space="preserve">                   Рекомендуемая  л</w:t>
      </w:r>
      <w:r w:rsidR="006A496A" w:rsidRPr="00407B7E">
        <w:rPr>
          <w:sz w:val="28"/>
        </w:rPr>
        <w:t>итература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5"/>
        </w:numPr>
        <w:rPr>
          <w:sz w:val="28"/>
        </w:rPr>
      </w:pPr>
      <w:r w:rsidRPr="003E693C">
        <w:rPr>
          <w:sz w:val="28"/>
        </w:rPr>
        <w:t>Абрамова Г. Практикум по психологическому консультированию. –Екатеринбург., 1995;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5"/>
        </w:numPr>
        <w:rPr>
          <w:sz w:val="28"/>
        </w:rPr>
      </w:pPr>
      <w:proofErr w:type="spellStart"/>
      <w:r w:rsidRPr="003E693C">
        <w:rPr>
          <w:sz w:val="28"/>
        </w:rPr>
        <w:t>Амонашвили</w:t>
      </w:r>
      <w:proofErr w:type="spellEnd"/>
      <w:r w:rsidRPr="003E693C">
        <w:rPr>
          <w:sz w:val="28"/>
        </w:rPr>
        <w:t xml:space="preserve"> Ш.А. Обучение. Оценка. Отметка.– М., 1980;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5"/>
        </w:numPr>
        <w:rPr>
          <w:sz w:val="28"/>
        </w:rPr>
      </w:pPr>
      <w:proofErr w:type="spellStart"/>
      <w:r w:rsidRPr="003E693C">
        <w:rPr>
          <w:sz w:val="28"/>
        </w:rPr>
        <w:t>Арушанова</w:t>
      </w:r>
      <w:proofErr w:type="spellEnd"/>
      <w:r w:rsidRPr="003E693C">
        <w:rPr>
          <w:sz w:val="28"/>
        </w:rPr>
        <w:t xml:space="preserve">, А. Организация диалогического общения дошкольников со сверстниками: семинар-практикум для воспитателей / А. </w:t>
      </w:r>
      <w:proofErr w:type="spellStart"/>
      <w:r w:rsidRPr="003E693C">
        <w:rPr>
          <w:sz w:val="28"/>
        </w:rPr>
        <w:t>Арушанова</w:t>
      </w:r>
      <w:proofErr w:type="spellEnd"/>
      <w:r w:rsidRPr="003E693C">
        <w:rPr>
          <w:sz w:val="28"/>
        </w:rPr>
        <w:t xml:space="preserve"> // Дошкольное воспитание. – 2001. – № 5 – С. 51-59.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5"/>
        </w:numPr>
        <w:rPr>
          <w:sz w:val="28"/>
        </w:rPr>
      </w:pPr>
      <w:proofErr w:type="spellStart"/>
      <w:r w:rsidRPr="003E693C">
        <w:rPr>
          <w:sz w:val="28"/>
        </w:rPr>
        <w:t>Галигузова</w:t>
      </w:r>
      <w:proofErr w:type="spellEnd"/>
      <w:r w:rsidRPr="003E693C">
        <w:rPr>
          <w:sz w:val="28"/>
        </w:rPr>
        <w:t xml:space="preserve"> Л. Мещерякова С. Педагогика раннего развития детей .- М.: ВЛАДОС, 2007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5"/>
        </w:numPr>
        <w:rPr>
          <w:sz w:val="28"/>
        </w:rPr>
      </w:pPr>
      <w:proofErr w:type="spellStart"/>
      <w:r w:rsidRPr="003E693C">
        <w:rPr>
          <w:sz w:val="28"/>
        </w:rPr>
        <w:t>Галигузова</w:t>
      </w:r>
      <w:proofErr w:type="spellEnd"/>
      <w:r w:rsidRPr="003E693C">
        <w:rPr>
          <w:sz w:val="28"/>
        </w:rPr>
        <w:t xml:space="preserve"> Л.Н. Педагогика детей раннего возраста: учеб. пособие для студентов вузов, обучающихся по специальностям «Дошкольная педагогика и психология», «Педагогика и методика </w:t>
      </w:r>
      <w:proofErr w:type="spellStart"/>
      <w:r w:rsidRPr="003E693C">
        <w:rPr>
          <w:sz w:val="28"/>
        </w:rPr>
        <w:t>дошк</w:t>
      </w:r>
      <w:proofErr w:type="spellEnd"/>
      <w:r w:rsidRPr="003E693C">
        <w:rPr>
          <w:sz w:val="28"/>
        </w:rPr>
        <w:t xml:space="preserve">. образования» / Л.Н. </w:t>
      </w:r>
      <w:proofErr w:type="spellStart"/>
      <w:r w:rsidRPr="003E693C">
        <w:rPr>
          <w:sz w:val="28"/>
        </w:rPr>
        <w:t>Гилигузова</w:t>
      </w:r>
      <w:proofErr w:type="spellEnd"/>
      <w:r w:rsidRPr="003E693C">
        <w:rPr>
          <w:sz w:val="28"/>
        </w:rPr>
        <w:t>, С.Ю. Мещерякова. – М.: ВЛАДОС, 2007.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5"/>
        </w:numPr>
        <w:rPr>
          <w:sz w:val="28"/>
        </w:rPr>
      </w:pPr>
      <w:r w:rsidRPr="003E693C">
        <w:rPr>
          <w:sz w:val="28"/>
        </w:rPr>
        <w:t>Елагина М. Роль оценки взрослого в развитии детей. // Дошкольное воспитание. – 1988 - № 9, - с. 71 -76.</w:t>
      </w:r>
    </w:p>
    <w:p w:rsidR="006A496A" w:rsidRPr="00407B7E" w:rsidRDefault="006A496A" w:rsidP="006A496A">
      <w:pPr>
        <w:rPr>
          <w:sz w:val="28"/>
        </w:rPr>
      </w:pPr>
    </w:p>
    <w:p w:rsidR="006A496A" w:rsidRDefault="006A496A" w:rsidP="003E693C">
      <w:pPr>
        <w:pStyle w:val="a3"/>
        <w:numPr>
          <w:ilvl w:val="0"/>
          <w:numId w:val="15"/>
        </w:numPr>
        <w:rPr>
          <w:sz w:val="28"/>
        </w:rPr>
      </w:pPr>
      <w:proofErr w:type="spellStart"/>
      <w:r w:rsidRPr="003E693C">
        <w:rPr>
          <w:sz w:val="28"/>
        </w:rPr>
        <w:t>Ендакова</w:t>
      </w:r>
      <w:proofErr w:type="spellEnd"/>
      <w:r w:rsidRPr="003E693C">
        <w:rPr>
          <w:sz w:val="28"/>
        </w:rPr>
        <w:t xml:space="preserve"> И.Б., Кузьмина О.А. Роль педагогической оценки в воспитании ребенка. // Справочник старшего воспитателя. – 2009. – №2.</w:t>
      </w:r>
    </w:p>
    <w:p w:rsidR="000D009C" w:rsidRPr="000D009C" w:rsidRDefault="000D009C" w:rsidP="000D009C">
      <w:pPr>
        <w:pStyle w:val="a3"/>
        <w:rPr>
          <w:sz w:val="28"/>
        </w:rPr>
      </w:pPr>
    </w:p>
    <w:p w:rsidR="000D009C" w:rsidRPr="000D009C" w:rsidRDefault="000D009C" w:rsidP="000D009C">
      <w:pPr>
        <w:pStyle w:val="a3"/>
        <w:numPr>
          <w:ilvl w:val="0"/>
          <w:numId w:val="15"/>
        </w:numPr>
        <w:rPr>
          <w:sz w:val="28"/>
        </w:rPr>
      </w:pPr>
      <w:r w:rsidRPr="000D009C">
        <w:rPr>
          <w:sz w:val="28"/>
        </w:rPr>
        <w:t xml:space="preserve"> Ефимова</w:t>
      </w:r>
      <w:r>
        <w:rPr>
          <w:sz w:val="28"/>
        </w:rPr>
        <w:t xml:space="preserve"> Н.С.</w:t>
      </w:r>
      <w:r w:rsidRPr="000D009C">
        <w:rPr>
          <w:sz w:val="28"/>
        </w:rPr>
        <w:t xml:space="preserve"> Психология общения Практикум по психологии: учеб. пособие.- М.: ИД «ФОРУМ»: ИНФРА-М. 2011.-192с. </w:t>
      </w:r>
    </w:p>
    <w:p w:rsidR="000D009C" w:rsidRPr="000D009C" w:rsidRDefault="000D009C" w:rsidP="000D009C">
      <w:pPr>
        <w:pStyle w:val="a3"/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15"/>
        </w:numPr>
        <w:rPr>
          <w:sz w:val="28"/>
        </w:rPr>
      </w:pPr>
      <w:r w:rsidRPr="000D009C">
        <w:rPr>
          <w:sz w:val="28"/>
        </w:rPr>
        <w:t>Клюева Н.В. Педагогическая психология.– М. 2003;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0D009C" w:rsidP="003E693C">
      <w:pPr>
        <w:pStyle w:val="a3"/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 </w:t>
      </w:r>
      <w:r w:rsidR="006A496A" w:rsidRPr="003E693C">
        <w:rPr>
          <w:sz w:val="28"/>
        </w:rPr>
        <w:t xml:space="preserve">Коммуникативная компетентность педагога ДОУ: семинары-практикумы, тренинги, рекомендации/ авт.- сост. А.В. Ненашева, </w:t>
      </w:r>
      <w:proofErr w:type="spellStart"/>
      <w:r w:rsidR="006A496A" w:rsidRPr="003E693C">
        <w:rPr>
          <w:sz w:val="28"/>
        </w:rPr>
        <w:t>Г.Н.Осинина</w:t>
      </w:r>
      <w:proofErr w:type="spellEnd"/>
      <w:r w:rsidR="006A496A" w:rsidRPr="003E693C">
        <w:rPr>
          <w:sz w:val="28"/>
        </w:rPr>
        <w:t xml:space="preserve">, </w:t>
      </w:r>
      <w:proofErr w:type="spellStart"/>
      <w:r w:rsidR="006A496A" w:rsidRPr="003E693C">
        <w:rPr>
          <w:sz w:val="28"/>
        </w:rPr>
        <w:t>И.Н.Тараканова</w:t>
      </w:r>
      <w:proofErr w:type="spellEnd"/>
      <w:r w:rsidR="006A496A" w:rsidRPr="003E693C">
        <w:rPr>
          <w:sz w:val="28"/>
        </w:rPr>
        <w:t>.- Волгоград: Учитель, 2011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3E693C" w:rsidP="003E693C">
      <w:pPr>
        <w:pStyle w:val="a3"/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 </w:t>
      </w:r>
      <w:proofErr w:type="spellStart"/>
      <w:r w:rsidR="006A496A" w:rsidRPr="003E693C">
        <w:rPr>
          <w:sz w:val="28"/>
        </w:rPr>
        <w:t>Лэндретт</w:t>
      </w:r>
      <w:proofErr w:type="spellEnd"/>
      <w:r w:rsidR="006A496A" w:rsidRPr="003E693C">
        <w:rPr>
          <w:sz w:val="28"/>
        </w:rPr>
        <w:t xml:space="preserve"> Г.Л. Игровая терапия: искусство отношений.- М.: МПА, 1994</w:t>
      </w:r>
    </w:p>
    <w:p w:rsidR="006A496A" w:rsidRPr="00407B7E" w:rsidRDefault="006A496A" w:rsidP="006A496A">
      <w:pPr>
        <w:rPr>
          <w:sz w:val="28"/>
        </w:rPr>
      </w:pPr>
    </w:p>
    <w:p w:rsidR="006A496A" w:rsidRPr="003E693C" w:rsidRDefault="006A496A" w:rsidP="003E693C">
      <w:pPr>
        <w:pStyle w:val="a3"/>
        <w:numPr>
          <w:ilvl w:val="0"/>
          <w:numId w:val="15"/>
        </w:numPr>
        <w:rPr>
          <w:sz w:val="28"/>
        </w:rPr>
      </w:pPr>
      <w:r w:rsidRPr="003E693C">
        <w:rPr>
          <w:sz w:val="28"/>
        </w:rPr>
        <w:t xml:space="preserve">Михайленко Н. Я. и др. Взаимодействие взрослого с детьми в игре / Н. Я. Михайленко, Н. А. Короткова // Дошкольное воспитание. — 1993. — № 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0D009C" w:rsidRDefault="000D009C" w:rsidP="006A496A">
      <w:pPr>
        <w:rPr>
          <w:b/>
          <w:sz w:val="28"/>
        </w:rPr>
      </w:pPr>
      <w:r>
        <w:rPr>
          <w:sz w:val="28"/>
        </w:rPr>
        <w:t xml:space="preserve">    </w:t>
      </w:r>
      <w:r w:rsidR="00143430">
        <w:rPr>
          <w:sz w:val="28"/>
        </w:rPr>
        <w:t xml:space="preserve">                       </w:t>
      </w:r>
      <w:r>
        <w:rPr>
          <w:sz w:val="28"/>
        </w:rPr>
        <w:t xml:space="preserve"> </w:t>
      </w:r>
      <w:r w:rsidR="006A496A" w:rsidRPr="000D009C">
        <w:rPr>
          <w:b/>
          <w:sz w:val="28"/>
        </w:rPr>
        <w:t xml:space="preserve">Вариант 8 </w:t>
      </w:r>
    </w:p>
    <w:p w:rsidR="000D009C" w:rsidRDefault="000D009C" w:rsidP="006A496A">
      <w:pPr>
        <w:rPr>
          <w:b/>
          <w:sz w:val="28"/>
        </w:rPr>
      </w:pPr>
    </w:p>
    <w:p w:rsidR="006A496A" w:rsidRPr="000D009C" w:rsidRDefault="000D009C" w:rsidP="006A496A">
      <w:pPr>
        <w:rPr>
          <w:b/>
          <w:sz w:val="28"/>
        </w:rPr>
      </w:pPr>
      <w:r>
        <w:rPr>
          <w:b/>
          <w:sz w:val="28"/>
        </w:rPr>
        <w:t xml:space="preserve">        </w:t>
      </w:r>
      <w:r w:rsidR="006A496A" w:rsidRPr="000D009C">
        <w:rPr>
          <w:b/>
          <w:sz w:val="28"/>
        </w:rPr>
        <w:t xml:space="preserve">Обучение детей дошкольного возраста правилам вежливого общения, элементам этикета 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0D009C" w:rsidP="006A496A">
      <w:pPr>
        <w:rPr>
          <w:sz w:val="28"/>
        </w:rPr>
      </w:pPr>
      <w:r>
        <w:rPr>
          <w:sz w:val="28"/>
        </w:rPr>
        <w:t xml:space="preserve">               </w:t>
      </w:r>
      <w:r w:rsidR="006A496A" w:rsidRPr="00407B7E">
        <w:rPr>
          <w:sz w:val="28"/>
        </w:rPr>
        <w:t>План</w:t>
      </w:r>
    </w:p>
    <w:p w:rsidR="006A496A" w:rsidRPr="00407B7E" w:rsidRDefault="006A496A" w:rsidP="006A496A">
      <w:pPr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16"/>
        </w:numPr>
        <w:rPr>
          <w:sz w:val="28"/>
        </w:rPr>
      </w:pPr>
      <w:r w:rsidRPr="000D009C">
        <w:rPr>
          <w:sz w:val="28"/>
        </w:rPr>
        <w:t>Педагогические условия организации общения детей в ДОО.</w:t>
      </w:r>
    </w:p>
    <w:p w:rsidR="000D009C" w:rsidRDefault="000D009C" w:rsidP="006A496A">
      <w:pPr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16"/>
        </w:numPr>
        <w:rPr>
          <w:sz w:val="28"/>
        </w:rPr>
      </w:pPr>
      <w:r w:rsidRPr="000D009C">
        <w:rPr>
          <w:sz w:val="28"/>
        </w:rPr>
        <w:t>Воспитание у детей самоуважения, положительного отношения к себе.</w:t>
      </w:r>
    </w:p>
    <w:p w:rsidR="000D009C" w:rsidRDefault="000D009C" w:rsidP="006A496A">
      <w:pPr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16"/>
        </w:numPr>
        <w:rPr>
          <w:sz w:val="28"/>
        </w:rPr>
      </w:pPr>
      <w:r w:rsidRPr="000D009C">
        <w:rPr>
          <w:sz w:val="28"/>
        </w:rPr>
        <w:t>Содержание, задачи формирования у детей культуры поведения.</w:t>
      </w:r>
    </w:p>
    <w:p w:rsidR="006A496A" w:rsidRPr="00407B7E" w:rsidRDefault="006A496A" w:rsidP="006A496A">
      <w:pPr>
        <w:rPr>
          <w:sz w:val="28"/>
        </w:rPr>
      </w:pPr>
    </w:p>
    <w:p w:rsidR="006A496A" w:rsidRDefault="006A496A" w:rsidP="000D009C">
      <w:pPr>
        <w:pStyle w:val="a3"/>
        <w:numPr>
          <w:ilvl w:val="0"/>
          <w:numId w:val="16"/>
        </w:numPr>
        <w:rPr>
          <w:sz w:val="28"/>
        </w:rPr>
      </w:pPr>
      <w:r w:rsidRPr="000D009C">
        <w:rPr>
          <w:sz w:val="28"/>
        </w:rPr>
        <w:t xml:space="preserve">Методика обучения детей дошкольного возраста правилам вежливого общения, элементам этикета. </w:t>
      </w:r>
    </w:p>
    <w:p w:rsidR="00143430" w:rsidRPr="00143430" w:rsidRDefault="00143430" w:rsidP="00143430">
      <w:pPr>
        <w:pStyle w:val="a3"/>
        <w:rPr>
          <w:sz w:val="28"/>
        </w:rPr>
      </w:pPr>
    </w:p>
    <w:p w:rsidR="00143430" w:rsidRPr="00143430" w:rsidRDefault="00143430" w:rsidP="00143430">
      <w:pPr>
        <w:pStyle w:val="1"/>
        <w:numPr>
          <w:ilvl w:val="0"/>
          <w:numId w:val="16"/>
        </w:numPr>
        <w:contextualSpacing w:val="0"/>
        <w:rPr>
          <w:sz w:val="28"/>
          <w:szCs w:val="28"/>
        </w:rPr>
      </w:pPr>
      <w:r w:rsidRPr="00143430">
        <w:rPr>
          <w:sz w:val="28"/>
          <w:szCs w:val="28"/>
        </w:rPr>
        <w:t>Составьте конспекты этических бесед с детьми дошкольного возраста; подберите игры, упражнения, направленные на воспитание культуры речевого общения</w:t>
      </w:r>
    </w:p>
    <w:p w:rsidR="00143430" w:rsidRPr="000D009C" w:rsidRDefault="00143430" w:rsidP="00143430">
      <w:pPr>
        <w:pStyle w:val="a3"/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407B7E" w:rsidRDefault="000D009C" w:rsidP="000D009C">
      <w:pPr>
        <w:ind w:left="720"/>
        <w:rPr>
          <w:sz w:val="28"/>
        </w:rPr>
      </w:pPr>
      <w:r>
        <w:rPr>
          <w:sz w:val="28"/>
        </w:rPr>
        <w:t>Рекомендуемая л</w:t>
      </w:r>
      <w:r w:rsidR="006A496A" w:rsidRPr="00407B7E">
        <w:rPr>
          <w:sz w:val="28"/>
        </w:rPr>
        <w:t>итература</w:t>
      </w:r>
    </w:p>
    <w:p w:rsidR="006A496A" w:rsidRPr="00407B7E" w:rsidRDefault="006A496A" w:rsidP="006A496A">
      <w:pPr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17"/>
        </w:numPr>
        <w:rPr>
          <w:sz w:val="28"/>
        </w:rPr>
      </w:pPr>
      <w:proofErr w:type="spellStart"/>
      <w:r w:rsidRPr="000D009C">
        <w:rPr>
          <w:sz w:val="28"/>
        </w:rPr>
        <w:t>Даренская</w:t>
      </w:r>
      <w:proofErr w:type="spellEnd"/>
      <w:r w:rsidRPr="000D009C">
        <w:rPr>
          <w:sz w:val="28"/>
        </w:rPr>
        <w:t xml:space="preserve">, Л. Воспитание культуры общения / Л. </w:t>
      </w:r>
      <w:proofErr w:type="spellStart"/>
      <w:r w:rsidRPr="000D009C">
        <w:rPr>
          <w:sz w:val="28"/>
        </w:rPr>
        <w:t>Даренская</w:t>
      </w:r>
      <w:proofErr w:type="spellEnd"/>
      <w:r w:rsidRPr="000D009C">
        <w:rPr>
          <w:sz w:val="28"/>
        </w:rPr>
        <w:t xml:space="preserve"> // Ребенок в детском саду. – 2002. – № 1 – С. 66-70.</w:t>
      </w:r>
    </w:p>
    <w:p w:rsidR="006A496A" w:rsidRPr="00407B7E" w:rsidRDefault="006A496A" w:rsidP="006A496A">
      <w:pPr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17"/>
        </w:numPr>
        <w:rPr>
          <w:sz w:val="28"/>
        </w:rPr>
      </w:pPr>
      <w:r w:rsidRPr="000D009C">
        <w:rPr>
          <w:sz w:val="28"/>
        </w:rPr>
        <w:t xml:space="preserve">Жукова Г. Н. «Нравственные беседы с детьми 4-6 лет», М., </w:t>
      </w:r>
      <w:smartTag w:uri="urn:schemas-microsoft-com:office:smarttags" w:element="metricconverter">
        <w:smartTagPr>
          <w:attr w:name="ProductID" w:val="2006 г"/>
        </w:smartTagPr>
        <w:r w:rsidRPr="000D009C">
          <w:rPr>
            <w:sz w:val="28"/>
          </w:rPr>
          <w:t>2006 г</w:t>
        </w:r>
      </w:smartTag>
      <w:r w:rsidRPr="000D009C">
        <w:rPr>
          <w:sz w:val="28"/>
        </w:rPr>
        <w:t>.</w:t>
      </w:r>
    </w:p>
    <w:p w:rsidR="006A496A" w:rsidRPr="00407B7E" w:rsidRDefault="006A496A" w:rsidP="006A496A">
      <w:pPr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17"/>
        </w:numPr>
        <w:rPr>
          <w:sz w:val="28"/>
        </w:rPr>
      </w:pPr>
      <w:r w:rsidRPr="000D009C">
        <w:rPr>
          <w:sz w:val="28"/>
        </w:rPr>
        <w:t xml:space="preserve">Николаева С. О. «Занятия по культуре поведения с дошкольниками и младшими школьниками», М., 2002 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17"/>
        </w:numPr>
        <w:rPr>
          <w:sz w:val="28"/>
        </w:rPr>
      </w:pPr>
      <w:r w:rsidRPr="000D009C">
        <w:rPr>
          <w:sz w:val="28"/>
        </w:rPr>
        <w:t xml:space="preserve">От рождения до школы. Примерная основная общеобразовательная программа дошкольного образования/ Под ред. Н.Е. </w:t>
      </w:r>
      <w:proofErr w:type="spellStart"/>
      <w:r w:rsidRPr="000D009C">
        <w:rPr>
          <w:sz w:val="28"/>
        </w:rPr>
        <w:t>Вераксы</w:t>
      </w:r>
      <w:proofErr w:type="spellEnd"/>
      <w:r w:rsidRPr="000D009C">
        <w:rPr>
          <w:sz w:val="28"/>
        </w:rPr>
        <w:t xml:space="preserve">, Т.С. Комаровой, М.А. Васильевой. – М.:МОЗАИКА – СИНТЕЗ, 2010. </w:t>
      </w:r>
    </w:p>
    <w:p w:rsidR="006A496A" w:rsidRPr="00407B7E" w:rsidRDefault="006A496A" w:rsidP="006A496A">
      <w:pPr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17"/>
        </w:numPr>
        <w:rPr>
          <w:sz w:val="28"/>
        </w:rPr>
      </w:pPr>
      <w:r w:rsidRPr="000D009C">
        <w:rPr>
          <w:sz w:val="28"/>
        </w:rPr>
        <w:t>Смирнова Е.О., Холмогорова В.М. Соотношение непосредственных и опосредованных побудителей нравственного поведения детей //Вопросы психологии. – 2001. - № 1. – с. 26-36</w:t>
      </w:r>
    </w:p>
    <w:p w:rsidR="006A496A" w:rsidRPr="00407B7E" w:rsidRDefault="006A496A" w:rsidP="006A496A">
      <w:pPr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17"/>
        </w:numPr>
        <w:rPr>
          <w:sz w:val="28"/>
        </w:rPr>
      </w:pPr>
      <w:r w:rsidRPr="000D009C">
        <w:rPr>
          <w:sz w:val="28"/>
        </w:rPr>
        <w:t xml:space="preserve">Шорыгина Т. А. «Беседы о хорошем и плохом поведении», М., 2008 </w:t>
      </w:r>
    </w:p>
    <w:p w:rsidR="000D009C" w:rsidRDefault="000D009C" w:rsidP="006A496A">
      <w:pPr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17"/>
        </w:numPr>
        <w:rPr>
          <w:sz w:val="28"/>
        </w:rPr>
      </w:pPr>
      <w:proofErr w:type="spellStart"/>
      <w:r w:rsidRPr="000D009C">
        <w:rPr>
          <w:sz w:val="28"/>
        </w:rPr>
        <w:t>Щипицына</w:t>
      </w:r>
      <w:proofErr w:type="spellEnd"/>
      <w:r w:rsidRPr="000D009C">
        <w:rPr>
          <w:sz w:val="28"/>
        </w:rPr>
        <w:t xml:space="preserve"> Л. М., Воронова А. П. «Азбука общения» Д.-П., С-П., 1998 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0D009C" w:rsidRDefault="000D009C" w:rsidP="006A496A">
      <w:pPr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="006A496A" w:rsidRPr="000D009C">
        <w:rPr>
          <w:b/>
          <w:sz w:val="28"/>
        </w:rPr>
        <w:t>Вариант 9</w:t>
      </w:r>
    </w:p>
    <w:p w:rsidR="006A496A" w:rsidRPr="000D009C" w:rsidRDefault="006A496A" w:rsidP="006A496A">
      <w:pPr>
        <w:rPr>
          <w:b/>
          <w:sz w:val="28"/>
        </w:rPr>
      </w:pPr>
      <w:r w:rsidRPr="000D009C">
        <w:rPr>
          <w:b/>
          <w:sz w:val="28"/>
        </w:rPr>
        <w:t xml:space="preserve"> Формирование бесконфликтного общения у детей дошкольного возраста.</w:t>
      </w:r>
    </w:p>
    <w:p w:rsidR="006A496A" w:rsidRPr="000D009C" w:rsidRDefault="006A496A" w:rsidP="006A496A">
      <w:pPr>
        <w:rPr>
          <w:b/>
          <w:sz w:val="28"/>
        </w:rPr>
      </w:pPr>
    </w:p>
    <w:p w:rsidR="006A496A" w:rsidRPr="00407B7E" w:rsidRDefault="000D009C" w:rsidP="006A496A">
      <w:pPr>
        <w:rPr>
          <w:sz w:val="28"/>
        </w:rPr>
      </w:pPr>
      <w:r>
        <w:rPr>
          <w:sz w:val="28"/>
        </w:rPr>
        <w:t xml:space="preserve">                  </w:t>
      </w:r>
      <w:r w:rsidR="006A496A" w:rsidRPr="00407B7E">
        <w:rPr>
          <w:sz w:val="28"/>
        </w:rPr>
        <w:t>План</w:t>
      </w:r>
    </w:p>
    <w:p w:rsidR="006A496A" w:rsidRPr="00407B7E" w:rsidRDefault="006A496A" w:rsidP="006A496A">
      <w:pPr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18"/>
        </w:numPr>
        <w:rPr>
          <w:sz w:val="28"/>
        </w:rPr>
      </w:pPr>
      <w:r w:rsidRPr="000D009C">
        <w:rPr>
          <w:sz w:val="28"/>
        </w:rPr>
        <w:t xml:space="preserve">Понятие бесконфликтного общения. Задачи формирования у детей </w:t>
      </w:r>
      <w:proofErr w:type="spellStart"/>
      <w:r w:rsidRPr="000D009C">
        <w:rPr>
          <w:sz w:val="28"/>
        </w:rPr>
        <w:t>ассертивного</w:t>
      </w:r>
      <w:proofErr w:type="spellEnd"/>
      <w:r w:rsidRPr="000D009C">
        <w:rPr>
          <w:sz w:val="28"/>
        </w:rPr>
        <w:t xml:space="preserve"> поведения, доброжелательного отношения к сверстникам.</w:t>
      </w:r>
    </w:p>
    <w:p w:rsidR="006A496A" w:rsidRPr="00407B7E" w:rsidRDefault="006A496A" w:rsidP="006A496A">
      <w:pPr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18"/>
        </w:numPr>
        <w:rPr>
          <w:sz w:val="28"/>
        </w:rPr>
      </w:pPr>
      <w:r w:rsidRPr="000D009C">
        <w:rPr>
          <w:sz w:val="28"/>
        </w:rPr>
        <w:t>Формирование у детей знаний о себе, положительного отношения к себе</w:t>
      </w:r>
    </w:p>
    <w:p w:rsidR="006A496A" w:rsidRPr="00407B7E" w:rsidRDefault="006A496A" w:rsidP="006A496A">
      <w:pPr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18"/>
        </w:numPr>
        <w:rPr>
          <w:sz w:val="28"/>
        </w:rPr>
      </w:pPr>
      <w:r w:rsidRPr="000D009C">
        <w:rPr>
          <w:sz w:val="28"/>
        </w:rPr>
        <w:t>Обучение детей умению воспринимать и понимать партнера по общению</w:t>
      </w:r>
    </w:p>
    <w:p w:rsidR="006A496A" w:rsidRDefault="006A496A" w:rsidP="000D009C">
      <w:pPr>
        <w:pStyle w:val="a3"/>
        <w:numPr>
          <w:ilvl w:val="0"/>
          <w:numId w:val="18"/>
        </w:numPr>
        <w:rPr>
          <w:sz w:val="28"/>
        </w:rPr>
      </w:pPr>
      <w:r w:rsidRPr="000D009C">
        <w:rPr>
          <w:sz w:val="28"/>
        </w:rPr>
        <w:lastRenderedPageBreak/>
        <w:t xml:space="preserve">Формирование у детей чувства общности, чувства «МЫ». </w:t>
      </w:r>
    </w:p>
    <w:p w:rsidR="00143430" w:rsidRPr="00143430" w:rsidRDefault="00143430" w:rsidP="000D009C">
      <w:pPr>
        <w:pStyle w:val="a3"/>
        <w:numPr>
          <w:ilvl w:val="0"/>
          <w:numId w:val="18"/>
        </w:numPr>
        <w:rPr>
          <w:sz w:val="28"/>
          <w:szCs w:val="28"/>
        </w:rPr>
      </w:pPr>
      <w:r w:rsidRPr="00143430">
        <w:rPr>
          <w:sz w:val="28"/>
          <w:szCs w:val="28"/>
        </w:rPr>
        <w:t>Подберите игры, упражнения</w:t>
      </w:r>
      <w:r w:rsidRPr="00143430">
        <w:rPr>
          <w:bCs/>
          <w:sz w:val="28"/>
          <w:szCs w:val="28"/>
        </w:rPr>
        <w:t xml:space="preserve"> ,проблемные ситуации, направленные на предупреждение детских конфликтов</w:t>
      </w:r>
    </w:p>
    <w:p w:rsidR="006A496A" w:rsidRPr="00143430" w:rsidRDefault="006A496A" w:rsidP="006A496A">
      <w:pPr>
        <w:rPr>
          <w:sz w:val="28"/>
          <w:szCs w:val="28"/>
        </w:rPr>
      </w:pPr>
    </w:p>
    <w:p w:rsidR="006A496A" w:rsidRPr="00407B7E" w:rsidRDefault="000D009C" w:rsidP="006A496A">
      <w:pPr>
        <w:rPr>
          <w:sz w:val="28"/>
        </w:rPr>
      </w:pPr>
      <w:r>
        <w:rPr>
          <w:sz w:val="28"/>
        </w:rPr>
        <w:t xml:space="preserve">     Рекомендуемая  л</w:t>
      </w:r>
      <w:r w:rsidR="006A496A" w:rsidRPr="00407B7E">
        <w:rPr>
          <w:sz w:val="28"/>
        </w:rPr>
        <w:t>итература</w:t>
      </w:r>
    </w:p>
    <w:p w:rsidR="006A496A" w:rsidRPr="00407B7E" w:rsidRDefault="006A496A" w:rsidP="006A496A">
      <w:pPr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19"/>
        </w:numPr>
        <w:rPr>
          <w:sz w:val="28"/>
        </w:rPr>
      </w:pPr>
      <w:proofErr w:type="spellStart"/>
      <w:r w:rsidRPr="000D009C">
        <w:rPr>
          <w:sz w:val="28"/>
        </w:rPr>
        <w:t>Зазульская</w:t>
      </w:r>
      <w:proofErr w:type="spellEnd"/>
      <w:r w:rsidRPr="000D009C">
        <w:rPr>
          <w:sz w:val="28"/>
        </w:rPr>
        <w:t xml:space="preserve">, О. В. Формирование доброжелательных отношений между дошкольниками / О. В. </w:t>
      </w:r>
      <w:proofErr w:type="spellStart"/>
      <w:r w:rsidRPr="000D009C">
        <w:rPr>
          <w:sz w:val="28"/>
        </w:rPr>
        <w:t>Зазульская</w:t>
      </w:r>
      <w:proofErr w:type="spellEnd"/>
      <w:r w:rsidRPr="000D009C">
        <w:rPr>
          <w:sz w:val="28"/>
        </w:rPr>
        <w:t xml:space="preserve"> // Ребенок в детском саду. – 2006. – № 1. – С. 2-8.</w:t>
      </w:r>
    </w:p>
    <w:p w:rsidR="006A496A" w:rsidRPr="000D009C" w:rsidRDefault="006A496A" w:rsidP="000D009C">
      <w:pPr>
        <w:pStyle w:val="a3"/>
        <w:numPr>
          <w:ilvl w:val="0"/>
          <w:numId w:val="19"/>
        </w:numPr>
        <w:rPr>
          <w:sz w:val="28"/>
        </w:rPr>
      </w:pPr>
      <w:r w:rsidRPr="000D009C">
        <w:rPr>
          <w:sz w:val="28"/>
        </w:rPr>
        <w:t>Зинченко, Л. Попробуйте договориться: организация общения детей в малых группах / Л. Зинченко // Дошкольное образование. – 2001.– № 22. – С. 19.</w:t>
      </w:r>
    </w:p>
    <w:p w:rsidR="006A496A" w:rsidRPr="00407B7E" w:rsidRDefault="000D009C" w:rsidP="006A496A">
      <w:pPr>
        <w:rPr>
          <w:sz w:val="28"/>
        </w:rPr>
      </w:pPr>
      <w:r>
        <w:rPr>
          <w:sz w:val="28"/>
        </w:rPr>
        <w:t xml:space="preserve">     3.</w:t>
      </w:r>
      <w:r w:rsidR="006A496A" w:rsidRPr="00407B7E">
        <w:rPr>
          <w:sz w:val="28"/>
        </w:rPr>
        <w:t xml:space="preserve">Игра дошкольника / Л. А. Абрамян, Т. В. Антонова и др.; Под ред. С. Л. </w:t>
      </w:r>
      <w:proofErr w:type="spellStart"/>
      <w:r w:rsidR="006A496A" w:rsidRPr="00407B7E">
        <w:rPr>
          <w:sz w:val="28"/>
        </w:rPr>
        <w:t>Новосёловой</w:t>
      </w:r>
      <w:proofErr w:type="spellEnd"/>
      <w:r w:rsidR="006A496A" w:rsidRPr="00407B7E">
        <w:rPr>
          <w:sz w:val="28"/>
        </w:rPr>
        <w:t>.-М.: Просвещение, 1989.-286 с.</w:t>
      </w:r>
    </w:p>
    <w:p w:rsidR="006A496A" w:rsidRPr="00407B7E" w:rsidRDefault="006A496A" w:rsidP="006A496A">
      <w:pPr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19"/>
        </w:numPr>
        <w:rPr>
          <w:sz w:val="28"/>
        </w:rPr>
      </w:pPr>
      <w:r w:rsidRPr="000D009C">
        <w:rPr>
          <w:sz w:val="28"/>
        </w:rPr>
        <w:t>Козлова С.А., Куликова Т.А. Дошкольная педагогика. – М.: Академия, 2000. – 280 с.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19"/>
        </w:numPr>
        <w:rPr>
          <w:sz w:val="28"/>
        </w:rPr>
      </w:pPr>
      <w:proofErr w:type="spellStart"/>
      <w:r w:rsidRPr="000D009C">
        <w:rPr>
          <w:sz w:val="28"/>
        </w:rPr>
        <w:t>Микляева</w:t>
      </w:r>
      <w:proofErr w:type="spellEnd"/>
      <w:r w:rsidRPr="000D009C">
        <w:rPr>
          <w:sz w:val="28"/>
        </w:rPr>
        <w:t xml:space="preserve"> Н.В. Дошкольная педагогика. Теоретическо-методические основы коррекционной педагогики: учеб. пособие для студентов </w:t>
      </w:r>
      <w:proofErr w:type="spellStart"/>
      <w:r w:rsidRPr="000D009C">
        <w:rPr>
          <w:sz w:val="28"/>
        </w:rPr>
        <w:t>высш</w:t>
      </w:r>
      <w:proofErr w:type="spellEnd"/>
      <w:r w:rsidRPr="000D009C">
        <w:rPr>
          <w:sz w:val="28"/>
        </w:rPr>
        <w:t xml:space="preserve">. и сред. учеб. заведений / Н.В. </w:t>
      </w:r>
      <w:proofErr w:type="spellStart"/>
      <w:r w:rsidRPr="000D009C">
        <w:rPr>
          <w:sz w:val="28"/>
        </w:rPr>
        <w:t>Микляева</w:t>
      </w:r>
      <w:proofErr w:type="spellEnd"/>
      <w:r w:rsidRPr="000D009C">
        <w:rPr>
          <w:sz w:val="28"/>
        </w:rPr>
        <w:t xml:space="preserve">, Ю.В. </w:t>
      </w:r>
      <w:proofErr w:type="spellStart"/>
      <w:r w:rsidRPr="000D009C">
        <w:rPr>
          <w:sz w:val="28"/>
        </w:rPr>
        <w:t>Микляева</w:t>
      </w:r>
      <w:proofErr w:type="spellEnd"/>
      <w:r w:rsidRPr="000D009C">
        <w:rPr>
          <w:sz w:val="28"/>
        </w:rPr>
        <w:t xml:space="preserve">; под. ред. В.И. Селиверстова. – М.: ВЛАДОС, 2008. </w:t>
      </w:r>
    </w:p>
    <w:p w:rsidR="006A496A" w:rsidRPr="00407B7E" w:rsidRDefault="006A496A" w:rsidP="006A496A">
      <w:pPr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19"/>
        </w:numPr>
        <w:rPr>
          <w:sz w:val="28"/>
        </w:rPr>
      </w:pPr>
      <w:r w:rsidRPr="000D009C">
        <w:rPr>
          <w:sz w:val="28"/>
        </w:rPr>
        <w:t xml:space="preserve">Панфилова М.Ф. </w:t>
      </w:r>
      <w:proofErr w:type="spellStart"/>
      <w:r w:rsidRPr="000D009C">
        <w:rPr>
          <w:sz w:val="28"/>
        </w:rPr>
        <w:t>Игротерапия</w:t>
      </w:r>
      <w:proofErr w:type="spellEnd"/>
      <w:r w:rsidRPr="000D009C">
        <w:rPr>
          <w:sz w:val="28"/>
        </w:rPr>
        <w:t xml:space="preserve"> общения. – М.: ТОО «</w:t>
      </w:r>
      <w:proofErr w:type="spellStart"/>
      <w:r w:rsidRPr="000D009C">
        <w:rPr>
          <w:sz w:val="28"/>
        </w:rPr>
        <w:t>ИнтелТех</w:t>
      </w:r>
      <w:proofErr w:type="spellEnd"/>
      <w:r w:rsidRPr="000D009C">
        <w:rPr>
          <w:sz w:val="28"/>
        </w:rPr>
        <w:t>», 1995. – 115 с.</w:t>
      </w:r>
    </w:p>
    <w:p w:rsidR="006A496A" w:rsidRPr="000D009C" w:rsidRDefault="006A496A" w:rsidP="000D009C">
      <w:pPr>
        <w:pStyle w:val="a3"/>
        <w:numPr>
          <w:ilvl w:val="0"/>
          <w:numId w:val="19"/>
        </w:numPr>
        <w:rPr>
          <w:sz w:val="28"/>
        </w:rPr>
      </w:pPr>
      <w:r w:rsidRPr="000D009C">
        <w:rPr>
          <w:sz w:val="28"/>
        </w:rPr>
        <w:t>Ребенок познает мир (игровые занятия по формированию представлений о себе для младших дошкольников) / авт.- сост. Т.В. Смирнова.- Волгоград: Учитель, 2011</w:t>
      </w:r>
    </w:p>
    <w:p w:rsidR="006A496A" w:rsidRPr="00407B7E" w:rsidRDefault="006A496A" w:rsidP="006A496A">
      <w:pPr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19"/>
        </w:numPr>
        <w:rPr>
          <w:sz w:val="28"/>
        </w:rPr>
      </w:pPr>
      <w:proofErr w:type="spellStart"/>
      <w:r w:rsidRPr="000D009C">
        <w:rPr>
          <w:sz w:val="28"/>
        </w:rPr>
        <w:t>Ситаров</w:t>
      </w:r>
      <w:proofErr w:type="spellEnd"/>
      <w:r w:rsidRPr="000D009C">
        <w:rPr>
          <w:sz w:val="28"/>
        </w:rPr>
        <w:t xml:space="preserve"> В. А., Маралов В. Г. Педагогика и психология ненасилия в образовательном процессе. – М., 1997. 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0D009C" w:rsidRDefault="000D009C" w:rsidP="006A496A">
      <w:pPr>
        <w:rPr>
          <w:b/>
          <w:sz w:val="28"/>
        </w:rPr>
      </w:pPr>
      <w:r>
        <w:rPr>
          <w:b/>
          <w:sz w:val="28"/>
        </w:rPr>
        <w:t xml:space="preserve">                           </w:t>
      </w:r>
      <w:r w:rsidR="006A496A" w:rsidRPr="000D009C">
        <w:rPr>
          <w:b/>
          <w:sz w:val="28"/>
        </w:rPr>
        <w:t>Вариант 10</w:t>
      </w:r>
    </w:p>
    <w:p w:rsidR="006A496A" w:rsidRPr="000D009C" w:rsidRDefault="006A496A" w:rsidP="006A496A">
      <w:pPr>
        <w:rPr>
          <w:b/>
          <w:sz w:val="28"/>
        </w:rPr>
      </w:pPr>
      <w:r w:rsidRPr="000D009C">
        <w:rPr>
          <w:b/>
          <w:sz w:val="28"/>
        </w:rPr>
        <w:t xml:space="preserve"> Учет типологических и гендерных особенностей в организации общении детей дошкольного возраста. </w:t>
      </w:r>
    </w:p>
    <w:p w:rsidR="006A496A" w:rsidRPr="000D009C" w:rsidRDefault="006A496A" w:rsidP="006A496A">
      <w:pPr>
        <w:rPr>
          <w:b/>
          <w:sz w:val="28"/>
        </w:rPr>
      </w:pPr>
    </w:p>
    <w:p w:rsidR="006A496A" w:rsidRPr="00407B7E" w:rsidRDefault="000D009C" w:rsidP="006A496A">
      <w:pPr>
        <w:rPr>
          <w:sz w:val="28"/>
        </w:rPr>
      </w:pPr>
      <w:r>
        <w:rPr>
          <w:sz w:val="28"/>
        </w:rPr>
        <w:t xml:space="preserve">               </w:t>
      </w:r>
      <w:r w:rsidR="006A496A" w:rsidRPr="00407B7E">
        <w:rPr>
          <w:sz w:val="28"/>
        </w:rPr>
        <w:t>План</w:t>
      </w:r>
    </w:p>
    <w:p w:rsidR="006A496A" w:rsidRPr="00407B7E" w:rsidRDefault="006A496A" w:rsidP="006A496A">
      <w:pPr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20"/>
        </w:numPr>
        <w:rPr>
          <w:sz w:val="28"/>
        </w:rPr>
      </w:pPr>
      <w:r w:rsidRPr="000D009C">
        <w:rPr>
          <w:sz w:val="28"/>
        </w:rPr>
        <w:t>Особенности общения детей с разным типом темперамента.</w:t>
      </w:r>
    </w:p>
    <w:p w:rsidR="000D009C" w:rsidRDefault="000D009C" w:rsidP="006A496A">
      <w:pPr>
        <w:rPr>
          <w:sz w:val="28"/>
        </w:rPr>
      </w:pPr>
      <w:r>
        <w:rPr>
          <w:sz w:val="28"/>
        </w:rPr>
        <w:t xml:space="preserve">  </w:t>
      </w:r>
    </w:p>
    <w:p w:rsidR="006A496A" w:rsidRPr="000D009C" w:rsidRDefault="006A496A" w:rsidP="000D009C">
      <w:pPr>
        <w:pStyle w:val="a3"/>
        <w:numPr>
          <w:ilvl w:val="0"/>
          <w:numId w:val="20"/>
        </w:numPr>
        <w:rPr>
          <w:sz w:val="28"/>
        </w:rPr>
      </w:pPr>
      <w:r w:rsidRPr="000D009C">
        <w:rPr>
          <w:sz w:val="28"/>
        </w:rPr>
        <w:t xml:space="preserve">Особенности общения мальчиков и девочек в дошкольном возрасте. </w:t>
      </w:r>
    </w:p>
    <w:p w:rsidR="006A496A" w:rsidRPr="00407B7E" w:rsidRDefault="006A496A" w:rsidP="006A496A">
      <w:pPr>
        <w:rPr>
          <w:sz w:val="28"/>
        </w:rPr>
      </w:pPr>
    </w:p>
    <w:p w:rsidR="006A496A" w:rsidRDefault="006A496A" w:rsidP="000D009C">
      <w:pPr>
        <w:pStyle w:val="a3"/>
        <w:numPr>
          <w:ilvl w:val="0"/>
          <w:numId w:val="20"/>
        </w:numPr>
        <w:rPr>
          <w:sz w:val="28"/>
        </w:rPr>
      </w:pPr>
      <w:r w:rsidRPr="000D009C">
        <w:rPr>
          <w:sz w:val="28"/>
        </w:rPr>
        <w:lastRenderedPageBreak/>
        <w:t>Учет индивидуально-типологических, половых особенностей детей в организации общения.</w:t>
      </w:r>
    </w:p>
    <w:p w:rsidR="00143430" w:rsidRPr="00143430" w:rsidRDefault="00143430" w:rsidP="00143430">
      <w:pPr>
        <w:pStyle w:val="a3"/>
        <w:rPr>
          <w:sz w:val="28"/>
        </w:rPr>
      </w:pPr>
    </w:p>
    <w:p w:rsidR="00143430" w:rsidRPr="00143430" w:rsidRDefault="00143430" w:rsidP="00143430">
      <w:pPr>
        <w:pStyle w:val="1"/>
        <w:numPr>
          <w:ilvl w:val="0"/>
          <w:numId w:val="20"/>
        </w:numPr>
        <w:contextualSpacing w:val="0"/>
        <w:rPr>
          <w:sz w:val="28"/>
          <w:szCs w:val="28"/>
        </w:rPr>
      </w:pPr>
      <w:r w:rsidRPr="00143430">
        <w:rPr>
          <w:sz w:val="28"/>
          <w:szCs w:val="28"/>
        </w:rPr>
        <w:t>Подберите игры, упражнения для девочек, мальчиков разных возрастных групп</w:t>
      </w:r>
    </w:p>
    <w:p w:rsidR="00143430" w:rsidRPr="00143430" w:rsidRDefault="00143430" w:rsidP="00143430">
      <w:pPr>
        <w:ind w:left="360"/>
        <w:jc w:val="both"/>
        <w:rPr>
          <w:b/>
          <w:sz w:val="28"/>
          <w:szCs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407B7E" w:rsidRDefault="000D009C" w:rsidP="006A496A">
      <w:pPr>
        <w:rPr>
          <w:sz w:val="28"/>
        </w:rPr>
      </w:pPr>
      <w:r>
        <w:rPr>
          <w:sz w:val="28"/>
        </w:rPr>
        <w:t xml:space="preserve">                   </w:t>
      </w:r>
      <w:r w:rsidR="006A496A" w:rsidRPr="00407B7E">
        <w:rPr>
          <w:sz w:val="28"/>
        </w:rPr>
        <w:t>Литература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  <w:r w:rsidRPr="00407B7E">
        <w:rPr>
          <w:sz w:val="28"/>
        </w:rPr>
        <w:t>Репина Т.А. Особенности общения мальчиков и девочек в детском саду. // Вопросы психологии. 1984. №4. с 62–68.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21"/>
        </w:numPr>
        <w:rPr>
          <w:sz w:val="28"/>
        </w:rPr>
      </w:pPr>
      <w:r w:rsidRPr="000D009C">
        <w:rPr>
          <w:sz w:val="28"/>
        </w:rPr>
        <w:t>Абраменкова В.В. Половая дифференциация и межличностные отношения в детской игре. // Вопросы психологии. 1987. №5</w:t>
      </w:r>
    </w:p>
    <w:p w:rsidR="000D009C" w:rsidRDefault="000D009C" w:rsidP="006A496A">
      <w:pPr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21"/>
        </w:numPr>
        <w:rPr>
          <w:sz w:val="28"/>
        </w:rPr>
      </w:pPr>
      <w:proofErr w:type="spellStart"/>
      <w:r w:rsidRPr="000D009C">
        <w:rPr>
          <w:sz w:val="28"/>
        </w:rPr>
        <w:t>Градусова</w:t>
      </w:r>
      <w:proofErr w:type="spellEnd"/>
      <w:r w:rsidRPr="000D009C">
        <w:rPr>
          <w:sz w:val="28"/>
        </w:rPr>
        <w:t xml:space="preserve"> Л.В. Воспитание мужественности у мальчиков в игре // Воспитание детей в игре. М., 1993.</w:t>
      </w:r>
    </w:p>
    <w:p w:rsidR="006A496A" w:rsidRPr="00407B7E" w:rsidRDefault="006A496A" w:rsidP="006A496A">
      <w:pPr>
        <w:rPr>
          <w:sz w:val="28"/>
        </w:rPr>
      </w:pPr>
    </w:p>
    <w:p w:rsidR="006A496A" w:rsidRPr="00407B7E" w:rsidRDefault="006A496A" w:rsidP="006A496A">
      <w:pPr>
        <w:rPr>
          <w:sz w:val="28"/>
        </w:rPr>
      </w:pPr>
    </w:p>
    <w:p w:rsidR="006A496A" w:rsidRDefault="006A496A" w:rsidP="000D009C">
      <w:pPr>
        <w:pStyle w:val="a3"/>
        <w:numPr>
          <w:ilvl w:val="0"/>
          <w:numId w:val="21"/>
        </w:numPr>
        <w:rPr>
          <w:sz w:val="28"/>
        </w:rPr>
      </w:pPr>
      <w:r w:rsidRPr="000D009C">
        <w:rPr>
          <w:sz w:val="28"/>
        </w:rPr>
        <w:t>Каган В.Е. Когнитивные и эмоциональные аспекты гендерных установок у детей 3–7 лет // Вопросы психологии. 2000. №2. С. 65–69.</w:t>
      </w:r>
    </w:p>
    <w:p w:rsidR="000D009C" w:rsidRPr="000D009C" w:rsidRDefault="000D009C" w:rsidP="000D009C">
      <w:pPr>
        <w:pStyle w:val="a3"/>
        <w:numPr>
          <w:ilvl w:val="0"/>
          <w:numId w:val="21"/>
        </w:numPr>
        <w:rPr>
          <w:sz w:val="28"/>
        </w:rPr>
      </w:pPr>
      <w:proofErr w:type="spellStart"/>
      <w:r w:rsidRPr="000D009C">
        <w:rPr>
          <w:sz w:val="28"/>
        </w:rPr>
        <w:t>Ледовских</w:t>
      </w:r>
      <w:proofErr w:type="spellEnd"/>
      <w:r w:rsidRPr="000D009C">
        <w:rPr>
          <w:sz w:val="28"/>
        </w:rPr>
        <w:t xml:space="preserve"> Н.К. Педагогические условия </w:t>
      </w:r>
      <w:proofErr w:type="spellStart"/>
      <w:r w:rsidRPr="000D009C">
        <w:rPr>
          <w:sz w:val="28"/>
        </w:rPr>
        <w:t>полоролевого</w:t>
      </w:r>
      <w:proofErr w:type="spellEnd"/>
      <w:r w:rsidRPr="000D009C">
        <w:rPr>
          <w:sz w:val="28"/>
        </w:rPr>
        <w:t xml:space="preserve"> развития в старшем дошкольном возрасте. М.. 1988.</w:t>
      </w:r>
    </w:p>
    <w:p w:rsidR="000D009C" w:rsidRPr="000D009C" w:rsidRDefault="000D009C" w:rsidP="000D009C">
      <w:pPr>
        <w:pStyle w:val="a3"/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21"/>
        </w:numPr>
        <w:rPr>
          <w:sz w:val="28"/>
        </w:rPr>
      </w:pPr>
      <w:r w:rsidRPr="000D009C">
        <w:rPr>
          <w:sz w:val="28"/>
        </w:rPr>
        <w:t>Репина Т.А. Мальчики и девочки: две половинки // Обруч. 1998. №6. с. 3–5</w:t>
      </w:r>
    </w:p>
    <w:p w:rsidR="006A496A" w:rsidRPr="00407B7E" w:rsidRDefault="006A496A" w:rsidP="006A496A">
      <w:pPr>
        <w:rPr>
          <w:sz w:val="28"/>
        </w:rPr>
      </w:pPr>
    </w:p>
    <w:p w:rsidR="006A496A" w:rsidRPr="000D009C" w:rsidRDefault="006A496A" w:rsidP="000D009C">
      <w:pPr>
        <w:pStyle w:val="a3"/>
        <w:numPr>
          <w:ilvl w:val="0"/>
          <w:numId w:val="21"/>
        </w:numPr>
        <w:rPr>
          <w:sz w:val="28"/>
        </w:rPr>
      </w:pPr>
      <w:proofErr w:type="spellStart"/>
      <w:r w:rsidRPr="000D009C">
        <w:rPr>
          <w:sz w:val="28"/>
        </w:rPr>
        <w:t>Чиркова</w:t>
      </w:r>
      <w:proofErr w:type="spellEnd"/>
      <w:r w:rsidRPr="000D009C">
        <w:rPr>
          <w:sz w:val="28"/>
        </w:rPr>
        <w:t xml:space="preserve"> Т. Учет индивидуально-типологических особенностей у детей дошкольного возраста //Дошкольное воспитание. – 1985. – с. 38-42</w:t>
      </w:r>
    </w:p>
    <w:p w:rsidR="006A496A" w:rsidRPr="00407B7E" w:rsidRDefault="006A496A" w:rsidP="006A496A">
      <w:pPr>
        <w:rPr>
          <w:sz w:val="28"/>
        </w:rPr>
      </w:pPr>
    </w:p>
    <w:p w:rsidR="006A496A" w:rsidRPr="00143430" w:rsidRDefault="006A496A" w:rsidP="00143430">
      <w:pPr>
        <w:pStyle w:val="a3"/>
        <w:numPr>
          <w:ilvl w:val="0"/>
          <w:numId w:val="21"/>
        </w:numPr>
        <w:rPr>
          <w:sz w:val="28"/>
        </w:rPr>
      </w:pPr>
      <w:proofErr w:type="spellStart"/>
      <w:r w:rsidRPr="00143430">
        <w:rPr>
          <w:sz w:val="28"/>
        </w:rPr>
        <w:t>Урунтаева</w:t>
      </w:r>
      <w:proofErr w:type="spellEnd"/>
      <w:r w:rsidRPr="00143430">
        <w:rPr>
          <w:sz w:val="28"/>
        </w:rPr>
        <w:t xml:space="preserve"> Г. А. Детская психология.- М.- 2011.</w:t>
      </w:r>
    </w:p>
    <w:p w:rsidR="006A496A" w:rsidRPr="00407B7E" w:rsidRDefault="006A496A" w:rsidP="006A496A">
      <w:pPr>
        <w:rPr>
          <w:sz w:val="28"/>
        </w:rPr>
      </w:pPr>
    </w:p>
    <w:p w:rsidR="00567063" w:rsidRDefault="00567063">
      <w:pPr>
        <w:rPr>
          <w:b/>
          <w:sz w:val="28"/>
        </w:rPr>
      </w:pPr>
      <w:r>
        <w:rPr>
          <w:b/>
          <w:sz w:val="28"/>
        </w:rPr>
        <w:t>Задание 3.</w:t>
      </w:r>
    </w:p>
    <w:p w:rsidR="00CC6B4C" w:rsidRDefault="00567063">
      <w:pPr>
        <w:rPr>
          <w:b/>
          <w:sz w:val="28"/>
        </w:rPr>
      </w:pPr>
      <w:r>
        <w:rPr>
          <w:b/>
          <w:sz w:val="28"/>
        </w:rPr>
        <w:t>Подготовьтесь  к дифференцированному зачету:</w:t>
      </w:r>
    </w:p>
    <w:p w:rsidR="00567063" w:rsidRDefault="003228F7">
      <w:pPr>
        <w:rPr>
          <w:sz w:val="28"/>
        </w:rPr>
      </w:pPr>
      <w:r>
        <w:rPr>
          <w:sz w:val="28"/>
        </w:rPr>
        <w:t>- з</w:t>
      </w:r>
      <w:r w:rsidR="00567063" w:rsidRPr="003228F7">
        <w:rPr>
          <w:sz w:val="28"/>
        </w:rPr>
        <w:t xml:space="preserve">ащита </w:t>
      </w:r>
      <w:r w:rsidRPr="003228F7">
        <w:rPr>
          <w:sz w:val="28"/>
        </w:rPr>
        <w:t>д</w:t>
      </w:r>
      <w:r w:rsidR="00567063" w:rsidRPr="003228F7">
        <w:rPr>
          <w:sz w:val="28"/>
        </w:rPr>
        <w:t xml:space="preserve">омашней контрольной </w:t>
      </w:r>
      <w:r w:rsidRPr="003228F7">
        <w:rPr>
          <w:sz w:val="28"/>
        </w:rPr>
        <w:t>работы с использованием презента</w:t>
      </w:r>
      <w:r w:rsidR="00567063" w:rsidRPr="003228F7">
        <w:rPr>
          <w:sz w:val="28"/>
        </w:rPr>
        <w:t>ции</w:t>
      </w:r>
      <w:r>
        <w:rPr>
          <w:sz w:val="28"/>
        </w:rPr>
        <w:t>;</w:t>
      </w:r>
    </w:p>
    <w:p w:rsidR="003228F7" w:rsidRDefault="003228F7">
      <w:pPr>
        <w:rPr>
          <w:sz w:val="28"/>
        </w:rPr>
      </w:pPr>
      <w:r>
        <w:rPr>
          <w:sz w:val="28"/>
        </w:rPr>
        <w:t>- подбор материала к выполнению практических заданий  по всем вариантам домашней контрольной  работы, оформление тематического портфолио.</w:t>
      </w:r>
    </w:p>
    <w:p w:rsidR="003228F7" w:rsidRDefault="003228F7">
      <w:pPr>
        <w:rPr>
          <w:sz w:val="28"/>
        </w:rPr>
      </w:pPr>
    </w:p>
    <w:p w:rsidR="003228F7" w:rsidRPr="003228F7" w:rsidRDefault="003228F7">
      <w:pPr>
        <w:rPr>
          <w:sz w:val="28"/>
        </w:rPr>
      </w:pPr>
      <w:r>
        <w:rPr>
          <w:sz w:val="28"/>
        </w:rPr>
        <w:t xml:space="preserve">                      Преподаватель   </w:t>
      </w:r>
      <w:proofErr w:type="spellStart"/>
      <w:r>
        <w:rPr>
          <w:sz w:val="28"/>
        </w:rPr>
        <w:t>А.Н.Григорьева</w:t>
      </w:r>
      <w:proofErr w:type="spellEnd"/>
    </w:p>
    <w:p w:rsidR="00143430" w:rsidRPr="003228F7" w:rsidRDefault="00143430">
      <w:pPr>
        <w:rPr>
          <w:sz w:val="28"/>
        </w:rPr>
      </w:pPr>
    </w:p>
    <w:p w:rsidR="00143430" w:rsidRPr="00143430" w:rsidRDefault="00143430">
      <w:pPr>
        <w:rPr>
          <w:b/>
          <w:sz w:val="28"/>
        </w:rPr>
      </w:pPr>
    </w:p>
    <w:sectPr w:rsidR="00143430" w:rsidRPr="0014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3BE"/>
    <w:multiLevelType w:val="hybridMultilevel"/>
    <w:tmpl w:val="80CC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2F7F"/>
    <w:multiLevelType w:val="hybridMultilevel"/>
    <w:tmpl w:val="26FC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56E1"/>
    <w:multiLevelType w:val="hybridMultilevel"/>
    <w:tmpl w:val="52D4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78F"/>
    <w:multiLevelType w:val="hybridMultilevel"/>
    <w:tmpl w:val="17CA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F79A5"/>
    <w:multiLevelType w:val="hybridMultilevel"/>
    <w:tmpl w:val="DF50A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940FA"/>
    <w:multiLevelType w:val="hybridMultilevel"/>
    <w:tmpl w:val="758E2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7256"/>
    <w:multiLevelType w:val="hybridMultilevel"/>
    <w:tmpl w:val="2152B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B7E86"/>
    <w:multiLevelType w:val="hybridMultilevel"/>
    <w:tmpl w:val="A020715A"/>
    <w:lvl w:ilvl="0" w:tplc="AA5C37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6C5547"/>
    <w:multiLevelType w:val="hybridMultilevel"/>
    <w:tmpl w:val="E6A0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36793"/>
    <w:multiLevelType w:val="hybridMultilevel"/>
    <w:tmpl w:val="A29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46CD0"/>
    <w:multiLevelType w:val="hybridMultilevel"/>
    <w:tmpl w:val="6756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F67CF6"/>
    <w:multiLevelType w:val="hybridMultilevel"/>
    <w:tmpl w:val="A71A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C4A5D"/>
    <w:multiLevelType w:val="hybridMultilevel"/>
    <w:tmpl w:val="27A8D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E5378"/>
    <w:multiLevelType w:val="hybridMultilevel"/>
    <w:tmpl w:val="D0ECA9D2"/>
    <w:lvl w:ilvl="0" w:tplc="2AEAA6D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4643415F"/>
    <w:multiLevelType w:val="hybridMultilevel"/>
    <w:tmpl w:val="14C0919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A321C81"/>
    <w:multiLevelType w:val="hybridMultilevel"/>
    <w:tmpl w:val="8AE04E2A"/>
    <w:lvl w:ilvl="0" w:tplc="3F08AB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185915"/>
    <w:multiLevelType w:val="hybridMultilevel"/>
    <w:tmpl w:val="EB7C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91731"/>
    <w:multiLevelType w:val="hybridMultilevel"/>
    <w:tmpl w:val="6048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D345F"/>
    <w:multiLevelType w:val="hybridMultilevel"/>
    <w:tmpl w:val="F24E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305E3"/>
    <w:multiLevelType w:val="hybridMultilevel"/>
    <w:tmpl w:val="4F08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15EB0"/>
    <w:multiLevelType w:val="hybridMultilevel"/>
    <w:tmpl w:val="9D86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C709C"/>
    <w:multiLevelType w:val="hybridMultilevel"/>
    <w:tmpl w:val="33CC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E4AA0"/>
    <w:multiLevelType w:val="hybridMultilevel"/>
    <w:tmpl w:val="A288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F5516"/>
    <w:multiLevelType w:val="hybridMultilevel"/>
    <w:tmpl w:val="50B6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46B1A"/>
    <w:multiLevelType w:val="hybridMultilevel"/>
    <w:tmpl w:val="8FDC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94822"/>
    <w:multiLevelType w:val="hybridMultilevel"/>
    <w:tmpl w:val="24FC30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20"/>
  </w:num>
  <w:num w:numId="5">
    <w:abstractNumId w:val="18"/>
  </w:num>
  <w:num w:numId="6">
    <w:abstractNumId w:val="23"/>
  </w:num>
  <w:num w:numId="7">
    <w:abstractNumId w:val="25"/>
  </w:num>
  <w:num w:numId="8">
    <w:abstractNumId w:val="2"/>
  </w:num>
  <w:num w:numId="9">
    <w:abstractNumId w:val="21"/>
  </w:num>
  <w:num w:numId="10">
    <w:abstractNumId w:val="22"/>
  </w:num>
  <w:num w:numId="11">
    <w:abstractNumId w:val="9"/>
  </w:num>
  <w:num w:numId="12">
    <w:abstractNumId w:val="3"/>
  </w:num>
  <w:num w:numId="13">
    <w:abstractNumId w:val="17"/>
  </w:num>
  <w:num w:numId="14">
    <w:abstractNumId w:val="6"/>
  </w:num>
  <w:num w:numId="15">
    <w:abstractNumId w:val="19"/>
  </w:num>
  <w:num w:numId="16">
    <w:abstractNumId w:val="8"/>
  </w:num>
  <w:num w:numId="17">
    <w:abstractNumId w:val="0"/>
  </w:num>
  <w:num w:numId="18">
    <w:abstractNumId w:val="16"/>
  </w:num>
  <w:num w:numId="19">
    <w:abstractNumId w:val="5"/>
  </w:num>
  <w:num w:numId="20">
    <w:abstractNumId w:val="11"/>
  </w:num>
  <w:num w:numId="21">
    <w:abstractNumId w:val="24"/>
  </w:num>
  <w:num w:numId="22">
    <w:abstractNumId w:val="4"/>
  </w:num>
  <w:num w:numId="23">
    <w:abstractNumId w:val="14"/>
  </w:num>
  <w:num w:numId="24">
    <w:abstractNumId w:val="10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6A"/>
    <w:rsid w:val="000D009C"/>
    <w:rsid w:val="00143430"/>
    <w:rsid w:val="003228F7"/>
    <w:rsid w:val="003E693C"/>
    <w:rsid w:val="00407B7E"/>
    <w:rsid w:val="00506F8F"/>
    <w:rsid w:val="00567063"/>
    <w:rsid w:val="006A496A"/>
    <w:rsid w:val="00A05EF1"/>
    <w:rsid w:val="00B725F7"/>
    <w:rsid w:val="00C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736E12"/>
  <w15:chartTrackingRefBased/>
  <w15:docId w15:val="{64B8471B-AA7B-400E-AFD3-B878779E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B7E"/>
    <w:pPr>
      <w:ind w:left="720"/>
      <w:contextualSpacing/>
    </w:pPr>
  </w:style>
  <w:style w:type="paragraph" w:customStyle="1" w:styleId="1">
    <w:name w:val="Абзац списка1"/>
    <w:basedOn w:val="a"/>
    <w:rsid w:val="00143430"/>
    <w:pPr>
      <w:ind w:left="720"/>
      <w:contextualSpacing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2017-09-08T19:09:00Z</dcterms:created>
  <dcterms:modified xsi:type="dcterms:W3CDTF">2019-09-11T17:39:00Z</dcterms:modified>
</cp:coreProperties>
</file>