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F4" w:rsidRDefault="0045082D" w:rsidP="00BC7A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</w:t>
      </w:r>
      <w:r w:rsidR="00BC7A04" w:rsidRPr="00FE21EC">
        <w:rPr>
          <w:rFonts w:ascii="Times New Roman" w:hAnsi="Times New Roman" w:cs="Times New Roman"/>
          <w:b/>
          <w:sz w:val="40"/>
          <w:szCs w:val="40"/>
        </w:rPr>
        <w:t xml:space="preserve"> для студентов заочного отделения </w:t>
      </w:r>
      <w:r>
        <w:rPr>
          <w:rFonts w:ascii="Times New Roman" w:hAnsi="Times New Roman" w:cs="Times New Roman"/>
          <w:b/>
          <w:sz w:val="40"/>
          <w:szCs w:val="40"/>
        </w:rPr>
        <w:t>(</w:t>
      </w:r>
      <w:r w:rsidR="00BC7A04" w:rsidRPr="00FE21EC">
        <w:rPr>
          <w:rFonts w:ascii="Times New Roman" w:hAnsi="Times New Roman" w:cs="Times New Roman"/>
          <w:b/>
          <w:sz w:val="40"/>
          <w:szCs w:val="40"/>
        </w:rPr>
        <w:t>на базе 9 классов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="00BC7A04" w:rsidRPr="00FE21EC">
        <w:rPr>
          <w:rFonts w:ascii="Times New Roman" w:hAnsi="Times New Roman" w:cs="Times New Roman"/>
          <w:b/>
          <w:sz w:val="40"/>
          <w:szCs w:val="40"/>
        </w:rPr>
        <w:t xml:space="preserve"> по «Основам безопасности жизнедеятельности.</w:t>
      </w:r>
    </w:p>
    <w:p w:rsidR="00FE21EC" w:rsidRDefault="00FE21EC" w:rsidP="00BC7A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082D" w:rsidRDefault="0045082D" w:rsidP="0045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5082D">
        <w:rPr>
          <w:rFonts w:ascii="Times New Roman" w:hAnsi="Times New Roman" w:cs="Times New Roman"/>
          <w:b/>
          <w:sz w:val="32"/>
          <w:szCs w:val="32"/>
        </w:rPr>
        <w:t xml:space="preserve">Выполните все </w:t>
      </w:r>
      <w:proofErr w:type="gramStart"/>
      <w:r w:rsidRPr="0045082D">
        <w:rPr>
          <w:rFonts w:ascii="Times New Roman" w:hAnsi="Times New Roman" w:cs="Times New Roman"/>
          <w:b/>
          <w:sz w:val="32"/>
          <w:szCs w:val="32"/>
        </w:rPr>
        <w:t>виды  самостоятельной</w:t>
      </w:r>
      <w:proofErr w:type="gramEnd"/>
      <w:r w:rsidR="00BC7A04" w:rsidRPr="0045082D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45082D">
        <w:rPr>
          <w:rFonts w:ascii="Times New Roman" w:hAnsi="Times New Roman" w:cs="Times New Roman"/>
          <w:b/>
          <w:sz w:val="32"/>
          <w:szCs w:val="32"/>
        </w:rPr>
        <w:t xml:space="preserve"> и привезите их с собой на сессию, чтобы с</w:t>
      </w:r>
      <w:r w:rsidR="00BC7A04" w:rsidRPr="0045082D">
        <w:rPr>
          <w:rFonts w:ascii="Times New Roman" w:hAnsi="Times New Roman" w:cs="Times New Roman"/>
          <w:b/>
          <w:sz w:val="32"/>
          <w:szCs w:val="32"/>
        </w:rPr>
        <w:t>дать преподавателю.</w:t>
      </w:r>
      <w:r w:rsidRPr="004508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7A04" w:rsidRDefault="0045082D" w:rsidP="0045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5082D">
        <w:rPr>
          <w:rFonts w:ascii="Times New Roman" w:hAnsi="Times New Roman" w:cs="Times New Roman"/>
          <w:b/>
          <w:sz w:val="32"/>
          <w:szCs w:val="32"/>
        </w:rPr>
        <w:t xml:space="preserve">Подготовьтесь к зачету по </w:t>
      </w:r>
      <w:r>
        <w:rPr>
          <w:rFonts w:ascii="Times New Roman" w:hAnsi="Times New Roman" w:cs="Times New Roman"/>
          <w:b/>
          <w:sz w:val="32"/>
          <w:szCs w:val="32"/>
        </w:rPr>
        <w:t>ОБЖ по предложенным вопросам.</w:t>
      </w:r>
    </w:p>
    <w:p w:rsidR="0045082D" w:rsidRDefault="0045082D" w:rsidP="0045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5082D">
        <w:rPr>
          <w:rFonts w:ascii="Times New Roman" w:hAnsi="Times New Roman" w:cs="Times New Roman"/>
          <w:b/>
          <w:sz w:val="32"/>
          <w:szCs w:val="32"/>
        </w:rPr>
        <w:t>Изучите</w:t>
      </w:r>
      <w:r w:rsidR="00BC7A04" w:rsidRPr="0045082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5082D">
        <w:rPr>
          <w:rFonts w:ascii="Times New Roman" w:hAnsi="Times New Roman" w:cs="Times New Roman"/>
          <w:b/>
          <w:sz w:val="32"/>
          <w:szCs w:val="32"/>
        </w:rPr>
        <w:t>глоссарий  по</w:t>
      </w:r>
      <w:proofErr w:type="gramEnd"/>
      <w:r w:rsidRPr="0045082D">
        <w:rPr>
          <w:rFonts w:ascii="Times New Roman" w:hAnsi="Times New Roman" w:cs="Times New Roman"/>
          <w:b/>
          <w:sz w:val="32"/>
          <w:szCs w:val="32"/>
        </w:rPr>
        <w:t xml:space="preserve"> предмету ОБЖ, который представлен в УМК.</w:t>
      </w:r>
    </w:p>
    <w:p w:rsidR="0045082D" w:rsidRPr="0045082D" w:rsidRDefault="0045082D" w:rsidP="0045082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подготовки к зачету используйте учебник, представленный на сайте.</w:t>
      </w:r>
      <w:bookmarkStart w:id="0" w:name="_GoBack"/>
      <w:bookmarkEnd w:id="0"/>
    </w:p>
    <w:p w:rsidR="00850BC0" w:rsidRDefault="00850BC0" w:rsidP="006D5DDA">
      <w:pPr>
        <w:rPr>
          <w:rFonts w:ascii="Times New Roman" w:hAnsi="Times New Roman" w:cs="Times New Roman"/>
          <w:b/>
          <w:sz w:val="32"/>
          <w:szCs w:val="32"/>
        </w:rPr>
      </w:pPr>
    </w:p>
    <w:p w:rsidR="00850BC0" w:rsidRDefault="00850BC0" w:rsidP="006D5DDA">
      <w:pPr>
        <w:rPr>
          <w:rFonts w:ascii="Times New Roman" w:hAnsi="Times New Roman" w:cs="Times New Roman"/>
          <w:b/>
          <w:sz w:val="32"/>
          <w:szCs w:val="32"/>
        </w:rPr>
      </w:pPr>
    </w:p>
    <w:p w:rsidR="00850BC0" w:rsidRDefault="00850BC0" w:rsidP="006D5DDA">
      <w:pPr>
        <w:rPr>
          <w:rFonts w:ascii="Times New Roman" w:hAnsi="Times New Roman" w:cs="Times New Roman"/>
          <w:b/>
          <w:sz w:val="32"/>
          <w:szCs w:val="32"/>
        </w:rPr>
      </w:pPr>
    </w:p>
    <w:p w:rsidR="00850BC0" w:rsidRDefault="00850BC0" w:rsidP="006D5DDA">
      <w:pPr>
        <w:rPr>
          <w:rFonts w:ascii="Times New Roman" w:hAnsi="Times New Roman" w:cs="Times New Roman"/>
          <w:b/>
          <w:sz w:val="32"/>
          <w:szCs w:val="32"/>
        </w:rPr>
      </w:pPr>
    </w:p>
    <w:p w:rsidR="00850BC0" w:rsidRDefault="00850BC0" w:rsidP="006D5DDA">
      <w:pPr>
        <w:rPr>
          <w:rFonts w:ascii="Times New Roman" w:hAnsi="Times New Roman" w:cs="Times New Roman"/>
          <w:b/>
          <w:sz w:val="32"/>
          <w:szCs w:val="32"/>
        </w:rPr>
      </w:pPr>
    </w:p>
    <w:p w:rsidR="00850BC0" w:rsidRDefault="00850BC0" w:rsidP="006D5DDA">
      <w:pPr>
        <w:rPr>
          <w:rFonts w:ascii="Times New Roman" w:hAnsi="Times New Roman" w:cs="Times New Roman"/>
          <w:b/>
          <w:sz w:val="32"/>
          <w:szCs w:val="32"/>
        </w:rPr>
      </w:pPr>
    </w:p>
    <w:p w:rsidR="00850BC0" w:rsidRDefault="00850BC0" w:rsidP="006D5DDA">
      <w:pPr>
        <w:rPr>
          <w:rFonts w:ascii="Times New Roman" w:hAnsi="Times New Roman" w:cs="Times New Roman"/>
          <w:b/>
          <w:sz w:val="32"/>
          <w:szCs w:val="32"/>
        </w:rPr>
      </w:pPr>
    </w:p>
    <w:p w:rsidR="008D20AF" w:rsidRDefault="008D20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Вопросы к дифференцированному</w:t>
      </w:r>
      <w:r w:rsidRPr="00613458">
        <w:rPr>
          <w:b/>
          <w:bCs/>
          <w:i/>
          <w:iCs/>
          <w:sz w:val="28"/>
          <w:szCs w:val="28"/>
        </w:rPr>
        <w:t xml:space="preserve"> зачет</w:t>
      </w:r>
      <w:r>
        <w:rPr>
          <w:b/>
          <w:bCs/>
          <w:i/>
          <w:iCs/>
          <w:sz w:val="28"/>
          <w:szCs w:val="28"/>
        </w:rPr>
        <w:t>у по ОБЖ: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1.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Вы открыли дверь своей квартиры на 10-м этаже и обнаружили сильное задымление. Ваши действия?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2.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При приготовлении пищи загорелся жир на сковороде. Ваши действия: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3.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 нужно покидать сильно задымленную квартиру?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4.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В метро на пути следования вы почувствовали запах дыма. Что вы будете делать?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5.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необходимо предпринять при наличии запаха газа в помещении?</w:t>
      </w:r>
    </w:p>
    <w:p w:rsidR="008D20AF" w:rsidRPr="00613458" w:rsidRDefault="008D20AF" w:rsidP="008D20AF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6.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Находясь в кабине движущегося лифта вы обнаружили признаки возгорания. Как вы поступите?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7.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Вечером вы отправляетесь в гости.  Как вы поступите с ценными украшениями?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8.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Во время митинга или демонстрации в толпе возникли беспорядки. Как вы поступите?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9.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Вы слышите, что вас преследуют или догоняют. Как надо поступить?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10.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Внезапно разразилась сильная гроза. Вы видите, что приближаются интенсивные вспышки молнии. Как вы поступите?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11.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такое взрыв?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12.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 действовать по сигналу «Внимание всем!»?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13.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Каким раствором надо смочить ватно-марлевую повязку при аварии с утечкой аммиака?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14.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При аварии на химически опасном объекте произошла утечка хлора. Вы можете оказаться в зоне заражения, живете на 1 -м этаже девятиэтажного дома. Как вы поступите?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15.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Насморк, кашель, затрудненное дыхание, удушье, учащенное сердцебиение наблюдается при поражении: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16.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Однократная доза облучения - это доза, полученная за: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17.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Проведение йодной профилактики преследует </w:t>
      </w:r>
      <w:r w:rsidRPr="00613458">
        <w:rPr>
          <w:sz w:val="28"/>
          <w:szCs w:val="28"/>
        </w:rPr>
        <w:lastRenderedPageBreak/>
        <w:t>главную цель: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18.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Для защиты от отравляющих веществ нужно использовать: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19.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Назовите единицу измерения мощности дозы излучения: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20.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необходимо провести для обеззараживания одежды и предметов от отравляющих веществ?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21.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B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По воздействию на организм какое из перечисленных ОВ является отравляющим веществом </w:t>
      </w:r>
      <w:proofErr w:type="spellStart"/>
      <w:r w:rsidRPr="00613458">
        <w:rPr>
          <w:sz w:val="28"/>
          <w:szCs w:val="28"/>
        </w:rPr>
        <w:t>психохимического</w:t>
      </w:r>
      <w:proofErr w:type="spellEnd"/>
      <w:r w:rsidRPr="00613458">
        <w:rPr>
          <w:sz w:val="28"/>
          <w:szCs w:val="28"/>
        </w:rPr>
        <w:t xml:space="preserve"> действия?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22.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Первая помощь пострадавшему от отравления угарным газом состоит в том, чтобы: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23.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надо сделать в первую очередь при сильном перегревании?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24.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надо сделать в первую очередь при небольшом ожоге (покраснении кожи)?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25.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надо сделать в первую очередь при наружном кровотечении?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26.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такое перелом?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27.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нужно делать, если пострадавший находится без сознания, и у него нет пульса на сонной артерии?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28.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Чего нельзя делать при сильных ожогах и образовании пузырей?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29.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такое антисептика?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30.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Какова степень тяжести ожога, в результате которого произошло покраснение кожи, образовалась припухлость(отек)?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31.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В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необходимо сделать прежде, чем перенести или переложить пострадавшего на носилки.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32.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такое вывих?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33.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Признак вывиха: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34.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Чего нельзя делать при сильном отморожении?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35.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В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 надо уложить человека, потерявшего много крови?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36.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Можно ли класть на рану вату?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lastRenderedPageBreak/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37.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При венозном кровотечении цвет крови: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38.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Какова степень тяжести ожога, в результате которого произошло обугливание кожи?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39.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B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Какое положение надо придать пострадавшему при подозрении на внутреннее кровотечение?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40.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В процессе реанимации у пострадавшего появилось самостоятельное дыхание и пульс, но он так и не пришел в сознание. Как надо его уложить?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41.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При наружном кровотечении: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42.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Основной признак остановки кровообращения: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43.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Кто из перечисленных ниже граждан обязан состоять на воинском учете?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44.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В какой срок гражданин, состоящий на воинском учете, должен сообщить в военный комиссариат по месту жительства об изменении семейного положения, места работы?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45.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В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предусматривает добровольная подготовка граждан к военной службе?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46.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Какое из заключений медицинской комиссии военкомата дает право на освобождение от призыва граждан на военную службу по состоянию здоровья?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47.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предусматривает обязательная подготовка граждан к военной службе?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48.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Когда осуществляется первичная постановка на воинский учет граждан женского пола?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49.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Группа людей, связанных браком, кровным родством или усыновлением, совместно проживающих и имеющих доходы и расходы, считается: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50.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 подразделяются чрезвычайные ситуации по характеру источника?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51.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Кто возглавляет комиссию по чрезвычайным ситуациям в образовательных учреждениях?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52.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B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В каких случаях предоставляется право на замену военной службы по призыву альтернативной гражданской службой?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53.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В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Какие факторы неблагоприятно влияют на здоровье человека?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lastRenderedPageBreak/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54.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Что такое здоровье?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55.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Каковы главные органы, на которые воздействует алкоголь?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56.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B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Какова продолжительность жизни наркомана (токсикомана) по сравнению с жизнью здоровых людей?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57.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Б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Когда в соответствии с Указом Президента Российской Федерации была создана Российская армия?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58.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A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Каков состав Вооруженных Сил Российской Федерации в современных условиях?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59.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B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Кому подчиняются виды Вооруженных Сил Российской Федерации?</w:t>
      </w:r>
    </w:p>
    <w:p w:rsidR="008D20AF" w:rsidRPr="00613458" w:rsidRDefault="008D20AF" w:rsidP="008D20AF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Конец формы</w:t>
      </w:r>
    </w:p>
    <w:p w:rsidR="008D20AF" w:rsidRPr="00613458" w:rsidRDefault="008D20AF" w:rsidP="008D20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 w:rsidRPr="00613458">
        <w:rPr>
          <w:vanish/>
          <w:sz w:val="28"/>
          <w:szCs w:val="28"/>
        </w:rPr>
        <w:t>Начало формы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613458">
        <w:rPr>
          <w:b/>
          <w:bCs/>
          <w:sz w:val="28"/>
          <w:szCs w:val="28"/>
        </w:rPr>
        <w:t>Вопрос 60.</w:t>
      </w:r>
      <w:r w:rsidRPr="00613458">
        <w:rPr>
          <w:sz w:val="28"/>
          <w:szCs w:val="28"/>
        </w:rPr>
        <w:t xml:space="preserve"> </w:t>
      </w:r>
      <w:r w:rsidRPr="00613458">
        <w:rPr>
          <w:i/>
          <w:iCs/>
          <w:sz w:val="28"/>
          <w:szCs w:val="28"/>
        </w:rPr>
        <w:t xml:space="preserve">(Сложность — </w:t>
      </w:r>
      <w:r w:rsidRPr="00613458">
        <w:rPr>
          <w:b/>
          <w:bCs/>
          <w:i/>
          <w:iCs/>
          <w:sz w:val="28"/>
          <w:szCs w:val="28"/>
        </w:rPr>
        <w:t>Б</w:t>
      </w:r>
      <w:r w:rsidRPr="00613458">
        <w:rPr>
          <w:i/>
          <w:iCs/>
          <w:sz w:val="28"/>
          <w:szCs w:val="28"/>
        </w:rPr>
        <w:t>)</w:t>
      </w:r>
      <w:r w:rsidRPr="00613458">
        <w:rPr>
          <w:sz w:val="28"/>
          <w:szCs w:val="28"/>
        </w:rPr>
        <w:t xml:space="preserve"> Вооруженные Силы предназначены для </w:t>
      </w:r>
    </w:p>
    <w:p w:rsidR="008D20AF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bCs/>
          <w:sz w:val="28"/>
          <w:szCs w:val="28"/>
        </w:rPr>
      </w:pPr>
      <w:r w:rsidRPr="00613458">
        <w:rPr>
          <w:bCs/>
          <w:sz w:val="28"/>
          <w:szCs w:val="28"/>
        </w:rPr>
        <w:t xml:space="preserve">Зачет </w:t>
      </w:r>
      <w:proofErr w:type="gramStart"/>
      <w:r w:rsidRPr="00613458">
        <w:rPr>
          <w:bCs/>
          <w:sz w:val="28"/>
          <w:szCs w:val="28"/>
        </w:rPr>
        <w:t>проводится  на</w:t>
      </w:r>
      <w:proofErr w:type="gramEnd"/>
      <w:r w:rsidRPr="00613458">
        <w:rPr>
          <w:bCs/>
          <w:sz w:val="28"/>
          <w:szCs w:val="28"/>
        </w:rPr>
        <w:t xml:space="preserve"> компьютерах по одному студенту за одним компьютером в два потока. Время для сдачи зачета 45 минут.</w:t>
      </w:r>
    </w:p>
    <w:p w:rsidR="008D20AF" w:rsidRPr="00613458" w:rsidRDefault="008D20AF" w:rsidP="008D20AF">
      <w:pPr>
        <w:widowControl w:val="0"/>
        <w:autoSpaceDE w:val="0"/>
        <w:autoSpaceDN w:val="0"/>
        <w:adjustRightInd w:val="0"/>
        <w:spacing w:before="100" w:after="100"/>
        <w:rPr>
          <w:bCs/>
          <w:sz w:val="28"/>
          <w:szCs w:val="28"/>
        </w:rPr>
      </w:pPr>
    </w:p>
    <w:p w:rsidR="00850BC0" w:rsidRDefault="00850B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50BC0" w:rsidRPr="00850BC0" w:rsidRDefault="008D20AF" w:rsidP="006D5DD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Виды самостоятельной</w:t>
      </w:r>
      <w:r w:rsidR="00850BC0" w:rsidRPr="00850BC0">
        <w:rPr>
          <w:rFonts w:ascii="Times New Roman" w:hAnsi="Times New Roman" w:cs="Times New Roman"/>
          <w:b/>
          <w:sz w:val="40"/>
          <w:szCs w:val="40"/>
        </w:rPr>
        <w:t xml:space="preserve"> работ</w:t>
      </w:r>
      <w:r>
        <w:rPr>
          <w:rFonts w:ascii="Times New Roman" w:hAnsi="Times New Roman" w:cs="Times New Roman"/>
          <w:b/>
          <w:sz w:val="40"/>
          <w:szCs w:val="40"/>
        </w:rPr>
        <w:t>ы</w:t>
      </w:r>
      <w:r w:rsidR="00850BC0" w:rsidRPr="00850BC0">
        <w:rPr>
          <w:rFonts w:ascii="Times New Roman" w:hAnsi="Times New Roman" w:cs="Times New Roman"/>
          <w:b/>
          <w:sz w:val="40"/>
          <w:szCs w:val="40"/>
        </w:rPr>
        <w:t>:</w:t>
      </w:r>
    </w:p>
    <w:tbl>
      <w:tblPr>
        <w:tblpPr w:leftFromText="180" w:rightFromText="180" w:vertAnchor="page" w:horzAnchor="margin" w:tblpXSpec="right" w:tblpY="2236"/>
        <w:tblW w:w="85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7796"/>
      </w:tblGrid>
      <w:tr w:rsidR="00850BC0" w:rsidRPr="00A3719C" w:rsidTr="00850BC0">
        <w:trPr>
          <w:cantSplit/>
          <w:trHeight w:val="697"/>
        </w:trPr>
        <w:tc>
          <w:tcPr>
            <w:tcW w:w="8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78" w:lineRule="exact"/>
              <w:ind w:left="1454" w:right="668" w:hanging="10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850BC0" w:rsidRPr="00A3719C" w:rsidTr="00850BC0">
        <w:trPr>
          <w:cantSplit/>
          <w:trHeight w:val="56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454" w:right="1416" w:hanging="10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454" w:right="1416" w:hanging="10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0BC0" w:rsidRPr="00A3719C" w:rsidTr="00850BC0">
        <w:trPr>
          <w:cantSplit/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69" w:lineRule="exact"/>
              <w:ind w:left="662" w:hanging="4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самостоятельной работы</w:t>
            </w:r>
          </w:p>
        </w:tc>
      </w:tr>
      <w:tr w:rsidR="00850BC0" w:rsidRPr="00A3719C" w:rsidTr="00850BC0"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50BC0" w:rsidRPr="00A3719C" w:rsidTr="00850BC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C0" w:rsidRPr="00A3719C" w:rsidRDefault="00850BC0" w:rsidP="00850BC0">
            <w:pPr>
              <w:tabs>
                <w:tab w:val="left" w:pos="331"/>
              </w:tabs>
              <w:autoSpaceDE w:val="0"/>
              <w:autoSpaceDN w:val="0"/>
              <w:adjustRightInd w:val="0"/>
              <w:spacing w:before="5" w:after="0" w:line="33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Подготовить </w:t>
            </w:r>
            <w:proofErr w:type="gramStart"/>
            <w:r w:rsidRPr="00A371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сообщение: </w:t>
            </w: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Здоровый</w:t>
            </w:r>
            <w:proofErr w:type="gramEnd"/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 жизни - основа укрепления и сохранения личного здоровья.</w:t>
            </w:r>
          </w:p>
          <w:p w:rsidR="00850BC0" w:rsidRPr="00A3719C" w:rsidRDefault="00850BC0" w:rsidP="00850BC0">
            <w:pPr>
              <w:tabs>
                <w:tab w:val="left" w:pos="331"/>
              </w:tabs>
              <w:autoSpaceDE w:val="0"/>
              <w:autoSpaceDN w:val="0"/>
              <w:adjustRightInd w:val="0"/>
              <w:spacing w:before="5" w:after="0" w:line="33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способствующие укреплению здоровья.</w:t>
            </w:r>
          </w:p>
          <w:p w:rsidR="00850BC0" w:rsidRPr="00A3719C" w:rsidRDefault="00850BC0" w:rsidP="00850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50BC0" w:rsidRPr="00A3719C" w:rsidTr="00850BC0">
        <w:trPr>
          <w:trHeight w:val="10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tabs>
                <w:tab w:val="left" w:pos="331"/>
              </w:tabs>
              <w:autoSpaceDE w:val="0"/>
              <w:autoSpaceDN w:val="0"/>
              <w:adjustRightInd w:val="0"/>
              <w:spacing w:before="5" w:after="0" w:line="33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Подготовить </w:t>
            </w:r>
            <w:proofErr w:type="gramStart"/>
            <w:r w:rsidRPr="00A371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сообщение: </w:t>
            </w: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</w:t>
            </w:r>
            <w:proofErr w:type="gramEnd"/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студенческого    труда,    отдыха    и    эффективной самостоятельной работы.</w:t>
            </w:r>
          </w:p>
          <w:p w:rsidR="00850BC0" w:rsidRPr="00A3719C" w:rsidRDefault="00850BC0" w:rsidP="00850BC0">
            <w:pPr>
              <w:tabs>
                <w:tab w:val="left" w:pos="331"/>
              </w:tabs>
              <w:autoSpaceDE w:val="0"/>
              <w:autoSpaceDN w:val="0"/>
              <w:adjustRightInd w:val="0"/>
              <w:spacing w:before="5" w:after="0" w:line="331" w:lineRule="exact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физической культуры в сохранении здоровья</w:t>
            </w:r>
          </w:p>
        </w:tc>
      </w:tr>
      <w:tr w:rsidR="00850BC0" w:rsidRPr="00A3719C" w:rsidTr="00850BC0">
        <w:trPr>
          <w:trHeight w:val="59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Подготовить сообщение: </w:t>
            </w: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0BC0" w:rsidRPr="00A3719C" w:rsidRDefault="00850BC0" w:rsidP="00850BC0">
            <w:pPr>
              <w:tabs>
                <w:tab w:val="left" w:pos="331"/>
              </w:tabs>
              <w:autoSpaceDE w:val="0"/>
              <w:autoSpaceDN w:val="0"/>
              <w:adjustRightInd w:val="0"/>
              <w:spacing w:before="5" w:after="0" w:line="33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 и его влияние на здоровье человека.</w:t>
            </w:r>
          </w:p>
          <w:p w:rsidR="00850BC0" w:rsidRPr="00A3719C" w:rsidRDefault="00850BC0" w:rsidP="00850BC0">
            <w:pPr>
              <w:tabs>
                <w:tab w:val="left" w:pos="331"/>
              </w:tabs>
              <w:autoSpaceDE w:val="0"/>
              <w:autoSpaceDN w:val="0"/>
              <w:adjustRightInd w:val="0"/>
              <w:spacing w:before="5" w:after="0" w:line="34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Табакокурение</w:t>
            </w:r>
            <w:proofErr w:type="spellEnd"/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влияние на здоровье.</w:t>
            </w:r>
          </w:p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Наркотики и их пагубное воздействие на организм</w:t>
            </w:r>
          </w:p>
        </w:tc>
      </w:tr>
      <w:tr w:rsidR="00850BC0" w:rsidRPr="00A3719C" w:rsidTr="00850BC0">
        <w:trPr>
          <w:trHeight w:val="9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tabs>
                <w:tab w:val="left" w:pos="331"/>
              </w:tabs>
              <w:autoSpaceDE w:val="0"/>
              <w:autoSpaceDN w:val="0"/>
              <w:adjustRightInd w:val="0"/>
              <w:spacing w:before="14"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ЧС природного характера, наиболее вероятных для данной местности и района проживания.</w:t>
            </w:r>
          </w:p>
          <w:p w:rsidR="00850BC0" w:rsidRPr="00A3719C" w:rsidRDefault="00850BC0" w:rsidP="00850BC0">
            <w:pPr>
              <w:tabs>
                <w:tab w:val="left" w:pos="331"/>
              </w:tabs>
              <w:autoSpaceDE w:val="0"/>
              <w:autoSpaceDN w:val="0"/>
              <w:adjustRightInd w:val="0"/>
              <w:spacing w:before="10"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ЧС техногенного характера, наиболее вероятных для данной местности и района проживания.</w:t>
            </w:r>
          </w:p>
        </w:tc>
      </w:tr>
      <w:tr w:rsidR="00850BC0" w:rsidRPr="00A3719C" w:rsidTr="00850BC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Эволюция среды обитания, переход к </w:t>
            </w:r>
            <w:proofErr w:type="spellStart"/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техносфере</w:t>
            </w:r>
            <w:proofErr w:type="spellEnd"/>
          </w:p>
        </w:tc>
      </w:tr>
      <w:tr w:rsidR="00850BC0" w:rsidRPr="00A3719C" w:rsidTr="00850BC0">
        <w:trPr>
          <w:trHeight w:val="37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устойчивого развития как условие выживания человечества.</w:t>
            </w:r>
          </w:p>
        </w:tc>
      </w:tr>
      <w:tr w:rsidR="00850BC0" w:rsidRPr="00A3719C" w:rsidTr="00850BC0">
        <w:trPr>
          <w:trHeight w:val="833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Подготовить реферат:</w:t>
            </w:r>
          </w:p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РСЧС, история ее создания, предназначение, структура, задачи, решаемые по защите населения от </w:t>
            </w:r>
            <w:proofErr w:type="gramStart"/>
            <w:r w:rsidRPr="00A37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Ч.С..</w:t>
            </w:r>
            <w:proofErr w:type="gramEnd"/>
          </w:p>
        </w:tc>
      </w:tr>
      <w:tr w:rsidR="00850BC0" w:rsidRPr="00A3719C" w:rsidTr="00850BC0">
        <w:trPr>
          <w:trHeight w:val="8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Подготовить реферат:</w:t>
            </w:r>
          </w:p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оборона, основные понятия и определения, задачи гражданской обороны.</w:t>
            </w:r>
          </w:p>
        </w:tc>
      </w:tr>
      <w:tr w:rsidR="00850BC0" w:rsidRPr="00A3719C" w:rsidTr="00850BC0"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BC0" w:rsidRPr="00A3719C" w:rsidRDefault="00850BC0" w:rsidP="00850BC0">
            <w:pPr>
              <w:tabs>
                <w:tab w:val="left" w:pos="331"/>
              </w:tabs>
              <w:autoSpaceDE w:val="0"/>
              <w:autoSpaceDN w:val="0"/>
              <w:adjustRightInd w:val="0"/>
              <w:spacing w:before="5" w:after="0" w:line="33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средства поражения и их поражающие факторы.</w:t>
            </w:r>
          </w:p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C0" w:rsidRPr="00A3719C" w:rsidTr="00850BC0"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Подготовить реферат:</w:t>
            </w:r>
          </w:p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Оповещение и информирование населения об опасностях, возникающих в чрезвычайных ситуациях военного и мирного времени</w:t>
            </w:r>
          </w:p>
        </w:tc>
      </w:tr>
      <w:tr w:rsidR="00850BC0" w:rsidRPr="00A3719C" w:rsidTr="00850BC0">
        <w:trPr>
          <w:trHeight w:val="1009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BC0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BC0" w:rsidRPr="00A3719C" w:rsidRDefault="00850BC0" w:rsidP="0085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BC0" w:rsidRPr="00A3719C" w:rsidRDefault="00850BC0" w:rsidP="00850BC0">
            <w:pPr>
              <w:tabs>
                <w:tab w:val="left" w:pos="331"/>
              </w:tabs>
              <w:autoSpaceDE w:val="0"/>
              <w:autoSpaceDN w:val="0"/>
              <w:adjustRightInd w:val="0"/>
              <w:spacing w:before="10"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 как основная социальная опасность современности.</w:t>
            </w:r>
          </w:p>
          <w:p w:rsidR="00850BC0" w:rsidRPr="00A3719C" w:rsidRDefault="00850BC0" w:rsidP="00850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C0" w:rsidRPr="00A3719C" w:rsidTr="00850BC0">
        <w:trPr>
          <w:trHeight w:val="8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BC0" w:rsidRPr="00A3719C" w:rsidRDefault="00850BC0" w:rsidP="0085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BC0" w:rsidRPr="00A3719C" w:rsidRDefault="00850BC0" w:rsidP="00850BC0">
            <w:pPr>
              <w:tabs>
                <w:tab w:val="left" w:pos="331"/>
              </w:tabs>
              <w:autoSpaceDE w:val="0"/>
              <w:autoSpaceDN w:val="0"/>
              <w:adjustRightInd w:val="0"/>
              <w:spacing w:before="10" w:after="0" w:line="33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 и</w:t>
            </w:r>
            <w:proofErr w:type="gramEnd"/>
            <w:r w:rsidRPr="00A3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организационные  основы  обеспечения  безопасности жизнедеятельности.</w:t>
            </w:r>
          </w:p>
        </w:tc>
      </w:tr>
      <w:tr w:rsidR="00850BC0" w:rsidRPr="00A3719C" w:rsidTr="00850BC0">
        <w:trPr>
          <w:trHeight w:val="17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BC0" w:rsidRDefault="00850BC0" w:rsidP="00850BC0">
            <w:pPr>
              <w:pStyle w:val="Style10"/>
              <w:widowControl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BC0" w:rsidRPr="00A3719C" w:rsidRDefault="00850BC0" w:rsidP="00850BC0">
            <w:pPr>
              <w:ind w:firstLine="1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371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Подготовить сообщения:</w:t>
            </w:r>
          </w:p>
          <w:p w:rsidR="00850BC0" w:rsidRPr="00A3719C" w:rsidRDefault="00850BC0" w:rsidP="00850BC0">
            <w:pPr>
              <w:shd w:val="clear" w:color="auto" w:fill="FFFFFF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вооруженных сил Московского государства в </w:t>
            </w:r>
            <w:r w:rsidRPr="00A37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37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 xml:space="preserve"> веках. Военная реформа Ивана Грозного в середине </w:t>
            </w:r>
            <w:r w:rsidRPr="00A37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 xml:space="preserve"> века. Военная реформа Петра </w:t>
            </w:r>
            <w:r w:rsidRPr="00A37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регулярной армии, ее особенности. Военные реформы в России во второй половине </w:t>
            </w:r>
            <w:r w:rsidRPr="00A37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 xml:space="preserve"> века, создание массовой армии.</w:t>
            </w:r>
          </w:p>
        </w:tc>
      </w:tr>
      <w:tr w:rsidR="00850BC0" w:rsidRPr="00A3719C" w:rsidTr="00850BC0">
        <w:trPr>
          <w:trHeight w:val="20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BC0" w:rsidRDefault="00850BC0" w:rsidP="00850BC0">
            <w:pPr>
              <w:pStyle w:val="Style10"/>
              <w:widowControl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BC0" w:rsidRPr="00A3719C" w:rsidRDefault="00850BC0" w:rsidP="00850BC0">
            <w:pPr>
              <w:shd w:val="clear" w:color="auto" w:fill="FFFFFF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>Создание советских Вооруженных Сил, их структура и предназначение.</w:t>
            </w:r>
          </w:p>
          <w:p w:rsidR="00850BC0" w:rsidRPr="00A3719C" w:rsidRDefault="00850BC0" w:rsidP="00850BC0">
            <w:pPr>
              <w:pStyle w:val="Style10"/>
              <w:widowControl/>
              <w:ind w:firstLine="140"/>
              <w:rPr>
                <w:sz w:val="28"/>
                <w:szCs w:val="28"/>
              </w:rPr>
            </w:pPr>
          </w:p>
        </w:tc>
      </w:tr>
      <w:tr w:rsidR="00850BC0" w:rsidRPr="00A3719C" w:rsidTr="00850BC0">
        <w:trPr>
          <w:trHeight w:val="117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BC0" w:rsidRDefault="00850BC0" w:rsidP="00850BC0">
            <w:pPr>
              <w:pStyle w:val="Style10"/>
              <w:widowControl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BC0" w:rsidRPr="00A3719C" w:rsidRDefault="00850BC0" w:rsidP="00850BC0">
            <w:pPr>
              <w:shd w:val="clear" w:color="auto" w:fill="FFFFFF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>Вооруженные Силы Российской Федерации, основные предпосылки проведения военной реформы.</w:t>
            </w:r>
          </w:p>
        </w:tc>
      </w:tr>
      <w:tr w:rsidR="00850BC0" w:rsidRPr="00A3719C" w:rsidTr="00850BC0">
        <w:trPr>
          <w:trHeight w:val="16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C0" w:rsidRDefault="00850BC0" w:rsidP="00850BC0">
            <w:pPr>
              <w:pStyle w:val="Style10"/>
              <w:widowControl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BC0" w:rsidRPr="00A3719C" w:rsidRDefault="00850BC0" w:rsidP="00850BC0">
            <w:pPr>
              <w:ind w:firstLine="1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371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Подготовить сообщения:</w:t>
            </w:r>
          </w:p>
          <w:p w:rsidR="00850BC0" w:rsidRPr="00A3719C" w:rsidRDefault="00850BC0" w:rsidP="00850BC0">
            <w:pPr>
              <w:shd w:val="clear" w:color="auto" w:fill="FFFFFF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вооруженных сил Московского государства в </w:t>
            </w:r>
            <w:r w:rsidRPr="00A37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37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 xml:space="preserve"> веках. Военная реформа Ивана Грозного в середине </w:t>
            </w:r>
            <w:r w:rsidRPr="00A37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 xml:space="preserve"> века. Военная реформа Петра </w:t>
            </w:r>
            <w:r w:rsidRPr="00A37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регулярной армии, ее особенности. Военные реформы в России во второй половине </w:t>
            </w:r>
            <w:r w:rsidRPr="00A37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3719C">
              <w:rPr>
                <w:rFonts w:ascii="Times New Roman" w:hAnsi="Times New Roman" w:cs="Times New Roman"/>
                <w:sz w:val="28"/>
                <w:szCs w:val="28"/>
              </w:rPr>
              <w:t xml:space="preserve"> века, создание массовой армии.</w:t>
            </w:r>
          </w:p>
        </w:tc>
      </w:tr>
    </w:tbl>
    <w:p w:rsidR="00850BC0" w:rsidRDefault="00850BC0" w:rsidP="00850BC0"/>
    <w:p w:rsidR="00850BC0" w:rsidRPr="006D5DDA" w:rsidRDefault="00850BC0" w:rsidP="006D5DDA">
      <w:pPr>
        <w:rPr>
          <w:rFonts w:ascii="Times New Roman" w:hAnsi="Times New Roman" w:cs="Times New Roman"/>
          <w:b/>
          <w:sz w:val="32"/>
          <w:szCs w:val="32"/>
        </w:rPr>
      </w:pPr>
    </w:p>
    <w:sectPr w:rsidR="00850BC0" w:rsidRPr="006D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E8A"/>
    <w:multiLevelType w:val="hybridMultilevel"/>
    <w:tmpl w:val="6F4A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04"/>
    <w:rsid w:val="00004B95"/>
    <w:rsid w:val="000060D7"/>
    <w:rsid w:val="0001313A"/>
    <w:rsid w:val="0001584C"/>
    <w:rsid w:val="0004349F"/>
    <w:rsid w:val="000862DA"/>
    <w:rsid w:val="000A0A45"/>
    <w:rsid w:val="000A0C16"/>
    <w:rsid w:val="000A57C3"/>
    <w:rsid w:val="000A739F"/>
    <w:rsid w:val="000B0437"/>
    <w:rsid w:val="000C199D"/>
    <w:rsid w:val="000C60F3"/>
    <w:rsid w:val="001234D1"/>
    <w:rsid w:val="00156F97"/>
    <w:rsid w:val="00184FBF"/>
    <w:rsid w:val="001D4242"/>
    <w:rsid w:val="001E143D"/>
    <w:rsid w:val="002459B6"/>
    <w:rsid w:val="002561E2"/>
    <w:rsid w:val="002A6F97"/>
    <w:rsid w:val="00300DDD"/>
    <w:rsid w:val="003615EA"/>
    <w:rsid w:val="003B0A8A"/>
    <w:rsid w:val="003C3DAA"/>
    <w:rsid w:val="00435BFA"/>
    <w:rsid w:val="0045082D"/>
    <w:rsid w:val="00453F22"/>
    <w:rsid w:val="004978EB"/>
    <w:rsid w:val="004A1CF2"/>
    <w:rsid w:val="004B4840"/>
    <w:rsid w:val="004F25D4"/>
    <w:rsid w:val="004F7C6F"/>
    <w:rsid w:val="00510CA5"/>
    <w:rsid w:val="0053219A"/>
    <w:rsid w:val="005353AB"/>
    <w:rsid w:val="00556148"/>
    <w:rsid w:val="00564E0D"/>
    <w:rsid w:val="00574442"/>
    <w:rsid w:val="005813E2"/>
    <w:rsid w:val="005874E5"/>
    <w:rsid w:val="00596236"/>
    <w:rsid w:val="005D0575"/>
    <w:rsid w:val="005D5809"/>
    <w:rsid w:val="005F6E4C"/>
    <w:rsid w:val="00602FFA"/>
    <w:rsid w:val="006228F4"/>
    <w:rsid w:val="006239E2"/>
    <w:rsid w:val="006323B4"/>
    <w:rsid w:val="006329C1"/>
    <w:rsid w:val="00656916"/>
    <w:rsid w:val="006D5DDA"/>
    <w:rsid w:val="006E42B9"/>
    <w:rsid w:val="006F7FB6"/>
    <w:rsid w:val="00731231"/>
    <w:rsid w:val="007342FB"/>
    <w:rsid w:val="007B7527"/>
    <w:rsid w:val="007D4B68"/>
    <w:rsid w:val="007F45B0"/>
    <w:rsid w:val="00850BC0"/>
    <w:rsid w:val="00851EA0"/>
    <w:rsid w:val="00864B54"/>
    <w:rsid w:val="00873768"/>
    <w:rsid w:val="00891946"/>
    <w:rsid w:val="008922E5"/>
    <w:rsid w:val="00894F69"/>
    <w:rsid w:val="00896C62"/>
    <w:rsid w:val="008A4B09"/>
    <w:rsid w:val="008B1F70"/>
    <w:rsid w:val="008D20AF"/>
    <w:rsid w:val="008E25BB"/>
    <w:rsid w:val="00927C4C"/>
    <w:rsid w:val="00974F42"/>
    <w:rsid w:val="00981BE7"/>
    <w:rsid w:val="009866E7"/>
    <w:rsid w:val="009A7496"/>
    <w:rsid w:val="009E74E3"/>
    <w:rsid w:val="009F39EC"/>
    <w:rsid w:val="00A100CB"/>
    <w:rsid w:val="00A14067"/>
    <w:rsid w:val="00A166C3"/>
    <w:rsid w:val="00A40001"/>
    <w:rsid w:val="00A5312F"/>
    <w:rsid w:val="00A67C97"/>
    <w:rsid w:val="00A95886"/>
    <w:rsid w:val="00A97A01"/>
    <w:rsid w:val="00AA5BDA"/>
    <w:rsid w:val="00AB3ABF"/>
    <w:rsid w:val="00AC7C8A"/>
    <w:rsid w:val="00AE3649"/>
    <w:rsid w:val="00AF4B12"/>
    <w:rsid w:val="00B11F5B"/>
    <w:rsid w:val="00B247FF"/>
    <w:rsid w:val="00B7453A"/>
    <w:rsid w:val="00B76F9A"/>
    <w:rsid w:val="00B86FA6"/>
    <w:rsid w:val="00B90323"/>
    <w:rsid w:val="00BB1258"/>
    <w:rsid w:val="00BB3A56"/>
    <w:rsid w:val="00BC7A04"/>
    <w:rsid w:val="00BF4173"/>
    <w:rsid w:val="00C10F08"/>
    <w:rsid w:val="00C31202"/>
    <w:rsid w:val="00C71020"/>
    <w:rsid w:val="00C73579"/>
    <w:rsid w:val="00C875A7"/>
    <w:rsid w:val="00CA4F98"/>
    <w:rsid w:val="00CB4D04"/>
    <w:rsid w:val="00CE120F"/>
    <w:rsid w:val="00D071C9"/>
    <w:rsid w:val="00D626C8"/>
    <w:rsid w:val="00D62BD2"/>
    <w:rsid w:val="00D83C3F"/>
    <w:rsid w:val="00D93CB2"/>
    <w:rsid w:val="00D97C2A"/>
    <w:rsid w:val="00DA544C"/>
    <w:rsid w:val="00DA66B3"/>
    <w:rsid w:val="00E33227"/>
    <w:rsid w:val="00E37146"/>
    <w:rsid w:val="00E43001"/>
    <w:rsid w:val="00E71295"/>
    <w:rsid w:val="00E74B87"/>
    <w:rsid w:val="00E90847"/>
    <w:rsid w:val="00E9223B"/>
    <w:rsid w:val="00ED6E76"/>
    <w:rsid w:val="00EF0489"/>
    <w:rsid w:val="00F11452"/>
    <w:rsid w:val="00F306E6"/>
    <w:rsid w:val="00F442B0"/>
    <w:rsid w:val="00F46A71"/>
    <w:rsid w:val="00F84EAE"/>
    <w:rsid w:val="00FB7B3D"/>
    <w:rsid w:val="00FC1627"/>
    <w:rsid w:val="00FE21EC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E10F-9DFF-447C-9DD3-590B4E3D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50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</dc:creator>
  <cp:lastModifiedBy>Ефимова Н Ю</cp:lastModifiedBy>
  <cp:revision>3</cp:revision>
  <dcterms:created xsi:type="dcterms:W3CDTF">2017-09-13T13:20:00Z</dcterms:created>
  <dcterms:modified xsi:type="dcterms:W3CDTF">2017-09-13T13:29:00Z</dcterms:modified>
</cp:coreProperties>
</file>