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44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701"/>
        <w:gridCol w:w="425"/>
        <w:gridCol w:w="4678"/>
        <w:gridCol w:w="134"/>
        <w:gridCol w:w="6812"/>
        <w:gridCol w:w="1559"/>
      </w:tblGrid>
      <w:tr w:rsidR="003A11A8" w:rsidRPr="003A11A8" w:rsidTr="001E4657">
        <w:trPr>
          <w:trHeight w:val="271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8" w:rsidRPr="003A11A8" w:rsidRDefault="003A11A8" w:rsidP="001E4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b/>
                <w:sz w:val="20"/>
                <w:szCs w:val="20"/>
              </w:rPr>
              <w:t>2011-2012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1E46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r w:rsidRPr="003A11A8">
              <w:rPr>
                <w:rFonts w:ascii="Times New Roman" w:hAnsi="Times New Roman" w:cs="Times New Roman"/>
                <w:b/>
                <w:sz w:val="20"/>
                <w:szCs w:val="20"/>
              </w:rPr>
              <w:t>у.п</w:t>
            </w:r>
            <w:proofErr w:type="gramStart"/>
            <w:r w:rsidRPr="003A11A8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spellEnd"/>
            <w:proofErr w:type="gramEnd"/>
          </w:p>
        </w:tc>
      </w:tr>
      <w:tr w:rsidR="003A11A8" w:rsidRPr="003A11A8" w:rsidTr="001E4657">
        <w:trPr>
          <w:trHeight w:val="4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1E4657" w:rsidP="001E4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11A8" w:rsidRPr="003A1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1E46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sz w:val="20"/>
                <w:szCs w:val="20"/>
              </w:rPr>
              <w:t>Лаврентьева Н.А.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1E4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sz w:val="20"/>
                <w:szCs w:val="20"/>
              </w:rPr>
              <w:t xml:space="preserve">Личностно-ориентированный подход на уроках производственного </w:t>
            </w:r>
            <w:proofErr w:type="gramStart"/>
            <w:r w:rsidRPr="003A11A8">
              <w:rPr>
                <w:rFonts w:ascii="Times New Roman" w:hAnsi="Times New Roman" w:cs="Times New Roman"/>
                <w:sz w:val="20"/>
                <w:szCs w:val="20"/>
              </w:rPr>
              <w:t>обучения  по профессии</w:t>
            </w:r>
            <w:proofErr w:type="gramEnd"/>
            <w:r w:rsidRPr="003A11A8">
              <w:rPr>
                <w:rFonts w:ascii="Times New Roman" w:hAnsi="Times New Roman" w:cs="Times New Roman"/>
                <w:sz w:val="20"/>
                <w:szCs w:val="20"/>
              </w:rPr>
              <w:t xml:space="preserve"> «Повар, кондитер»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8" w:rsidRPr="003A11A8" w:rsidRDefault="00F51C61" w:rsidP="001E46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history="1">
              <w:r w:rsidR="003A11A8" w:rsidRPr="003A11A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3A11A8" w:rsidRPr="003A11A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A11A8" w:rsidRPr="003A11A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Informio</w:t>
              </w:r>
              <w:proofErr w:type="spellEnd"/>
              <w:r w:rsidR="003A11A8" w:rsidRPr="003A11A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A11A8" w:rsidRPr="003A11A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3A11A8" w:rsidRPr="003A11A8">
              <w:rPr>
                <w:rFonts w:ascii="Times New Roman" w:hAnsi="Times New Roman" w:cs="Times New Roman"/>
                <w:sz w:val="20"/>
                <w:szCs w:val="20"/>
              </w:rPr>
              <w:t xml:space="preserve">    Сайт «Современные </w:t>
            </w:r>
            <w:proofErr w:type="spellStart"/>
            <w:r w:rsidR="003A11A8" w:rsidRPr="003A11A8">
              <w:rPr>
                <w:rFonts w:ascii="Times New Roman" w:hAnsi="Times New Roman" w:cs="Times New Roman"/>
                <w:sz w:val="20"/>
                <w:szCs w:val="20"/>
              </w:rPr>
              <w:t>медиатехнологии</w:t>
            </w:r>
            <w:proofErr w:type="spellEnd"/>
            <w:r w:rsidR="003A11A8" w:rsidRPr="003A11A8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образовании и культуре», 2012</w:t>
            </w:r>
          </w:p>
          <w:p w:rsidR="003A11A8" w:rsidRPr="003A11A8" w:rsidRDefault="003A11A8" w:rsidP="001E46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1E46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</w:tr>
      <w:tr w:rsidR="003A11A8" w:rsidRPr="003A11A8" w:rsidTr="001E4657">
        <w:trPr>
          <w:trHeight w:val="4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1E4657" w:rsidP="001E46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11A8" w:rsidRPr="003A1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3A11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sz w:val="20"/>
                <w:szCs w:val="20"/>
              </w:rPr>
              <w:t>Никандрова Л.Г.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3A11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sz w:val="20"/>
                <w:szCs w:val="20"/>
              </w:rPr>
              <w:t>Роль мастера в обучении и воспитании квалифицированных рабочих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F51C61" w:rsidP="003A11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3A11A8" w:rsidRPr="003A11A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3A11A8" w:rsidRPr="003A11A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A11A8" w:rsidRPr="003A11A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Informio</w:t>
              </w:r>
              <w:proofErr w:type="spellEnd"/>
              <w:r w:rsidR="003A11A8" w:rsidRPr="003A11A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A11A8" w:rsidRPr="003A11A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3A11A8" w:rsidRPr="003A11A8">
              <w:rPr>
                <w:rFonts w:ascii="Times New Roman" w:hAnsi="Times New Roman" w:cs="Times New Roman"/>
                <w:sz w:val="20"/>
                <w:szCs w:val="20"/>
              </w:rPr>
              <w:t xml:space="preserve">    Сайт «Современные </w:t>
            </w:r>
            <w:proofErr w:type="spellStart"/>
            <w:r w:rsidR="003A11A8" w:rsidRPr="003A11A8">
              <w:rPr>
                <w:rFonts w:ascii="Times New Roman" w:hAnsi="Times New Roman" w:cs="Times New Roman"/>
                <w:sz w:val="20"/>
                <w:szCs w:val="20"/>
              </w:rPr>
              <w:t>медиатехнологии</w:t>
            </w:r>
            <w:proofErr w:type="spellEnd"/>
            <w:r w:rsidR="003A11A8" w:rsidRPr="003A11A8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образовании и культуре»,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3A11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</w:tr>
      <w:tr w:rsidR="003A11A8" w:rsidRPr="003A11A8" w:rsidTr="001E4657">
        <w:trPr>
          <w:trHeight w:val="4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1E4657" w:rsidP="003A11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11A8" w:rsidRPr="003A1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3A11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sz w:val="20"/>
                <w:szCs w:val="20"/>
              </w:rPr>
              <w:t>Константинова Н.О.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3A11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bCs/>
                <w:sz w:val="20"/>
                <w:szCs w:val="20"/>
              </w:rPr>
              <w:t>Опыт применения интерактивных методов обучения на уроках социально-политических дисциплин в педагогическом колледже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8" w:rsidRPr="003A11A8" w:rsidRDefault="00F51C61" w:rsidP="003A11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3A11A8" w:rsidRPr="003A11A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3A11A8" w:rsidRPr="003A11A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A11A8" w:rsidRPr="003A11A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Informio</w:t>
              </w:r>
              <w:proofErr w:type="spellEnd"/>
              <w:r w:rsidR="003A11A8" w:rsidRPr="003A11A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A11A8" w:rsidRPr="003A11A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3A11A8" w:rsidRPr="003A11A8">
              <w:rPr>
                <w:rFonts w:ascii="Times New Roman" w:hAnsi="Times New Roman" w:cs="Times New Roman"/>
                <w:sz w:val="20"/>
                <w:szCs w:val="20"/>
              </w:rPr>
              <w:t xml:space="preserve">    Сайт «Современные </w:t>
            </w:r>
            <w:proofErr w:type="spellStart"/>
            <w:r w:rsidR="003A11A8" w:rsidRPr="003A11A8">
              <w:rPr>
                <w:rFonts w:ascii="Times New Roman" w:hAnsi="Times New Roman" w:cs="Times New Roman"/>
                <w:sz w:val="20"/>
                <w:szCs w:val="20"/>
              </w:rPr>
              <w:t>медиатехнологии</w:t>
            </w:r>
            <w:proofErr w:type="spellEnd"/>
            <w:r w:rsidR="003A11A8" w:rsidRPr="003A11A8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образовании и культуре», 2012</w:t>
            </w:r>
          </w:p>
          <w:p w:rsidR="003A11A8" w:rsidRPr="003A11A8" w:rsidRDefault="003A11A8" w:rsidP="003A11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3A11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b/>
                <w:sz w:val="20"/>
                <w:szCs w:val="20"/>
              </w:rPr>
              <w:t>0,35</w:t>
            </w:r>
          </w:p>
        </w:tc>
      </w:tr>
      <w:tr w:rsidR="003A11A8" w:rsidRPr="003A11A8" w:rsidTr="001E4657">
        <w:trPr>
          <w:trHeight w:val="4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1E4657" w:rsidP="003A11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A11A8" w:rsidRPr="003A1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3A11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sz w:val="20"/>
                <w:szCs w:val="20"/>
              </w:rPr>
              <w:t>Павлова Т.А.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sz w:val="20"/>
                <w:szCs w:val="20"/>
              </w:rPr>
              <w:t xml:space="preserve">Методы воспитательной работы, используемые в работе с </w:t>
            </w:r>
            <w:proofErr w:type="gramStart"/>
            <w:r w:rsidRPr="003A11A8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3A11A8">
              <w:rPr>
                <w:rFonts w:ascii="Times New Roman" w:hAnsi="Times New Roman" w:cs="Times New Roman"/>
                <w:sz w:val="20"/>
                <w:szCs w:val="20"/>
              </w:rPr>
              <w:t>, проживающими в общежитии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8" w:rsidRPr="003A11A8" w:rsidRDefault="00F51C61" w:rsidP="003A11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3A11A8" w:rsidRPr="003A11A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3A11A8" w:rsidRPr="003A11A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A11A8" w:rsidRPr="003A11A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Informio</w:t>
              </w:r>
              <w:proofErr w:type="spellEnd"/>
              <w:r w:rsidR="003A11A8" w:rsidRPr="003A11A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A11A8" w:rsidRPr="003A11A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3A11A8" w:rsidRPr="003A11A8">
              <w:rPr>
                <w:rFonts w:ascii="Times New Roman" w:hAnsi="Times New Roman" w:cs="Times New Roman"/>
                <w:sz w:val="20"/>
                <w:szCs w:val="20"/>
              </w:rPr>
              <w:t xml:space="preserve">    Сайт «Современные </w:t>
            </w:r>
            <w:proofErr w:type="spellStart"/>
            <w:r w:rsidR="003A11A8" w:rsidRPr="003A11A8">
              <w:rPr>
                <w:rFonts w:ascii="Times New Roman" w:hAnsi="Times New Roman" w:cs="Times New Roman"/>
                <w:sz w:val="20"/>
                <w:szCs w:val="20"/>
              </w:rPr>
              <w:t>медиатехнологии</w:t>
            </w:r>
            <w:proofErr w:type="spellEnd"/>
            <w:r w:rsidR="003A11A8" w:rsidRPr="003A11A8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образовании и культуре», 2012</w:t>
            </w:r>
          </w:p>
          <w:p w:rsidR="003A11A8" w:rsidRPr="003A11A8" w:rsidRDefault="003A11A8" w:rsidP="003A11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3A11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</w:tr>
      <w:tr w:rsidR="003A11A8" w:rsidRPr="003A11A8" w:rsidTr="001E4657">
        <w:trPr>
          <w:trHeight w:val="274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8" w:rsidRPr="003A11A8" w:rsidRDefault="003A11A8" w:rsidP="001E46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b/>
                <w:sz w:val="20"/>
                <w:szCs w:val="20"/>
              </w:rPr>
              <w:t>2012-2013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3A11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r w:rsidRPr="003A11A8">
              <w:rPr>
                <w:rFonts w:ascii="Times New Roman" w:hAnsi="Times New Roman" w:cs="Times New Roman"/>
                <w:b/>
                <w:sz w:val="20"/>
                <w:szCs w:val="20"/>
              </w:rPr>
              <w:t>у.п</w:t>
            </w:r>
            <w:proofErr w:type="gramStart"/>
            <w:r w:rsidRPr="003A11A8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spellEnd"/>
            <w:proofErr w:type="gramEnd"/>
          </w:p>
        </w:tc>
      </w:tr>
      <w:tr w:rsidR="003A11A8" w:rsidRPr="003A11A8" w:rsidTr="001E4657">
        <w:trPr>
          <w:trHeight w:val="2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3A11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3A11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bCs/>
                <w:sz w:val="20"/>
                <w:szCs w:val="20"/>
              </w:rPr>
              <w:t>Григорьева А.Н.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3A11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spellStart"/>
            <w:r w:rsidRPr="003A11A8">
              <w:rPr>
                <w:rFonts w:ascii="Times New Roman" w:hAnsi="Times New Roman" w:cs="Times New Roman"/>
                <w:sz w:val="20"/>
                <w:szCs w:val="20"/>
              </w:rPr>
              <w:t>компетентностного</w:t>
            </w:r>
            <w:proofErr w:type="spellEnd"/>
            <w:r w:rsidRPr="003A11A8">
              <w:rPr>
                <w:rFonts w:ascii="Times New Roman" w:hAnsi="Times New Roman" w:cs="Times New Roman"/>
                <w:sz w:val="20"/>
                <w:szCs w:val="20"/>
              </w:rPr>
              <w:t xml:space="preserve"> подхода в условиях педагогического колледжа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3A11A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Теоретические и методические проблемы современного образования: Материалы X Международной  научно-практической конференции 2-3 октября 2012г. В 2 т.: т. 1. – М.: </w:t>
            </w:r>
            <w:proofErr w:type="spellStart"/>
            <w:r w:rsidRPr="003A11A8">
              <w:rPr>
                <w:rFonts w:ascii="Times New Roman" w:hAnsi="Times New Roman" w:cs="Times New Roman"/>
                <w:bCs/>
                <w:sz w:val="20"/>
                <w:szCs w:val="20"/>
              </w:rPr>
              <w:t>Спецкнига</w:t>
            </w:r>
            <w:proofErr w:type="spellEnd"/>
            <w:r w:rsidRPr="003A11A8">
              <w:rPr>
                <w:rFonts w:ascii="Times New Roman" w:hAnsi="Times New Roman" w:cs="Times New Roman"/>
                <w:bCs/>
                <w:sz w:val="20"/>
                <w:szCs w:val="20"/>
              </w:rPr>
              <w:t>, 2012. – 216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3A11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</w:tr>
      <w:tr w:rsidR="003A11A8" w:rsidRPr="003A11A8" w:rsidTr="001E4657">
        <w:trPr>
          <w:trHeight w:val="2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3A11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3A11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bCs/>
                <w:sz w:val="20"/>
                <w:szCs w:val="20"/>
              </w:rPr>
              <w:t>Андреева М.Л.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3A11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профессиональной подготовки специалистов в рамках </w:t>
            </w:r>
            <w:proofErr w:type="spellStart"/>
            <w:r w:rsidRPr="003A11A8">
              <w:rPr>
                <w:rFonts w:ascii="Times New Roman" w:hAnsi="Times New Roman" w:cs="Times New Roman"/>
                <w:sz w:val="20"/>
                <w:szCs w:val="20"/>
              </w:rPr>
              <w:t>компетентностного</w:t>
            </w:r>
            <w:proofErr w:type="spellEnd"/>
            <w:r w:rsidRPr="003A11A8">
              <w:rPr>
                <w:rFonts w:ascii="Times New Roman" w:hAnsi="Times New Roman" w:cs="Times New Roman"/>
                <w:sz w:val="20"/>
                <w:szCs w:val="20"/>
              </w:rPr>
              <w:t xml:space="preserve"> подхода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3A11A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Теоретические и методические проблемы современного образования: Материалы XI Международной  научно-практической конференции 26-27 декабря 2012г. В 2 т.: т. 1. – М.: </w:t>
            </w:r>
            <w:proofErr w:type="spellStart"/>
            <w:r w:rsidRPr="003A11A8">
              <w:rPr>
                <w:rFonts w:ascii="Times New Roman" w:hAnsi="Times New Roman" w:cs="Times New Roman"/>
                <w:bCs/>
                <w:sz w:val="20"/>
                <w:szCs w:val="20"/>
              </w:rPr>
              <w:t>Спецкнига</w:t>
            </w:r>
            <w:proofErr w:type="spellEnd"/>
            <w:r w:rsidRPr="003A11A8">
              <w:rPr>
                <w:rFonts w:ascii="Times New Roman" w:hAnsi="Times New Roman" w:cs="Times New Roman"/>
                <w:bCs/>
                <w:sz w:val="20"/>
                <w:szCs w:val="20"/>
              </w:rPr>
              <w:t>, 2012. – 216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3A11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</w:tr>
      <w:tr w:rsidR="003A11A8" w:rsidRPr="003A11A8" w:rsidTr="001E4657">
        <w:trPr>
          <w:trHeight w:val="2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3A11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3A11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bCs/>
                <w:sz w:val="20"/>
                <w:szCs w:val="20"/>
              </w:rPr>
              <w:t>Ефимова Н.Ю.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3A11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sz w:val="20"/>
                <w:szCs w:val="20"/>
              </w:rPr>
              <w:t>Проблемы в использовании проектных технологий в профессиональной подготовке учителей начальной школы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3A11A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Теоретические и методические проблемы современного образования: Материалы X Международной  научно-практической конференции 2-3 октября 2012г. В 2 т.: т. 1. – М.: </w:t>
            </w:r>
            <w:proofErr w:type="spellStart"/>
            <w:r w:rsidRPr="003A11A8">
              <w:rPr>
                <w:rFonts w:ascii="Times New Roman" w:hAnsi="Times New Roman" w:cs="Times New Roman"/>
                <w:bCs/>
                <w:sz w:val="20"/>
                <w:szCs w:val="20"/>
              </w:rPr>
              <w:t>Спецкнига</w:t>
            </w:r>
            <w:proofErr w:type="spellEnd"/>
            <w:r w:rsidRPr="003A11A8">
              <w:rPr>
                <w:rFonts w:ascii="Times New Roman" w:hAnsi="Times New Roman" w:cs="Times New Roman"/>
                <w:bCs/>
                <w:sz w:val="20"/>
                <w:szCs w:val="20"/>
              </w:rPr>
              <w:t>, 2012. – 216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3A11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</w:tr>
      <w:tr w:rsidR="003A11A8" w:rsidRPr="003A11A8" w:rsidTr="001E4657">
        <w:trPr>
          <w:trHeight w:val="2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3A11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3A11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bCs/>
                <w:sz w:val="20"/>
                <w:szCs w:val="20"/>
              </w:rPr>
              <w:t>Андреева М.Л.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3A11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1A8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3A11A8">
              <w:rPr>
                <w:rFonts w:ascii="Times New Roman" w:hAnsi="Times New Roman" w:cs="Times New Roman"/>
                <w:sz w:val="20"/>
                <w:szCs w:val="20"/>
              </w:rPr>
              <w:t xml:space="preserve"> как средство мониторинга </w:t>
            </w:r>
            <w:proofErr w:type="spellStart"/>
            <w:r w:rsidRPr="003A11A8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3A11A8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 будущего учителя начальных классов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3A11A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sz w:val="20"/>
                <w:szCs w:val="20"/>
              </w:rPr>
              <w:t xml:space="preserve">Опыт, проблемы и перспективы реализации </w:t>
            </w:r>
            <w:proofErr w:type="spellStart"/>
            <w:r w:rsidRPr="003A11A8">
              <w:rPr>
                <w:rFonts w:ascii="Times New Roman" w:hAnsi="Times New Roman" w:cs="Times New Roman"/>
                <w:sz w:val="20"/>
                <w:szCs w:val="20"/>
              </w:rPr>
              <w:t>компетентностного</w:t>
            </w:r>
            <w:proofErr w:type="spellEnd"/>
            <w:r w:rsidRPr="003A11A8">
              <w:rPr>
                <w:rFonts w:ascii="Times New Roman" w:hAnsi="Times New Roman" w:cs="Times New Roman"/>
                <w:sz w:val="20"/>
                <w:szCs w:val="20"/>
              </w:rPr>
              <w:t xml:space="preserve"> подхода в образовании: сборник материалов </w:t>
            </w:r>
            <w:r w:rsidRPr="003A1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A11A8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Международной научно-практической конференции (Архангельск, 15 марта 2013 года). – Архангельск: КИРА, 2013. -513 </w:t>
            </w:r>
            <w:proofErr w:type="gramStart"/>
            <w:r w:rsidRPr="003A11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A1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3A11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b/>
                <w:sz w:val="20"/>
                <w:szCs w:val="20"/>
              </w:rPr>
              <w:t>0, 3</w:t>
            </w:r>
          </w:p>
        </w:tc>
      </w:tr>
      <w:tr w:rsidR="003A11A8" w:rsidRPr="003A11A8" w:rsidTr="001E4657">
        <w:trPr>
          <w:trHeight w:val="2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3A11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3A11A8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A11A8">
              <w:rPr>
                <w:rFonts w:ascii="Times New Roman" w:hAnsi="Times New Roman" w:cs="Times New Roman"/>
                <w:sz w:val="20"/>
                <w:szCs w:val="20"/>
              </w:rPr>
              <w:t>Макеенок</w:t>
            </w:r>
            <w:proofErr w:type="spellEnd"/>
            <w:r w:rsidRPr="003A11A8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3A11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sz w:val="20"/>
                <w:szCs w:val="20"/>
              </w:rPr>
              <w:t>Формирование активной духовной позиции у будущих педагогов по проблеме сквернословия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3A11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sz w:val="20"/>
                <w:szCs w:val="20"/>
              </w:rPr>
              <w:t xml:space="preserve">Опыт, проблемы и перспективы реализации </w:t>
            </w:r>
            <w:proofErr w:type="spellStart"/>
            <w:r w:rsidRPr="003A11A8">
              <w:rPr>
                <w:rFonts w:ascii="Times New Roman" w:hAnsi="Times New Roman" w:cs="Times New Roman"/>
                <w:sz w:val="20"/>
                <w:szCs w:val="20"/>
              </w:rPr>
              <w:t>компетентностного</w:t>
            </w:r>
            <w:proofErr w:type="spellEnd"/>
            <w:r w:rsidRPr="003A11A8">
              <w:rPr>
                <w:rFonts w:ascii="Times New Roman" w:hAnsi="Times New Roman" w:cs="Times New Roman"/>
                <w:sz w:val="20"/>
                <w:szCs w:val="20"/>
              </w:rPr>
              <w:t xml:space="preserve"> подхода в образовании: сборник материалов </w:t>
            </w:r>
            <w:r w:rsidRPr="003A1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A11A8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Международной научно-практической конференции (Архангельск, 15 марта 2013 года). – Архангельск: КИРА, 2013. -513 </w:t>
            </w:r>
            <w:proofErr w:type="gramStart"/>
            <w:r w:rsidRPr="003A11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A1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3A11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b/>
                <w:sz w:val="20"/>
                <w:szCs w:val="20"/>
              </w:rPr>
              <w:t>0,3</w:t>
            </w:r>
          </w:p>
        </w:tc>
      </w:tr>
      <w:tr w:rsidR="003A11A8" w:rsidRPr="003A11A8" w:rsidTr="001E4657">
        <w:trPr>
          <w:trHeight w:val="2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3A11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3A11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sz w:val="20"/>
                <w:szCs w:val="20"/>
              </w:rPr>
              <w:t>Пономарева Е.Н.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3A11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учебной практики по МДК </w:t>
            </w:r>
            <w:r w:rsidRPr="003A11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«Теория и методика музыкального воспитания с практикумом» </w:t>
            </w:r>
            <w:r w:rsidRPr="003A11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bookmarkStart w:id="0" w:name="_GoBack"/>
            <w:bookmarkEnd w:id="0"/>
            <w:r w:rsidRPr="003A11A8">
              <w:rPr>
                <w:rFonts w:ascii="Times New Roman" w:hAnsi="Times New Roman" w:cs="Times New Roman"/>
                <w:sz w:val="20"/>
                <w:szCs w:val="20"/>
              </w:rPr>
              <w:t xml:space="preserve">тудентов заочного социально-педагогического отделения по специальности «Дошкольное образование»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8" w:rsidRPr="003A11A8" w:rsidRDefault="00F51C61" w:rsidP="003A11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3A11A8" w:rsidRPr="003A11A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3A11A8" w:rsidRPr="003A11A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A11A8" w:rsidRPr="003A11A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Informio</w:t>
              </w:r>
              <w:proofErr w:type="spellEnd"/>
              <w:r w:rsidR="003A11A8" w:rsidRPr="003A11A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A11A8" w:rsidRPr="003A11A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3A11A8" w:rsidRPr="003A11A8">
              <w:rPr>
                <w:rFonts w:ascii="Times New Roman" w:hAnsi="Times New Roman" w:cs="Times New Roman"/>
                <w:sz w:val="20"/>
                <w:szCs w:val="20"/>
              </w:rPr>
              <w:t xml:space="preserve">    Сайт «Современные </w:t>
            </w:r>
            <w:proofErr w:type="spellStart"/>
            <w:r w:rsidR="003A11A8" w:rsidRPr="003A11A8">
              <w:rPr>
                <w:rFonts w:ascii="Times New Roman" w:hAnsi="Times New Roman" w:cs="Times New Roman"/>
                <w:sz w:val="20"/>
                <w:szCs w:val="20"/>
              </w:rPr>
              <w:t>медиатехнологии</w:t>
            </w:r>
            <w:proofErr w:type="spellEnd"/>
            <w:r w:rsidR="003A11A8" w:rsidRPr="003A11A8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образовании и культуре», 2013</w:t>
            </w:r>
          </w:p>
          <w:p w:rsidR="003A11A8" w:rsidRPr="003A11A8" w:rsidRDefault="003A11A8" w:rsidP="003A11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3A11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</w:tr>
      <w:tr w:rsidR="003A11A8" w:rsidRPr="003A11A8" w:rsidTr="001E4657">
        <w:trPr>
          <w:trHeight w:val="274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8" w:rsidRPr="003A11A8" w:rsidRDefault="003A11A8" w:rsidP="003A11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2012-2013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3A11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r w:rsidRPr="003A11A8">
              <w:rPr>
                <w:rFonts w:ascii="Times New Roman" w:hAnsi="Times New Roman" w:cs="Times New Roman"/>
                <w:b/>
                <w:sz w:val="20"/>
                <w:szCs w:val="20"/>
              </w:rPr>
              <w:t>у.п</w:t>
            </w:r>
            <w:proofErr w:type="gramStart"/>
            <w:r w:rsidRPr="003A11A8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spellEnd"/>
            <w:proofErr w:type="gramEnd"/>
          </w:p>
        </w:tc>
      </w:tr>
      <w:tr w:rsidR="003A11A8" w:rsidRPr="003A11A8" w:rsidTr="001E4657">
        <w:trPr>
          <w:trHeight w:val="77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3A11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3A11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bCs/>
                <w:sz w:val="20"/>
                <w:szCs w:val="20"/>
              </w:rPr>
              <w:t>Григорьева А.Н.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8" w:rsidRPr="003A11A8" w:rsidRDefault="003A11A8" w:rsidP="003A11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sz w:val="20"/>
                <w:szCs w:val="20"/>
              </w:rPr>
              <w:t>Условия формирование общих компетенций  обучающихся в учреждениях СПО</w:t>
            </w:r>
          </w:p>
          <w:p w:rsidR="003A11A8" w:rsidRPr="003A11A8" w:rsidRDefault="003A11A8" w:rsidP="003A11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3A11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sz w:val="20"/>
                <w:szCs w:val="20"/>
              </w:rPr>
              <w:t>Модернизация регионального образования – достижения, результаты, перспективы: сборник материалов Областной научно-практической конференции. – Псков: ПОИПКРО, 2013.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8" w:rsidRPr="003A11A8" w:rsidRDefault="003A11A8" w:rsidP="003A11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A8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</w:tr>
    </w:tbl>
    <w:p w:rsidR="008005D8" w:rsidRPr="003A11A8" w:rsidRDefault="008005D8" w:rsidP="003A11A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005D8" w:rsidRPr="003A11A8" w:rsidSect="003A1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11A8"/>
    <w:rsid w:val="001E4657"/>
    <w:rsid w:val="003A11A8"/>
    <w:rsid w:val="008005D8"/>
    <w:rsid w:val="00F51C61"/>
    <w:rsid w:val="00FF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1A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3A11A8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3A11A8"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Без интервала Знак"/>
    <w:basedOn w:val="a0"/>
    <w:link w:val="a7"/>
    <w:uiPriority w:val="1"/>
    <w:locked/>
    <w:rsid w:val="003A11A8"/>
    <w:rPr>
      <w:rFonts w:ascii="Calibri" w:eastAsia="Calibri" w:hAnsi="Calibri" w:cs="Calibri"/>
      <w:lang w:eastAsia="en-US"/>
    </w:rPr>
  </w:style>
  <w:style w:type="paragraph" w:styleId="a7">
    <w:name w:val="No Spacing"/>
    <w:link w:val="a6"/>
    <w:uiPriority w:val="1"/>
    <w:qFormat/>
    <w:rsid w:val="003A11A8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formi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rmio.ru" TargetMode="External"/><Relationship Id="rId5" Type="http://schemas.openxmlformats.org/officeDocument/2006/relationships/hyperlink" Target="http://www.Informio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nformio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483</Words>
  <Characters>2754</Characters>
  <Application>Microsoft Office Word</Application>
  <DocSecurity>0</DocSecurity>
  <Lines>22</Lines>
  <Paragraphs>6</Paragraphs>
  <ScaleCrop>false</ScaleCrop>
  <Company>DNA Project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2013-12-04T13:19:00Z</dcterms:created>
  <dcterms:modified xsi:type="dcterms:W3CDTF">2013-12-09T12:34:00Z</dcterms:modified>
</cp:coreProperties>
</file>