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95A2F" w:rsidRPr="00F73AEF" w:rsidRDefault="00E3324C" w:rsidP="00F73AEF">
      <w:pPr>
        <w:spacing w:after="0" w:line="240" w:lineRule="auto"/>
        <w:jc w:val="center"/>
        <w:rPr>
          <w:rFonts w:ascii="Times New Roman" w:hAnsi="Times New Roman" w:cs="Times New Roman"/>
          <w:b/>
          <w:sz w:val="28"/>
          <w:szCs w:val="28"/>
        </w:rPr>
      </w:pPr>
      <w:r>
        <w:rPr>
          <w:rFonts w:ascii="Times New Roman" w:hAnsi="Times New Roman"/>
          <w:b/>
          <w:sz w:val="28"/>
          <w:szCs w:val="28"/>
        </w:rPr>
        <w:t>Комитет по образованию Псковской области</w:t>
      </w:r>
    </w:p>
    <w:p w:rsidR="00D95A2F" w:rsidRPr="00F73AEF" w:rsidRDefault="00D95A2F" w:rsidP="00F73AEF">
      <w:pPr>
        <w:spacing w:after="0" w:line="240" w:lineRule="auto"/>
        <w:jc w:val="center"/>
        <w:rPr>
          <w:rFonts w:ascii="Times New Roman" w:hAnsi="Times New Roman" w:cs="Times New Roman"/>
          <w:b/>
          <w:sz w:val="28"/>
          <w:szCs w:val="28"/>
        </w:rPr>
      </w:pPr>
      <w:r w:rsidRPr="00F73AEF">
        <w:rPr>
          <w:rFonts w:ascii="Times New Roman" w:hAnsi="Times New Roman" w:cs="Times New Roman"/>
          <w:b/>
          <w:sz w:val="28"/>
          <w:szCs w:val="28"/>
        </w:rPr>
        <w:t>Государственное бюджетное профессиональное образовательное учреждение Псковской области</w:t>
      </w:r>
    </w:p>
    <w:p w:rsidR="00D95A2F" w:rsidRPr="00F73AEF" w:rsidRDefault="00D95A2F" w:rsidP="00F73AEF">
      <w:pPr>
        <w:spacing w:after="0" w:line="240" w:lineRule="auto"/>
        <w:jc w:val="center"/>
        <w:rPr>
          <w:rFonts w:ascii="Times New Roman" w:hAnsi="Times New Roman" w:cs="Times New Roman"/>
          <w:b/>
          <w:sz w:val="28"/>
          <w:szCs w:val="28"/>
        </w:rPr>
      </w:pPr>
      <w:r w:rsidRPr="00F73AEF">
        <w:rPr>
          <w:rFonts w:ascii="Times New Roman" w:hAnsi="Times New Roman" w:cs="Times New Roman"/>
          <w:b/>
          <w:sz w:val="28"/>
          <w:szCs w:val="28"/>
        </w:rPr>
        <w:t xml:space="preserve"> «</w:t>
      </w:r>
      <w:proofErr w:type="spellStart"/>
      <w:r w:rsidRPr="00F73AEF">
        <w:rPr>
          <w:rFonts w:ascii="Times New Roman" w:hAnsi="Times New Roman" w:cs="Times New Roman"/>
          <w:b/>
          <w:sz w:val="28"/>
          <w:szCs w:val="28"/>
        </w:rPr>
        <w:t>Опочецкий</w:t>
      </w:r>
      <w:proofErr w:type="spellEnd"/>
      <w:r w:rsidRPr="00F73AEF">
        <w:rPr>
          <w:rFonts w:ascii="Times New Roman" w:hAnsi="Times New Roman" w:cs="Times New Roman"/>
          <w:b/>
          <w:sz w:val="28"/>
          <w:szCs w:val="28"/>
        </w:rPr>
        <w:t xml:space="preserve"> индустриально-педагогический колледж»</w:t>
      </w:r>
    </w:p>
    <w:p w:rsidR="00D95A2F" w:rsidRPr="00F73AEF" w:rsidRDefault="00D95A2F" w:rsidP="00F73AEF">
      <w:pPr>
        <w:spacing w:after="0" w:line="240" w:lineRule="auto"/>
        <w:jc w:val="center"/>
        <w:rPr>
          <w:rFonts w:ascii="Times New Roman" w:hAnsi="Times New Roman" w:cs="Times New Roman"/>
          <w:b/>
          <w:sz w:val="28"/>
          <w:szCs w:val="28"/>
        </w:rPr>
      </w:pPr>
    </w:p>
    <w:p w:rsidR="00D95A2F" w:rsidRPr="00F73AEF" w:rsidRDefault="00D95A2F" w:rsidP="00F73AEF">
      <w:pPr>
        <w:spacing w:after="0" w:line="240" w:lineRule="auto"/>
        <w:jc w:val="center"/>
        <w:rPr>
          <w:rFonts w:ascii="Times New Roman" w:hAnsi="Times New Roman" w:cs="Times New Roman"/>
          <w:b/>
          <w:sz w:val="28"/>
          <w:szCs w:val="28"/>
        </w:rPr>
      </w:pPr>
    </w:p>
    <w:p w:rsidR="00461223" w:rsidRPr="001949C8" w:rsidRDefault="00461223" w:rsidP="00461223">
      <w:pPr>
        <w:jc w:val="right"/>
        <w:rPr>
          <w:sz w:val="28"/>
          <w:szCs w:val="28"/>
        </w:rPr>
      </w:pPr>
    </w:p>
    <w:p w:rsidR="00461223" w:rsidRDefault="00461223" w:rsidP="00461223">
      <w:pPr>
        <w:pStyle w:val="ac"/>
        <w:ind w:left="708"/>
        <w:jc w:val="right"/>
        <w:rPr>
          <w:rFonts w:ascii="Times New Roman" w:hAnsi="Times New Roman" w:cs="Times New Roman"/>
          <w:bCs/>
          <w:sz w:val="28"/>
          <w:szCs w:val="28"/>
        </w:rPr>
      </w:pPr>
      <w:r>
        <w:rPr>
          <w:rFonts w:ascii="Times New Roman" w:hAnsi="Times New Roman" w:cs="Times New Roman"/>
          <w:bCs/>
          <w:sz w:val="28"/>
          <w:szCs w:val="28"/>
        </w:rPr>
        <w:t>УТВЕРЖДЕНО</w:t>
      </w:r>
    </w:p>
    <w:p w:rsidR="00461223" w:rsidRDefault="00461223" w:rsidP="00461223">
      <w:pPr>
        <w:pStyle w:val="ac"/>
        <w:ind w:left="708"/>
        <w:jc w:val="right"/>
        <w:rPr>
          <w:rFonts w:ascii="Times New Roman" w:hAnsi="Times New Roman" w:cs="Times New Roman"/>
          <w:bCs/>
          <w:sz w:val="28"/>
          <w:szCs w:val="28"/>
        </w:rPr>
      </w:pPr>
      <w:r>
        <w:rPr>
          <w:rFonts w:ascii="Times New Roman" w:hAnsi="Times New Roman" w:cs="Times New Roman"/>
          <w:bCs/>
          <w:sz w:val="28"/>
          <w:szCs w:val="28"/>
        </w:rPr>
        <w:t>приказом</w:t>
      </w:r>
    </w:p>
    <w:p w:rsidR="00E20C25" w:rsidRDefault="00E20C25" w:rsidP="00461223">
      <w:pPr>
        <w:pStyle w:val="ac"/>
        <w:ind w:left="708"/>
        <w:jc w:val="right"/>
        <w:rPr>
          <w:rFonts w:ascii="Times New Roman" w:hAnsi="Times New Roman" w:cs="Times New Roman"/>
          <w:sz w:val="28"/>
          <w:szCs w:val="28"/>
        </w:rPr>
      </w:pPr>
      <w:r>
        <w:rPr>
          <w:rFonts w:ascii="Times New Roman" w:hAnsi="Times New Roman" w:cs="Times New Roman"/>
          <w:sz w:val="28"/>
          <w:szCs w:val="28"/>
        </w:rPr>
        <w:t xml:space="preserve">заместителя </w:t>
      </w:r>
      <w:r w:rsidR="00461223">
        <w:rPr>
          <w:rFonts w:ascii="Times New Roman" w:hAnsi="Times New Roman" w:cs="Times New Roman"/>
          <w:sz w:val="28"/>
          <w:szCs w:val="28"/>
        </w:rPr>
        <w:t xml:space="preserve">директора </w:t>
      </w:r>
      <w:r>
        <w:rPr>
          <w:rFonts w:ascii="Times New Roman" w:hAnsi="Times New Roman" w:cs="Times New Roman"/>
          <w:sz w:val="28"/>
          <w:szCs w:val="28"/>
        </w:rPr>
        <w:t>по</w:t>
      </w:r>
    </w:p>
    <w:p w:rsidR="00E20C25" w:rsidRDefault="00E20C25" w:rsidP="00461223">
      <w:pPr>
        <w:pStyle w:val="ac"/>
        <w:ind w:left="708"/>
        <w:jc w:val="right"/>
        <w:rPr>
          <w:rFonts w:ascii="Times New Roman" w:hAnsi="Times New Roman" w:cs="Times New Roman"/>
          <w:sz w:val="28"/>
          <w:szCs w:val="28"/>
        </w:rPr>
      </w:pPr>
      <w:r>
        <w:rPr>
          <w:rFonts w:ascii="Times New Roman" w:hAnsi="Times New Roman" w:cs="Times New Roman"/>
          <w:sz w:val="28"/>
          <w:szCs w:val="28"/>
        </w:rPr>
        <w:t>производственной работе</w:t>
      </w:r>
    </w:p>
    <w:p w:rsidR="00E20C25" w:rsidRDefault="00E20C25" w:rsidP="00461223">
      <w:pPr>
        <w:pStyle w:val="ac"/>
        <w:ind w:left="708"/>
        <w:jc w:val="right"/>
        <w:rPr>
          <w:rFonts w:ascii="Times New Roman" w:hAnsi="Times New Roman" w:cs="Times New Roman"/>
          <w:sz w:val="28"/>
          <w:szCs w:val="28"/>
        </w:rPr>
      </w:pPr>
      <w:r>
        <w:rPr>
          <w:rFonts w:ascii="Times New Roman" w:hAnsi="Times New Roman" w:cs="Times New Roman"/>
          <w:sz w:val="28"/>
          <w:szCs w:val="28"/>
        </w:rPr>
        <w:t>(исполняющего обязанности</w:t>
      </w:r>
    </w:p>
    <w:p w:rsidR="00461223" w:rsidRDefault="00E20C25" w:rsidP="00461223">
      <w:pPr>
        <w:pStyle w:val="ac"/>
        <w:ind w:left="708"/>
        <w:jc w:val="right"/>
        <w:rPr>
          <w:rFonts w:ascii="Times New Roman" w:hAnsi="Times New Roman" w:cs="Times New Roman"/>
          <w:sz w:val="28"/>
          <w:szCs w:val="28"/>
        </w:rPr>
      </w:pPr>
      <w:r>
        <w:rPr>
          <w:rFonts w:ascii="Times New Roman" w:hAnsi="Times New Roman" w:cs="Times New Roman"/>
          <w:sz w:val="28"/>
          <w:szCs w:val="28"/>
        </w:rPr>
        <w:t xml:space="preserve">директора </w:t>
      </w:r>
      <w:r w:rsidR="00461223">
        <w:rPr>
          <w:rFonts w:ascii="Times New Roman" w:hAnsi="Times New Roman" w:cs="Times New Roman"/>
          <w:sz w:val="28"/>
          <w:szCs w:val="28"/>
        </w:rPr>
        <w:t>колледжа</w:t>
      </w:r>
      <w:r w:rsidR="001233D6">
        <w:rPr>
          <w:rFonts w:ascii="Times New Roman" w:hAnsi="Times New Roman" w:cs="Times New Roman"/>
          <w:sz w:val="28"/>
          <w:szCs w:val="28"/>
        </w:rPr>
        <w:t>)</w:t>
      </w:r>
    </w:p>
    <w:p w:rsidR="00461223" w:rsidRDefault="00461223" w:rsidP="00461223">
      <w:pPr>
        <w:pStyle w:val="ac"/>
        <w:ind w:left="708"/>
        <w:jc w:val="right"/>
        <w:rPr>
          <w:rFonts w:ascii="Times New Roman" w:hAnsi="Times New Roman" w:cs="Times New Roman"/>
          <w:sz w:val="28"/>
          <w:szCs w:val="28"/>
        </w:rPr>
      </w:pPr>
      <w:r>
        <w:rPr>
          <w:rFonts w:ascii="Times New Roman" w:hAnsi="Times New Roman" w:cs="Times New Roman"/>
          <w:sz w:val="28"/>
          <w:szCs w:val="28"/>
        </w:rPr>
        <w:t xml:space="preserve"> от 01.09.202</w:t>
      </w:r>
      <w:r w:rsidR="00E20C25">
        <w:rPr>
          <w:rFonts w:ascii="Times New Roman" w:hAnsi="Times New Roman" w:cs="Times New Roman"/>
          <w:sz w:val="28"/>
          <w:szCs w:val="28"/>
        </w:rPr>
        <w:t>1</w:t>
      </w:r>
      <w:r>
        <w:rPr>
          <w:rFonts w:ascii="Times New Roman" w:hAnsi="Times New Roman" w:cs="Times New Roman"/>
          <w:sz w:val="28"/>
          <w:szCs w:val="28"/>
        </w:rPr>
        <w:t xml:space="preserve"> № 2</w:t>
      </w:r>
      <w:r w:rsidR="00E20C25">
        <w:rPr>
          <w:rFonts w:ascii="Times New Roman" w:hAnsi="Times New Roman" w:cs="Times New Roman"/>
          <w:sz w:val="28"/>
          <w:szCs w:val="28"/>
        </w:rPr>
        <w:t>75</w:t>
      </w:r>
    </w:p>
    <w:p w:rsidR="00461223" w:rsidRPr="004A39E7" w:rsidRDefault="00461223" w:rsidP="00461223">
      <w:pPr>
        <w:jc w:val="right"/>
      </w:pPr>
    </w:p>
    <w:p w:rsidR="00461223" w:rsidRDefault="00461223" w:rsidP="004612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caps/>
          <w:sz w:val="28"/>
          <w:szCs w:val="28"/>
        </w:rPr>
      </w:pPr>
    </w:p>
    <w:p w:rsidR="00461223" w:rsidRDefault="00461223" w:rsidP="004612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caps/>
          <w:sz w:val="28"/>
          <w:szCs w:val="28"/>
        </w:rPr>
      </w:pPr>
      <w:bookmarkStart w:id="0" w:name="_GoBack"/>
      <w:bookmarkEnd w:id="0"/>
    </w:p>
    <w:p w:rsidR="00461223" w:rsidRDefault="00461223" w:rsidP="004612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caps/>
          <w:sz w:val="28"/>
          <w:szCs w:val="28"/>
        </w:rPr>
      </w:pPr>
    </w:p>
    <w:p w:rsidR="00461223" w:rsidRPr="000C43A3" w:rsidRDefault="00461223" w:rsidP="004612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32"/>
          <w:szCs w:val="32"/>
        </w:rPr>
      </w:pPr>
    </w:p>
    <w:p w:rsidR="00461223" w:rsidRPr="00461223" w:rsidRDefault="00461223" w:rsidP="004612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sz w:val="32"/>
          <w:szCs w:val="32"/>
        </w:rPr>
      </w:pPr>
      <w:r w:rsidRPr="00461223">
        <w:rPr>
          <w:rFonts w:ascii="Times New Roman" w:hAnsi="Times New Roman" w:cs="Times New Roman"/>
          <w:b/>
          <w:sz w:val="32"/>
          <w:szCs w:val="32"/>
        </w:rPr>
        <w:t xml:space="preserve">Образовательная программа  профессионального обучения </w:t>
      </w:r>
    </w:p>
    <w:p w:rsidR="00461223" w:rsidRPr="00461223" w:rsidRDefault="00461223" w:rsidP="004612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sz w:val="32"/>
          <w:szCs w:val="32"/>
        </w:rPr>
      </w:pPr>
      <w:r w:rsidRPr="00461223">
        <w:rPr>
          <w:rFonts w:ascii="Times New Roman" w:hAnsi="Times New Roman" w:cs="Times New Roman"/>
          <w:b/>
          <w:sz w:val="32"/>
          <w:szCs w:val="32"/>
        </w:rPr>
        <w:t xml:space="preserve"> по профессии</w:t>
      </w:r>
    </w:p>
    <w:p w:rsidR="00461223" w:rsidRDefault="000A3DA0" w:rsidP="00F73AEF">
      <w:pPr>
        <w:spacing w:after="0" w:line="240" w:lineRule="auto"/>
        <w:jc w:val="center"/>
        <w:rPr>
          <w:rFonts w:ascii="Times New Roman" w:eastAsia="Times New Roman" w:hAnsi="Times New Roman" w:cs="Times New Roman"/>
          <w:b/>
          <w:sz w:val="28"/>
          <w:szCs w:val="28"/>
        </w:rPr>
      </w:pPr>
      <w:r w:rsidRPr="00461223">
        <w:rPr>
          <w:rFonts w:ascii="Times New Roman" w:hAnsi="Times New Roman" w:cs="Times New Roman"/>
          <w:b/>
          <w:sz w:val="28"/>
          <w:szCs w:val="28"/>
        </w:rPr>
        <w:t>1</w:t>
      </w:r>
      <w:r w:rsidR="002349CC" w:rsidRPr="00461223">
        <w:rPr>
          <w:rFonts w:ascii="Times New Roman" w:hAnsi="Times New Roman" w:cs="Times New Roman"/>
          <w:b/>
          <w:sz w:val="28"/>
          <w:szCs w:val="28"/>
        </w:rPr>
        <w:t>1</w:t>
      </w:r>
      <w:r w:rsidRPr="00461223">
        <w:rPr>
          <w:rFonts w:ascii="Times New Roman" w:hAnsi="Times New Roman" w:cs="Times New Roman"/>
          <w:b/>
          <w:sz w:val="28"/>
          <w:szCs w:val="28"/>
        </w:rPr>
        <w:t>6</w:t>
      </w:r>
      <w:r w:rsidR="002349CC" w:rsidRPr="00461223">
        <w:rPr>
          <w:rFonts w:ascii="Times New Roman" w:hAnsi="Times New Roman" w:cs="Times New Roman"/>
          <w:b/>
          <w:sz w:val="28"/>
          <w:szCs w:val="28"/>
        </w:rPr>
        <w:t>20</w:t>
      </w:r>
      <w:r w:rsidRPr="00461223">
        <w:rPr>
          <w:rFonts w:ascii="Times New Roman" w:hAnsi="Times New Roman" w:cs="Times New Roman"/>
          <w:b/>
          <w:sz w:val="28"/>
          <w:szCs w:val="28"/>
        </w:rPr>
        <w:t xml:space="preserve"> </w:t>
      </w:r>
      <w:r w:rsidR="002349CC" w:rsidRPr="00461223">
        <w:rPr>
          <w:rFonts w:ascii="Times New Roman" w:hAnsi="Times New Roman" w:cs="Times New Roman"/>
          <w:b/>
          <w:sz w:val="28"/>
          <w:szCs w:val="28"/>
        </w:rPr>
        <w:t>Сварщик газовой сварки</w:t>
      </w:r>
      <w:r w:rsidR="00052A32" w:rsidRPr="00461223">
        <w:rPr>
          <w:rFonts w:ascii="Times New Roman" w:eastAsia="Times New Roman" w:hAnsi="Times New Roman" w:cs="Times New Roman"/>
          <w:b/>
          <w:sz w:val="28"/>
          <w:szCs w:val="28"/>
        </w:rPr>
        <w:t xml:space="preserve"> </w:t>
      </w:r>
    </w:p>
    <w:p w:rsidR="006374CB" w:rsidRPr="00461223" w:rsidRDefault="00D95A2F" w:rsidP="00F73AEF">
      <w:pPr>
        <w:spacing w:after="0" w:line="240" w:lineRule="auto"/>
        <w:jc w:val="center"/>
        <w:rPr>
          <w:rFonts w:ascii="Times New Roman" w:hAnsi="Times New Roman" w:cs="Times New Roman"/>
          <w:sz w:val="28"/>
          <w:szCs w:val="28"/>
        </w:rPr>
      </w:pPr>
      <w:r w:rsidRPr="00461223">
        <w:rPr>
          <w:rFonts w:ascii="Times New Roman" w:hAnsi="Times New Roman" w:cs="Times New Roman"/>
          <w:sz w:val="28"/>
          <w:szCs w:val="28"/>
        </w:rPr>
        <w:t xml:space="preserve">с </w:t>
      </w:r>
      <w:r w:rsidR="000759B6" w:rsidRPr="00461223">
        <w:rPr>
          <w:rFonts w:ascii="Times New Roman" w:hAnsi="Times New Roman" w:cs="Times New Roman"/>
          <w:sz w:val="28"/>
          <w:szCs w:val="28"/>
        </w:rPr>
        <w:t xml:space="preserve">присвоением квалификации </w:t>
      </w:r>
    </w:p>
    <w:p w:rsidR="00D95A2F" w:rsidRPr="00461223" w:rsidRDefault="002349CC" w:rsidP="00F73AEF">
      <w:pPr>
        <w:spacing w:after="0" w:line="240" w:lineRule="auto"/>
        <w:jc w:val="center"/>
        <w:rPr>
          <w:rFonts w:ascii="Times New Roman" w:hAnsi="Times New Roman" w:cs="Times New Roman"/>
          <w:sz w:val="28"/>
          <w:szCs w:val="28"/>
        </w:rPr>
      </w:pPr>
      <w:r w:rsidRPr="00461223">
        <w:rPr>
          <w:rFonts w:ascii="Times New Roman" w:hAnsi="Times New Roman" w:cs="Times New Roman"/>
          <w:sz w:val="28"/>
          <w:szCs w:val="28"/>
        </w:rPr>
        <w:t xml:space="preserve">сварщик газовой сварки </w:t>
      </w:r>
      <w:r w:rsidR="004D0632" w:rsidRPr="00461223">
        <w:rPr>
          <w:rFonts w:ascii="Times New Roman" w:hAnsi="Times New Roman" w:cs="Times New Roman"/>
          <w:sz w:val="28"/>
          <w:szCs w:val="28"/>
        </w:rPr>
        <w:t xml:space="preserve">3 </w:t>
      </w:r>
      <w:r w:rsidR="000A3DA0" w:rsidRPr="00461223">
        <w:rPr>
          <w:rFonts w:ascii="Times New Roman" w:hAnsi="Times New Roman" w:cs="Times New Roman"/>
          <w:sz w:val="28"/>
          <w:szCs w:val="28"/>
        </w:rPr>
        <w:t>(</w:t>
      </w:r>
      <w:r w:rsidR="004D0632" w:rsidRPr="00461223">
        <w:rPr>
          <w:rFonts w:ascii="Times New Roman" w:hAnsi="Times New Roman" w:cs="Times New Roman"/>
          <w:sz w:val="28"/>
          <w:szCs w:val="28"/>
        </w:rPr>
        <w:t>4</w:t>
      </w:r>
      <w:r w:rsidR="000A3DA0" w:rsidRPr="00461223">
        <w:rPr>
          <w:rFonts w:ascii="Times New Roman" w:hAnsi="Times New Roman" w:cs="Times New Roman"/>
          <w:sz w:val="28"/>
          <w:szCs w:val="28"/>
        </w:rPr>
        <w:t>)</w:t>
      </w:r>
      <w:r w:rsidR="00F14C0A" w:rsidRPr="00461223">
        <w:rPr>
          <w:rFonts w:ascii="Times New Roman" w:hAnsi="Times New Roman" w:cs="Times New Roman"/>
          <w:sz w:val="28"/>
          <w:szCs w:val="28"/>
        </w:rPr>
        <w:t xml:space="preserve"> разряда</w:t>
      </w:r>
    </w:p>
    <w:p w:rsidR="00D3784C" w:rsidRPr="00461223" w:rsidRDefault="00D3784C" w:rsidP="00F73AEF">
      <w:pPr>
        <w:spacing w:after="0" w:line="240" w:lineRule="auto"/>
        <w:jc w:val="center"/>
        <w:rPr>
          <w:rFonts w:ascii="Times New Roman" w:hAnsi="Times New Roman" w:cs="Times New Roman"/>
          <w:sz w:val="28"/>
          <w:szCs w:val="28"/>
        </w:rPr>
      </w:pPr>
    </w:p>
    <w:p w:rsidR="00D95A2F" w:rsidRPr="00461223" w:rsidRDefault="00D95A2F" w:rsidP="00F73AEF">
      <w:pPr>
        <w:spacing w:after="0" w:line="240" w:lineRule="auto"/>
        <w:jc w:val="center"/>
        <w:rPr>
          <w:rFonts w:ascii="Times New Roman" w:hAnsi="Times New Roman" w:cs="Times New Roman"/>
          <w:sz w:val="28"/>
          <w:szCs w:val="28"/>
        </w:rPr>
      </w:pPr>
      <w:r w:rsidRPr="00461223">
        <w:rPr>
          <w:rFonts w:ascii="Times New Roman" w:hAnsi="Times New Roman" w:cs="Times New Roman"/>
          <w:sz w:val="28"/>
          <w:szCs w:val="28"/>
        </w:rPr>
        <w:t>Форма обучения – очная</w:t>
      </w:r>
    </w:p>
    <w:p w:rsidR="000759B6" w:rsidRPr="00461223" w:rsidRDefault="000759B6" w:rsidP="00F73AEF">
      <w:pPr>
        <w:spacing w:after="0" w:line="240" w:lineRule="auto"/>
        <w:jc w:val="center"/>
        <w:rPr>
          <w:rFonts w:ascii="Times New Roman" w:hAnsi="Times New Roman" w:cs="Times New Roman"/>
          <w:sz w:val="28"/>
          <w:szCs w:val="28"/>
        </w:rPr>
      </w:pPr>
      <w:r w:rsidRPr="00461223">
        <w:rPr>
          <w:rFonts w:ascii="Times New Roman" w:hAnsi="Times New Roman" w:cs="Times New Roman"/>
          <w:sz w:val="28"/>
          <w:szCs w:val="28"/>
        </w:rPr>
        <w:t>Срок обучения  –</w:t>
      </w:r>
      <w:r w:rsidR="002160BF" w:rsidRPr="00461223">
        <w:rPr>
          <w:rFonts w:ascii="Times New Roman" w:hAnsi="Times New Roman" w:cs="Times New Roman"/>
          <w:sz w:val="28"/>
          <w:szCs w:val="28"/>
        </w:rPr>
        <w:t xml:space="preserve"> </w:t>
      </w:r>
      <w:r w:rsidRPr="00461223">
        <w:rPr>
          <w:rFonts w:ascii="Times New Roman" w:hAnsi="Times New Roman" w:cs="Times New Roman"/>
          <w:sz w:val="28"/>
          <w:szCs w:val="28"/>
        </w:rPr>
        <w:t>3 месяца (концентрированно) или 1 го</w:t>
      </w:r>
      <w:r w:rsidR="00D96656" w:rsidRPr="00461223">
        <w:rPr>
          <w:rFonts w:ascii="Times New Roman" w:hAnsi="Times New Roman" w:cs="Times New Roman"/>
          <w:sz w:val="28"/>
          <w:szCs w:val="28"/>
        </w:rPr>
        <w:t>д 6 месяцев (</w:t>
      </w:r>
      <w:r w:rsidR="00EF3B3F" w:rsidRPr="00461223">
        <w:rPr>
          <w:rFonts w:ascii="Times New Roman" w:hAnsi="Times New Roman" w:cs="Times New Roman"/>
          <w:sz w:val="28"/>
          <w:szCs w:val="28"/>
        </w:rPr>
        <w:t>рассредоточено</w:t>
      </w:r>
      <w:r w:rsidR="00D96656" w:rsidRPr="00461223">
        <w:rPr>
          <w:rFonts w:ascii="Times New Roman" w:hAnsi="Times New Roman" w:cs="Times New Roman"/>
          <w:sz w:val="28"/>
          <w:szCs w:val="28"/>
        </w:rPr>
        <w:t xml:space="preserve">), </w:t>
      </w:r>
      <w:r w:rsidR="000A3DA0" w:rsidRPr="00461223">
        <w:rPr>
          <w:rFonts w:ascii="Times New Roman" w:hAnsi="Times New Roman" w:cs="Times New Roman"/>
          <w:sz w:val="28"/>
          <w:szCs w:val="28"/>
        </w:rPr>
        <w:t>3</w:t>
      </w:r>
      <w:r w:rsidRPr="00461223">
        <w:rPr>
          <w:rFonts w:ascii="Times New Roman" w:hAnsi="Times New Roman" w:cs="Times New Roman"/>
          <w:sz w:val="28"/>
          <w:szCs w:val="28"/>
        </w:rPr>
        <w:t>0</w:t>
      </w:r>
      <w:r w:rsidR="00D96656" w:rsidRPr="00461223">
        <w:rPr>
          <w:rFonts w:ascii="Times New Roman" w:hAnsi="Times New Roman" w:cs="Times New Roman"/>
          <w:sz w:val="28"/>
          <w:szCs w:val="28"/>
        </w:rPr>
        <w:t>0</w:t>
      </w:r>
      <w:r w:rsidRPr="00461223">
        <w:rPr>
          <w:rFonts w:ascii="Times New Roman" w:hAnsi="Times New Roman" w:cs="Times New Roman"/>
          <w:sz w:val="28"/>
          <w:szCs w:val="28"/>
        </w:rPr>
        <w:t xml:space="preserve"> часов</w:t>
      </w:r>
    </w:p>
    <w:p w:rsidR="00D95A2F" w:rsidRPr="00F73AEF" w:rsidRDefault="00D95A2F" w:rsidP="00F73AEF">
      <w:pPr>
        <w:spacing w:after="0" w:line="240" w:lineRule="auto"/>
        <w:jc w:val="center"/>
        <w:rPr>
          <w:rFonts w:ascii="Times New Roman" w:hAnsi="Times New Roman" w:cs="Times New Roman"/>
          <w:sz w:val="28"/>
          <w:szCs w:val="28"/>
        </w:rPr>
      </w:pPr>
    </w:p>
    <w:p w:rsidR="00D95A2F" w:rsidRPr="00F73AEF" w:rsidRDefault="00D95A2F" w:rsidP="00F73AEF">
      <w:pPr>
        <w:spacing w:after="0" w:line="240" w:lineRule="auto"/>
        <w:jc w:val="center"/>
        <w:rPr>
          <w:rFonts w:ascii="Times New Roman" w:hAnsi="Times New Roman" w:cs="Times New Roman"/>
          <w:b/>
          <w:sz w:val="28"/>
          <w:szCs w:val="28"/>
        </w:rPr>
      </w:pPr>
    </w:p>
    <w:p w:rsidR="00D95A2F" w:rsidRPr="00F73AEF" w:rsidRDefault="00D95A2F" w:rsidP="00F73AEF">
      <w:pPr>
        <w:spacing w:after="0" w:line="240" w:lineRule="auto"/>
        <w:jc w:val="center"/>
        <w:rPr>
          <w:rFonts w:ascii="Times New Roman" w:hAnsi="Times New Roman" w:cs="Times New Roman"/>
          <w:b/>
          <w:sz w:val="28"/>
          <w:szCs w:val="28"/>
        </w:rPr>
      </w:pPr>
    </w:p>
    <w:p w:rsidR="00D95A2F" w:rsidRPr="00F73AEF" w:rsidRDefault="00D95A2F" w:rsidP="00F73AEF">
      <w:pPr>
        <w:spacing w:after="0" w:line="240" w:lineRule="auto"/>
        <w:jc w:val="center"/>
        <w:rPr>
          <w:rFonts w:ascii="Times New Roman" w:hAnsi="Times New Roman" w:cs="Times New Roman"/>
          <w:b/>
          <w:sz w:val="28"/>
          <w:szCs w:val="28"/>
        </w:rPr>
      </w:pPr>
    </w:p>
    <w:p w:rsidR="00D95A2F" w:rsidRPr="00F73AEF" w:rsidRDefault="00D95A2F" w:rsidP="00F73AEF">
      <w:pPr>
        <w:spacing w:after="0" w:line="240" w:lineRule="auto"/>
        <w:jc w:val="center"/>
        <w:rPr>
          <w:rFonts w:ascii="Times New Roman" w:hAnsi="Times New Roman" w:cs="Times New Roman"/>
          <w:b/>
          <w:sz w:val="28"/>
          <w:szCs w:val="28"/>
        </w:rPr>
      </w:pPr>
    </w:p>
    <w:p w:rsidR="00D95A2F" w:rsidRDefault="00D95A2F" w:rsidP="00F73AEF">
      <w:pPr>
        <w:spacing w:after="0" w:line="240" w:lineRule="auto"/>
        <w:jc w:val="center"/>
        <w:rPr>
          <w:rFonts w:ascii="Times New Roman" w:hAnsi="Times New Roman" w:cs="Times New Roman"/>
          <w:b/>
          <w:sz w:val="28"/>
          <w:szCs w:val="28"/>
        </w:rPr>
      </w:pPr>
    </w:p>
    <w:p w:rsidR="00461223" w:rsidRPr="00F73AEF" w:rsidRDefault="00461223" w:rsidP="00E20C25">
      <w:pPr>
        <w:spacing w:after="0" w:line="240" w:lineRule="auto"/>
        <w:rPr>
          <w:rFonts w:ascii="Times New Roman" w:hAnsi="Times New Roman" w:cs="Times New Roman"/>
          <w:b/>
          <w:sz w:val="28"/>
          <w:szCs w:val="28"/>
        </w:rPr>
      </w:pPr>
    </w:p>
    <w:p w:rsidR="00D95A2F" w:rsidRPr="00F73AEF" w:rsidRDefault="00D95A2F" w:rsidP="00F73AEF">
      <w:pPr>
        <w:spacing w:after="0" w:line="240" w:lineRule="auto"/>
        <w:jc w:val="center"/>
        <w:rPr>
          <w:rFonts w:ascii="Times New Roman" w:hAnsi="Times New Roman" w:cs="Times New Roman"/>
          <w:b/>
          <w:sz w:val="28"/>
          <w:szCs w:val="28"/>
        </w:rPr>
      </w:pPr>
    </w:p>
    <w:p w:rsidR="00D95A2F" w:rsidRPr="00F73AEF" w:rsidRDefault="00D95A2F" w:rsidP="00F73AEF">
      <w:pPr>
        <w:spacing w:after="0" w:line="240" w:lineRule="auto"/>
        <w:jc w:val="center"/>
        <w:rPr>
          <w:rFonts w:ascii="Times New Roman" w:hAnsi="Times New Roman" w:cs="Times New Roman"/>
          <w:b/>
          <w:sz w:val="28"/>
          <w:szCs w:val="28"/>
        </w:rPr>
      </w:pPr>
      <w:r w:rsidRPr="00F73AEF">
        <w:rPr>
          <w:rFonts w:ascii="Times New Roman" w:hAnsi="Times New Roman" w:cs="Times New Roman"/>
          <w:b/>
          <w:sz w:val="28"/>
          <w:szCs w:val="28"/>
        </w:rPr>
        <w:t>г.</w:t>
      </w:r>
      <w:r w:rsidR="000A3DA0">
        <w:rPr>
          <w:rFonts w:ascii="Times New Roman" w:hAnsi="Times New Roman" w:cs="Times New Roman"/>
          <w:b/>
          <w:sz w:val="28"/>
          <w:szCs w:val="28"/>
        </w:rPr>
        <w:t xml:space="preserve"> </w:t>
      </w:r>
      <w:r w:rsidRPr="00F73AEF">
        <w:rPr>
          <w:rFonts w:ascii="Times New Roman" w:hAnsi="Times New Roman" w:cs="Times New Roman"/>
          <w:b/>
          <w:sz w:val="28"/>
          <w:szCs w:val="28"/>
        </w:rPr>
        <w:t>Опочка</w:t>
      </w:r>
    </w:p>
    <w:p w:rsidR="002160BF" w:rsidRPr="00307BBF" w:rsidRDefault="00461223" w:rsidP="00307BB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202</w:t>
      </w:r>
      <w:r w:rsidR="00E20C25">
        <w:rPr>
          <w:rFonts w:ascii="Times New Roman" w:hAnsi="Times New Roman" w:cs="Times New Roman"/>
          <w:b/>
          <w:sz w:val="28"/>
          <w:szCs w:val="28"/>
        </w:rPr>
        <w:t>1</w:t>
      </w:r>
    </w:p>
    <w:p w:rsidR="00F73AEF" w:rsidRDefault="002160BF" w:rsidP="000A3DA0">
      <w:pPr>
        <w:spacing w:after="0" w:line="240" w:lineRule="auto"/>
        <w:jc w:val="both"/>
        <w:rPr>
          <w:rFonts w:ascii="Times New Roman" w:eastAsia="Times New Roman" w:hAnsi="Times New Roman" w:cs="Times New Roman"/>
          <w:sz w:val="28"/>
          <w:szCs w:val="28"/>
        </w:rPr>
      </w:pPr>
      <w:r w:rsidRPr="00F73AEF">
        <w:rPr>
          <w:rFonts w:ascii="Times New Roman" w:hAnsi="Times New Roman" w:cs="Times New Roman"/>
          <w:sz w:val="28"/>
          <w:szCs w:val="28"/>
        </w:rPr>
        <w:lastRenderedPageBreak/>
        <w:t xml:space="preserve">        </w:t>
      </w:r>
      <w:r w:rsidR="00F73AEF" w:rsidRPr="00F73AEF">
        <w:rPr>
          <w:rFonts w:ascii="Times New Roman" w:hAnsi="Times New Roman" w:cs="Times New Roman"/>
          <w:sz w:val="28"/>
          <w:szCs w:val="28"/>
        </w:rPr>
        <w:t>Основная п</w:t>
      </w:r>
      <w:r w:rsidRPr="00F73AEF">
        <w:rPr>
          <w:rFonts w:ascii="Times New Roman" w:hAnsi="Times New Roman" w:cs="Times New Roman"/>
          <w:sz w:val="28"/>
          <w:szCs w:val="28"/>
        </w:rPr>
        <w:t>рограмма профессионально</w:t>
      </w:r>
      <w:r w:rsidR="00F73AEF" w:rsidRPr="00F73AEF">
        <w:rPr>
          <w:rFonts w:ascii="Times New Roman" w:hAnsi="Times New Roman" w:cs="Times New Roman"/>
          <w:sz w:val="28"/>
          <w:szCs w:val="28"/>
        </w:rPr>
        <w:t>го</w:t>
      </w:r>
      <w:r w:rsidRPr="00F73AEF">
        <w:rPr>
          <w:rFonts w:ascii="Times New Roman" w:hAnsi="Times New Roman" w:cs="Times New Roman"/>
          <w:sz w:val="28"/>
          <w:szCs w:val="28"/>
        </w:rPr>
        <w:t xml:space="preserve"> </w:t>
      </w:r>
      <w:r w:rsidR="00F73AEF" w:rsidRPr="00F73AEF">
        <w:rPr>
          <w:rFonts w:ascii="Times New Roman" w:hAnsi="Times New Roman" w:cs="Times New Roman"/>
          <w:sz w:val="28"/>
          <w:szCs w:val="28"/>
        </w:rPr>
        <w:t xml:space="preserve">обучения по профессиональной подготовке по профессии </w:t>
      </w:r>
      <w:r w:rsidR="002349CC">
        <w:rPr>
          <w:rFonts w:ascii="Times New Roman" w:hAnsi="Times New Roman" w:cs="Times New Roman"/>
          <w:b/>
          <w:sz w:val="28"/>
          <w:szCs w:val="28"/>
        </w:rPr>
        <w:t xml:space="preserve">11620 </w:t>
      </w:r>
      <w:r w:rsidR="002349CC" w:rsidRPr="00B23CE0">
        <w:rPr>
          <w:rFonts w:ascii="Times New Roman" w:hAnsi="Times New Roman" w:cs="Times New Roman"/>
          <w:b/>
          <w:sz w:val="28"/>
          <w:szCs w:val="28"/>
        </w:rPr>
        <w:t>Сварщик газовой сварки</w:t>
      </w:r>
      <w:r w:rsidR="002349CC" w:rsidRPr="00D96656">
        <w:rPr>
          <w:rFonts w:ascii="Times New Roman" w:hAnsi="Times New Roman" w:cs="Times New Roman"/>
          <w:sz w:val="28"/>
          <w:szCs w:val="28"/>
        </w:rPr>
        <w:t xml:space="preserve"> </w:t>
      </w:r>
      <w:r w:rsidR="000A3DA0" w:rsidRPr="00D96656">
        <w:rPr>
          <w:rFonts w:ascii="Times New Roman" w:hAnsi="Times New Roman" w:cs="Times New Roman"/>
          <w:sz w:val="28"/>
          <w:szCs w:val="28"/>
        </w:rPr>
        <w:t xml:space="preserve">с присвоением квалификации </w:t>
      </w:r>
      <w:r w:rsidR="000A3DA0" w:rsidRPr="000A3DA0">
        <w:rPr>
          <w:rFonts w:ascii="Times New Roman" w:hAnsi="Times New Roman" w:cs="Times New Roman"/>
          <w:sz w:val="28"/>
          <w:szCs w:val="28"/>
        </w:rPr>
        <w:t>электросварщик ручной сварки 2(3)</w:t>
      </w:r>
      <w:r w:rsidR="00F14C0A">
        <w:rPr>
          <w:rFonts w:ascii="Times New Roman" w:hAnsi="Times New Roman" w:cs="Times New Roman"/>
          <w:sz w:val="28"/>
          <w:szCs w:val="28"/>
        </w:rPr>
        <w:t xml:space="preserve"> разряда</w:t>
      </w:r>
      <w:r w:rsidR="000A3DA0" w:rsidRPr="000A3DA0">
        <w:rPr>
          <w:rFonts w:ascii="Times New Roman" w:hAnsi="Times New Roman" w:cs="Times New Roman"/>
          <w:sz w:val="28"/>
          <w:szCs w:val="28"/>
        </w:rPr>
        <w:t xml:space="preserve">, газосварщик </w:t>
      </w:r>
      <w:r w:rsidR="004D0632">
        <w:rPr>
          <w:rFonts w:ascii="Times New Roman" w:hAnsi="Times New Roman" w:cs="Times New Roman"/>
          <w:sz w:val="28"/>
          <w:szCs w:val="28"/>
        </w:rPr>
        <w:t xml:space="preserve">3 </w:t>
      </w:r>
      <w:r w:rsidR="000A3DA0" w:rsidRPr="000A3DA0">
        <w:rPr>
          <w:rFonts w:ascii="Times New Roman" w:hAnsi="Times New Roman" w:cs="Times New Roman"/>
          <w:sz w:val="28"/>
          <w:szCs w:val="28"/>
        </w:rPr>
        <w:t>(</w:t>
      </w:r>
      <w:r w:rsidR="004D0632">
        <w:rPr>
          <w:rFonts w:ascii="Times New Roman" w:hAnsi="Times New Roman" w:cs="Times New Roman"/>
          <w:sz w:val="28"/>
          <w:szCs w:val="28"/>
        </w:rPr>
        <w:t>4</w:t>
      </w:r>
      <w:r w:rsidR="000A3DA0" w:rsidRPr="000A3DA0">
        <w:rPr>
          <w:rFonts w:ascii="Times New Roman" w:hAnsi="Times New Roman" w:cs="Times New Roman"/>
          <w:sz w:val="28"/>
          <w:szCs w:val="28"/>
        </w:rPr>
        <w:t>)</w:t>
      </w:r>
      <w:r w:rsidR="00F14C0A">
        <w:rPr>
          <w:rFonts w:ascii="Times New Roman" w:hAnsi="Times New Roman" w:cs="Times New Roman"/>
          <w:sz w:val="28"/>
          <w:szCs w:val="28"/>
        </w:rPr>
        <w:t xml:space="preserve"> разряда</w:t>
      </w:r>
      <w:r w:rsidR="00B92381">
        <w:rPr>
          <w:rFonts w:ascii="Times New Roman" w:eastAsia="Times New Roman" w:hAnsi="Times New Roman" w:cs="Times New Roman"/>
          <w:b/>
          <w:sz w:val="28"/>
          <w:szCs w:val="28"/>
        </w:rPr>
        <w:t xml:space="preserve"> </w:t>
      </w:r>
      <w:r w:rsidR="00F73AEF" w:rsidRPr="00F73AEF">
        <w:rPr>
          <w:rFonts w:ascii="Times New Roman" w:eastAsia="Times New Roman" w:hAnsi="Times New Roman" w:cs="Times New Roman"/>
          <w:sz w:val="28"/>
          <w:szCs w:val="28"/>
        </w:rPr>
        <w:t>разработана на основе профессионального стандарта</w:t>
      </w:r>
      <w:r w:rsidR="00A37FEB">
        <w:rPr>
          <w:rFonts w:ascii="Times New Roman" w:eastAsia="Times New Roman" w:hAnsi="Times New Roman" w:cs="Times New Roman"/>
          <w:sz w:val="28"/>
          <w:szCs w:val="28"/>
        </w:rPr>
        <w:t>,</w:t>
      </w:r>
      <w:r w:rsidR="00F73AEF" w:rsidRPr="00F73AEF">
        <w:rPr>
          <w:rFonts w:ascii="Times New Roman" w:eastAsia="Times New Roman" w:hAnsi="Times New Roman" w:cs="Times New Roman"/>
          <w:sz w:val="28"/>
          <w:szCs w:val="28"/>
        </w:rPr>
        <w:t xml:space="preserve"> утвержденного приказом Министерства труда РФ </w:t>
      </w:r>
      <w:r w:rsidR="00D96656" w:rsidRPr="00D96656">
        <w:rPr>
          <w:rFonts w:ascii="Times New Roman" w:eastAsia="Times New Roman" w:hAnsi="Times New Roman" w:cs="Times New Roman"/>
          <w:sz w:val="28"/>
          <w:szCs w:val="28"/>
        </w:rPr>
        <w:t>от 28.11.2013г. №701н</w:t>
      </w:r>
      <w:r w:rsidR="00F73AEF" w:rsidRPr="00D96656">
        <w:rPr>
          <w:rFonts w:ascii="Times New Roman" w:eastAsia="Times New Roman" w:hAnsi="Times New Roman" w:cs="Times New Roman"/>
          <w:sz w:val="28"/>
          <w:szCs w:val="28"/>
        </w:rPr>
        <w:t>.</w:t>
      </w:r>
    </w:p>
    <w:p w:rsidR="00307BBF" w:rsidRDefault="00307BBF" w:rsidP="00307B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rPr>
      </w:pPr>
    </w:p>
    <w:p w:rsidR="00307BBF" w:rsidRDefault="00307BBF" w:rsidP="00307B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rPr>
      </w:pPr>
    </w:p>
    <w:p w:rsidR="00307BBF" w:rsidRPr="0019166F" w:rsidRDefault="00307BBF" w:rsidP="00307B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rPr>
      </w:pPr>
      <w:r w:rsidRPr="0019166F">
        <w:rPr>
          <w:rFonts w:ascii="Times New Roman" w:hAnsi="Times New Roman" w:cs="Times New Roman"/>
          <w:sz w:val="28"/>
          <w:szCs w:val="28"/>
        </w:rPr>
        <w:t>Организация-разработчик: Государственное бюджетное профессиональное образовательное учреждение Псковской области «</w:t>
      </w:r>
      <w:proofErr w:type="spellStart"/>
      <w:r w:rsidRPr="0019166F">
        <w:rPr>
          <w:rFonts w:ascii="Times New Roman" w:hAnsi="Times New Roman" w:cs="Times New Roman"/>
          <w:sz w:val="28"/>
          <w:szCs w:val="28"/>
        </w:rPr>
        <w:t>Опочецкий</w:t>
      </w:r>
      <w:proofErr w:type="spellEnd"/>
      <w:r w:rsidRPr="0019166F">
        <w:rPr>
          <w:rFonts w:ascii="Times New Roman" w:hAnsi="Times New Roman" w:cs="Times New Roman"/>
          <w:sz w:val="28"/>
          <w:szCs w:val="28"/>
        </w:rPr>
        <w:t xml:space="preserve"> индустриально-педагогический колледж».</w:t>
      </w:r>
    </w:p>
    <w:p w:rsidR="00307BBF" w:rsidRPr="0019166F" w:rsidRDefault="00307BBF" w:rsidP="00307B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u w:val="single"/>
        </w:rPr>
      </w:pPr>
    </w:p>
    <w:p w:rsidR="00307BBF" w:rsidRPr="0019166F" w:rsidRDefault="00307BBF" w:rsidP="00307B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rPr>
      </w:pPr>
      <w:r w:rsidRPr="0019166F">
        <w:rPr>
          <w:rFonts w:ascii="Times New Roman" w:hAnsi="Times New Roman" w:cs="Times New Roman"/>
          <w:sz w:val="28"/>
          <w:szCs w:val="28"/>
        </w:rPr>
        <w:t xml:space="preserve">Разработчик: </w:t>
      </w:r>
    </w:p>
    <w:p w:rsidR="00307BBF" w:rsidRPr="0019166F" w:rsidRDefault="00E20C25" w:rsidP="00307B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8"/>
          <w:szCs w:val="28"/>
        </w:rPr>
      </w:pPr>
      <w:r>
        <w:rPr>
          <w:rFonts w:ascii="Times New Roman" w:hAnsi="Times New Roman" w:cs="Times New Roman"/>
          <w:sz w:val="28"/>
          <w:szCs w:val="28"/>
        </w:rPr>
        <w:t>Никандрова Лариса Геннадьевна</w:t>
      </w:r>
      <w:r w:rsidR="00307BBF" w:rsidRPr="0019166F">
        <w:rPr>
          <w:rFonts w:ascii="Times New Roman" w:hAnsi="Times New Roman" w:cs="Times New Roman"/>
          <w:sz w:val="28"/>
          <w:szCs w:val="28"/>
        </w:rPr>
        <w:t xml:space="preserve">, преподаватель </w:t>
      </w:r>
      <w:proofErr w:type="spellStart"/>
      <w:r w:rsidR="00307BBF">
        <w:rPr>
          <w:rFonts w:ascii="Times New Roman" w:hAnsi="Times New Roman" w:cs="Times New Roman"/>
          <w:sz w:val="28"/>
          <w:szCs w:val="28"/>
        </w:rPr>
        <w:t>спецдисциплин</w:t>
      </w:r>
      <w:proofErr w:type="spellEnd"/>
      <w:r w:rsidR="00307BBF">
        <w:rPr>
          <w:rFonts w:ascii="Times New Roman" w:hAnsi="Times New Roman" w:cs="Times New Roman"/>
          <w:sz w:val="28"/>
          <w:szCs w:val="28"/>
        </w:rPr>
        <w:t xml:space="preserve"> </w:t>
      </w:r>
      <w:r w:rsidR="00307BBF" w:rsidRPr="0019166F">
        <w:rPr>
          <w:rFonts w:ascii="Times New Roman" w:hAnsi="Times New Roman" w:cs="Times New Roman"/>
          <w:sz w:val="28"/>
          <w:szCs w:val="28"/>
        </w:rPr>
        <w:t>Государственного бюджетного профессионального образовательного учреждения Псковской области «</w:t>
      </w:r>
      <w:proofErr w:type="spellStart"/>
      <w:r w:rsidR="00307BBF" w:rsidRPr="0019166F">
        <w:rPr>
          <w:rFonts w:ascii="Times New Roman" w:hAnsi="Times New Roman" w:cs="Times New Roman"/>
          <w:sz w:val="28"/>
          <w:szCs w:val="28"/>
        </w:rPr>
        <w:t>Опочецкий</w:t>
      </w:r>
      <w:proofErr w:type="spellEnd"/>
      <w:r w:rsidR="00307BBF" w:rsidRPr="0019166F">
        <w:rPr>
          <w:rFonts w:ascii="Times New Roman" w:hAnsi="Times New Roman" w:cs="Times New Roman"/>
          <w:sz w:val="28"/>
          <w:szCs w:val="28"/>
        </w:rPr>
        <w:t xml:space="preserve"> индустриально-педагогический колледж».</w:t>
      </w:r>
    </w:p>
    <w:p w:rsidR="00307BBF" w:rsidRPr="0019166F" w:rsidRDefault="00307BBF" w:rsidP="00307B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rPr>
      </w:pPr>
    </w:p>
    <w:p w:rsidR="00307BBF" w:rsidRPr="0019166F" w:rsidRDefault="00307BBF" w:rsidP="00307B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rPr>
      </w:pPr>
    </w:p>
    <w:p w:rsidR="00307BBF" w:rsidRPr="00D96656" w:rsidRDefault="00307BBF" w:rsidP="000A3DA0">
      <w:pPr>
        <w:spacing w:after="0" w:line="240" w:lineRule="auto"/>
        <w:jc w:val="both"/>
        <w:rPr>
          <w:rFonts w:ascii="Times New Roman" w:eastAsia="Times New Roman" w:hAnsi="Times New Roman" w:cs="Times New Roman"/>
          <w:sz w:val="28"/>
          <w:szCs w:val="28"/>
        </w:rPr>
      </w:pPr>
    </w:p>
    <w:p w:rsidR="002160BF" w:rsidRPr="00F73AEF" w:rsidRDefault="002160BF" w:rsidP="00F73AEF">
      <w:pPr>
        <w:pStyle w:val="ConsPlusNormal"/>
        <w:ind w:firstLine="709"/>
        <w:jc w:val="both"/>
        <w:rPr>
          <w:rFonts w:ascii="Times New Roman" w:hAnsi="Times New Roman" w:cs="Times New Roman"/>
          <w:sz w:val="28"/>
          <w:szCs w:val="28"/>
        </w:rPr>
      </w:pPr>
    </w:p>
    <w:p w:rsidR="00307BBF" w:rsidRDefault="00307BBF" w:rsidP="00F73AEF">
      <w:pPr>
        <w:pStyle w:val="a8"/>
        <w:ind w:left="833"/>
        <w:jc w:val="center"/>
        <w:rPr>
          <w:rFonts w:ascii="Times New Roman" w:hAnsi="Times New Roman"/>
          <w:b/>
          <w:sz w:val="28"/>
          <w:szCs w:val="28"/>
        </w:rPr>
      </w:pPr>
    </w:p>
    <w:p w:rsidR="00307BBF" w:rsidRDefault="00307BBF" w:rsidP="00F73AEF">
      <w:pPr>
        <w:pStyle w:val="a8"/>
        <w:ind w:left="833"/>
        <w:jc w:val="center"/>
        <w:rPr>
          <w:rFonts w:ascii="Times New Roman" w:hAnsi="Times New Roman"/>
          <w:b/>
          <w:sz w:val="28"/>
          <w:szCs w:val="28"/>
        </w:rPr>
      </w:pPr>
    </w:p>
    <w:p w:rsidR="00307BBF" w:rsidRDefault="00307BBF" w:rsidP="00F73AEF">
      <w:pPr>
        <w:pStyle w:val="a8"/>
        <w:ind w:left="833"/>
        <w:jc w:val="center"/>
        <w:rPr>
          <w:rFonts w:ascii="Times New Roman" w:hAnsi="Times New Roman"/>
          <w:b/>
          <w:sz w:val="28"/>
          <w:szCs w:val="28"/>
        </w:rPr>
      </w:pPr>
    </w:p>
    <w:p w:rsidR="00307BBF" w:rsidRDefault="00307BBF" w:rsidP="00F73AEF">
      <w:pPr>
        <w:pStyle w:val="a8"/>
        <w:ind w:left="833"/>
        <w:jc w:val="center"/>
        <w:rPr>
          <w:rFonts w:ascii="Times New Roman" w:hAnsi="Times New Roman"/>
          <w:b/>
          <w:sz w:val="28"/>
          <w:szCs w:val="28"/>
        </w:rPr>
      </w:pPr>
    </w:p>
    <w:p w:rsidR="00307BBF" w:rsidRDefault="00307BBF" w:rsidP="00F73AEF">
      <w:pPr>
        <w:pStyle w:val="a8"/>
        <w:ind w:left="833"/>
        <w:jc w:val="center"/>
        <w:rPr>
          <w:rFonts w:ascii="Times New Roman" w:hAnsi="Times New Roman"/>
          <w:b/>
          <w:sz w:val="28"/>
          <w:szCs w:val="28"/>
        </w:rPr>
      </w:pPr>
    </w:p>
    <w:p w:rsidR="00307BBF" w:rsidRDefault="00307BBF" w:rsidP="00F73AEF">
      <w:pPr>
        <w:pStyle w:val="a8"/>
        <w:ind w:left="833"/>
        <w:jc w:val="center"/>
        <w:rPr>
          <w:rFonts w:ascii="Times New Roman" w:hAnsi="Times New Roman"/>
          <w:b/>
          <w:sz w:val="28"/>
          <w:szCs w:val="28"/>
        </w:rPr>
      </w:pPr>
    </w:p>
    <w:p w:rsidR="00307BBF" w:rsidRDefault="00307BBF" w:rsidP="00F73AEF">
      <w:pPr>
        <w:pStyle w:val="a8"/>
        <w:ind w:left="833"/>
        <w:jc w:val="center"/>
        <w:rPr>
          <w:rFonts w:ascii="Times New Roman" w:hAnsi="Times New Roman"/>
          <w:b/>
          <w:sz w:val="28"/>
          <w:szCs w:val="28"/>
        </w:rPr>
      </w:pPr>
    </w:p>
    <w:p w:rsidR="00307BBF" w:rsidRDefault="00307BBF" w:rsidP="00F73AEF">
      <w:pPr>
        <w:pStyle w:val="a8"/>
        <w:ind w:left="833"/>
        <w:jc w:val="center"/>
        <w:rPr>
          <w:rFonts w:ascii="Times New Roman" w:hAnsi="Times New Roman"/>
          <w:b/>
          <w:sz w:val="28"/>
          <w:szCs w:val="28"/>
        </w:rPr>
      </w:pPr>
    </w:p>
    <w:p w:rsidR="00307BBF" w:rsidRDefault="00307BBF" w:rsidP="00F73AEF">
      <w:pPr>
        <w:pStyle w:val="a8"/>
        <w:ind w:left="833"/>
        <w:jc w:val="center"/>
        <w:rPr>
          <w:rFonts w:ascii="Times New Roman" w:hAnsi="Times New Roman"/>
          <w:b/>
          <w:sz w:val="28"/>
          <w:szCs w:val="28"/>
        </w:rPr>
      </w:pPr>
    </w:p>
    <w:p w:rsidR="00307BBF" w:rsidRDefault="00307BBF" w:rsidP="00F73AEF">
      <w:pPr>
        <w:pStyle w:val="a8"/>
        <w:ind w:left="833"/>
        <w:jc w:val="center"/>
        <w:rPr>
          <w:rFonts w:ascii="Times New Roman" w:hAnsi="Times New Roman"/>
          <w:b/>
          <w:sz w:val="28"/>
          <w:szCs w:val="28"/>
        </w:rPr>
      </w:pPr>
    </w:p>
    <w:p w:rsidR="00307BBF" w:rsidRDefault="00307BBF" w:rsidP="00F73AEF">
      <w:pPr>
        <w:pStyle w:val="a8"/>
        <w:ind w:left="833"/>
        <w:jc w:val="center"/>
        <w:rPr>
          <w:rFonts w:ascii="Times New Roman" w:hAnsi="Times New Roman"/>
          <w:b/>
          <w:sz w:val="28"/>
          <w:szCs w:val="28"/>
        </w:rPr>
      </w:pPr>
    </w:p>
    <w:p w:rsidR="00307BBF" w:rsidRDefault="00307BBF" w:rsidP="00F73AEF">
      <w:pPr>
        <w:pStyle w:val="a8"/>
        <w:ind w:left="833"/>
        <w:jc w:val="center"/>
        <w:rPr>
          <w:rFonts w:ascii="Times New Roman" w:hAnsi="Times New Roman"/>
          <w:b/>
          <w:sz w:val="28"/>
          <w:szCs w:val="28"/>
        </w:rPr>
      </w:pPr>
    </w:p>
    <w:p w:rsidR="00307BBF" w:rsidRDefault="00307BBF" w:rsidP="00F73AEF">
      <w:pPr>
        <w:pStyle w:val="a8"/>
        <w:ind w:left="833"/>
        <w:jc w:val="center"/>
        <w:rPr>
          <w:rFonts w:ascii="Times New Roman" w:hAnsi="Times New Roman"/>
          <w:b/>
          <w:sz w:val="28"/>
          <w:szCs w:val="28"/>
        </w:rPr>
      </w:pPr>
    </w:p>
    <w:p w:rsidR="00307BBF" w:rsidRDefault="00307BBF" w:rsidP="00F73AEF">
      <w:pPr>
        <w:pStyle w:val="a8"/>
        <w:ind w:left="833"/>
        <w:jc w:val="center"/>
        <w:rPr>
          <w:rFonts w:ascii="Times New Roman" w:hAnsi="Times New Roman"/>
          <w:b/>
          <w:sz w:val="28"/>
          <w:szCs w:val="28"/>
        </w:rPr>
      </w:pPr>
    </w:p>
    <w:p w:rsidR="00307BBF" w:rsidRDefault="00307BBF" w:rsidP="00F73AEF">
      <w:pPr>
        <w:pStyle w:val="a8"/>
        <w:ind w:left="833"/>
        <w:jc w:val="center"/>
        <w:rPr>
          <w:rFonts w:ascii="Times New Roman" w:hAnsi="Times New Roman"/>
          <w:b/>
          <w:sz w:val="28"/>
          <w:szCs w:val="28"/>
        </w:rPr>
      </w:pPr>
    </w:p>
    <w:p w:rsidR="00307BBF" w:rsidRDefault="00307BBF" w:rsidP="00F73AEF">
      <w:pPr>
        <w:pStyle w:val="a8"/>
        <w:ind w:left="833"/>
        <w:jc w:val="center"/>
        <w:rPr>
          <w:rFonts w:ascii="Times New Roman" w:hAnsi="Times New Roman"/>
          <w:b/>
          <w:sz w:val="28"/>
          <w:szCs w:val="28"/>
        </w:rPr>
      </w:pPr>
    </w:p>
    <w:p w:rsidR="00307BBF" w:rsidRDefault="00307BBF" w:rsidP="00F73AEF">
      <w:pPr>
        <w:pStyle w:val="a8"/>
        <w:ind w:left="833"/>
        <w:jc w:val="center"/>
        <w:rPr>
          <w:rFonts w:ascii="Times New Roman" w:hAnsi="Times New Roman"/>
          <w:b/>
          <w:sz w:val="28"/>
          <w:szCs w:val="28"/>
        </w:rPr>
      </w:pPr>
    </w:p>
    <w:p w:rsidR="00307BBF" w:rsidRDefault="00307BBF" w:rsidP="00F73AEF">
      <w:pPr>
        <w:pStyle w:val="a8"/>
        <w:ind w:left="833"/>
        <w:jc w:val="center"/>
        <w:rPr>
          <w:rFonts w:ascii="Times New Roman" w:hAnsi="Times New Roman"/>
          <w:b/>
          <w:sz w:val="28"/>
          <w:szCs w:val="28"/>
        </w:rPr>
      </w:pPr>
    </w:p>
    <w:p w:rsidR="00307BBF" w:rsidRDefault="00307BBF" w:rsidP="00F73AEF">
      <w:pPr>
        <w:pStyle w:val="a8"/>
        <w:ind w:left="833"/>
        <w:jc w:val="center"/>
        <w:rPr>
          <w:rFonts w:ascii="Times New Roman" w:hAnsi="Times New Roman"/>
          <w:b/>
          <w:sz w:val="28"/>
          <w:szCs w:val="28"/>
        </w:rPr>
      </w:pPr>
    </w:p>
    <w:p w:rsidR="00307BBF" w:rsidRDefault="00307BBF" w:rsidP="00F73AEF">
      <w:pPr>
        <w:pStyle w:val="a8"/>
        <w:ind w:left="833"/>
        <w:jc w:val="center"/>
        <w:rPr>
          <w:rFonts w:ascii="Times New Roman" w:hAnsi="Times New Roman"/>
          <w:b/>
          <w:sz w:val="28"/>
          <w:szCs w:val="28"/>
        </w:rPr>
      </w:pPr>
    </w:p>
    <w:p w:rsidR="00307BBF" w:rsidRDefault="00307BBF" w:rsidP="00F73AEF">
      <w:pPr>
        <w:pStyle w:val="a8"/>
        <w:ind w:left="833"/>
        <w:jc w:val="center"/>
        <w:rPr>
          <w:rFonts w:ascii="Times New Roman" w:hAnsi="Times New Roman"/>
          <w:b/>
          <w:sz w:val="28"/>
          <w:szCs w:val="28"/>
        </w:rPr>
      </w:pPr>
    </w:p>
    <w:p w:rsidR="00307BBF" w:rsidRDefault="00307BBF" w:rsidP="00F73AEF">
      <w:pPr>
        <w:pStyle w:val="a8"/>
        <w:ind w:left="833"/>
        <w:jc w:val="center"/>
        <w:rPr>
          <w:rFonts w:ascii="Times New Roman" w:hAnsi="Times New Roman"/>
          <w:b/>
          <w:sz w:val="28"/>
          <w:szCs w:val="28"/>
        </w:rPr>
      </w:pPr>
    </w:p>
    <w:p w:rsidR="00307BBF" w:rsidRDefault="00307BBF" w:rsidP="00F73AEF">
      <w:pPr>
        <w:pStyle w:val="a8"/>
        <w:ind w:left="833"/>
        <w:jc w:val="center"/>
        <w:rPr>
          <w:rFonts w:ascii="Times New Roman" w:hAnsi="Times New Roman"/>
          <w:b/>
          <w:sz w:val="28"/>
          <w:szCs w:val="28"/>
        </w:rPr>
      </w:pPr>
    </w:p>
    <w:p w:rsidR="002160BF" w:rsidRPr="00307BBF" w:rsidRDefault="00307BBF" w:rsidP="00307BBF">
      <w:pPr>
        <w:pStyle w:val="a8"/>
        <w:ind w:left="-284" w:firstLine="142"/>
        <w:jc w:val="both"/>
        <w:rPr>
          <w:rFonts w:ascii="Times New Roman" w:hAnsi="Times New Roman"/>
          <w:b/>
          <w:sz w:val="28"/>
          <w:szCs w:val="28"/>
        </w:rPr>
      </w:pPr>
      <w:r w:rsidRPr="00307BBF">
        <w:rPr>
          <w:rFonts w:ascii="Times New Roman" w:hAnsi="Times New Roman"/>
          <w:b/>
          <w:sz w:val="28"/>
          <w:szCs w:val="28"/>
        </w:rPr>
        <w:lastRenderedPageBreak/>
        <w:t>1. Общая характеристика образовательной программы профессионального обучения по профессии  11620 Сварщик газовой сварки</w:t>
      </w:r>
    </w:p>
    <w:p w:rsidR="002B1189" w:rsidRPr="002B1189" w:rsidRDefault="002B1189" w:rsidP="002B1189">
      <w:pPr>
        <w:pStyle w:val="a8"/>
        <w:ind w:left="-284" w:firstLine="142"/>
        <w:jc w:val="both"/>
        <w:rPr>
          <w:rFonts w:ascii="Times New Roman" w:hAnsi="Times New Roman"/>
          <w:b/>
          <w:sz w:val="28"/>
          <w:szCs w:val="28"/>
        </w:rPr>
      </w:pPr>
      <w:r w:rsidRPr="002B1189">
        <w:rPr>
          <w:rFonts w:ascii="Times New Roman" w:hAnsi="Times New Roman"/>
          <w:sz w:val="28"/>
          <w:szCs w:val="28"/>
        </w:rPr>
        <w:t xml:space="preserve">Образовательная программа профессионального обучения по профессии </w:t>
      </w:r>
      <w:r w:rsidRPr="002B1189">
        <w:rPr>
          <w:rFonts w:ascii="Times New Roman" w:hAnsi="Times New Roman"/>
          <w:b/>
          <w:sz w:val="28"/>
          <w:szCs w:val="28"/>
        </w:rPr>
        <w:t xml:space="preserve">11620 Сварщик газовой сварки </w:t>
      </w:r>
      <w:r w:rsidRPr="002B1189">
        <w:rPr>
          <w:rFonts w:ascii="Times New Roman" w:hAnsi="Times New Roman"/>
          <w:sz w:val="28"/>
          <w:szCs w:val="28"/>
        </w:rPr>
        <w:t xml:space="preserve">(далее ОП) разработана на основе: </w:t>
      </w:r>
    </w:p>
    <w:p w:rsidR="002B1189" w:rsidRPr="00F200D3" w:rsidRDefault="002B1189" w:rsidP="002B1189">
      <w:pPr>
        <w:pStyle w:val="ac"/>
        <w:ind w:firstLine="709"/>
        <w:jc w:val="both"/>
        <w:rPr>
          <w:rFonts w:ascii="Times New Roman" w:hAnsi="Times New Roman" w:cs="Times New Roman"/>
          <w:sz w:val="28"/>
          <w:szCs w:val="28"/>
        </w:rPr>
      </w:pPr>
      <w:r w:rsidRPr="00F200D3">
        <w:rPr>
          <w:rFonts w:ascii="Times New Roman" w:hAnsi="Times New Roman" w:cs="Times New Roman"/>
          <w:sz w:val="28"/>
          <w:szCs w:val="28"/>
        </w:rPr>
        <w:t>Федерального  закона Российской Федерации от 29 декабря 2012 г. №273 – ФЗ «Об образовании в Российской Федерации»;</w:t>
      </w:r>
    </w:p>
    <w:p w:rsidR="002B1189" w:rsidRPr="008F128B" w:rsidRDefault="002B1189" w:rsidP="002B1189">
      <w:pPr>
        <w:pStyle w:val="ac"/>
        <w:ind w:firstLine="709"/>
        <w:jc w:val="both"/>
        <w:rPr>
          <w:rFonts w:ascii="Times New Roman" w:hAnsi="Times New Roman" w:cs="Times New Roman"/>
          <w:sz w:val="28"/>
          <w:szCs w:val="28"/>
        </w:rPr>
      </w:pPr>
      <w:r w:rsidRPr="00F200D3">
        <w:rPr>
          <w:rFonts w:ascii="Times New Roman" w:hAnsi="Times New Roman" w:cs="Times New Roman"/>
          <w:sz w:val="28"/>
          <w:szCs w:val="28"/>
        </w:rPr>
        <w:t>Приказа Министерства образования и науки Российской Федерации от 29 октября 2013 года № 1199  "Об утверждении перечней профессий и специальностей среднего профессионального образования" с изменениями от 18.11.2015 № 1350;</w:t>
      </w:r>
    </w:p>
    <w:p w:rsidR="002B1189" w:rsidRPr="00442BC6" w:rsidRDefault="002B1189" w:rsidP="002B1189">
      <w:pPr>
        <w:pStyle w:val="ac"/>
        <w:ind w:left="66" w:firstLine="709"/>
        <w:jc w:val="both"/>
        <w:rPr>
          <w:rFonts w:ascii="Times New Roman" w:hAnsi="Times New Roman"/>
          <w:sz w:val="28"/>
          <w:szCs w:val="24"/>
          <w:shd w:val="clear" w:color="auto" w:fill="FFFFFF"/>
        </w:rPr>
      </w:pPr>
      <w:r w:rsidRPr="00442BC6">
        <w:rPr>
          <w:rFonts w:ascii="Times New Roman" w:hAnsi="Times New Roman"/>
          <w:bCs/>
          <w:sz w:val="28"/>
          <w:szCs w:val="24"/>
          <w:shd w:val="clear" w:color="auto" w:fill="FFFFFF"/>
        </w:rPr>
        <w:t>Приказа</w:t>
      </w:r>
      <w:r w:rsidRPr="00442BC6">
        <w:rPr>
          <w:rFonts w:ascii="Times New Roman" w:hAnsi="Times New Roman"/>
          <w:sz w:val="28"/>
          <w:szCs w:val="24"/>
          <w:shd w:val="clear" w:color="auto" w:fill="FFFFFF"/>
        </w:rPr>
        <w:t> </w:t>
      </w:r>
      <w:r w:rsidRPr="00442BC6">
        <w:rPr>
          <w:rFonts w:ascii="Times New Roman" w:hAnsi="Times New Roman"/>
          <w:bCs/>
          <w:sz w:val="28"/>
          <w:szCs w:val="24"/>
          <w:shd w:val="clear" w:color="auto" w:fill="FFFFFF"/>
        </w:rPr>
        <w:t>Министерства</w:t>
      </w:r>
      <w:r w:rsidRPr="00442BC6">
        <w:rPr>
          <w:rFonts w:ascii="Times New Roman" w:hAnsi="Times New Roman"/>
          <w:sz w:val="28"/>
          <w:szCs w:val="24"/>
          <w:shd w:val="clear" w:color="auto" w:fill="FFFFFF"/>
        </w:rPr>
        <w:t> </w:t>
      </w:r>
      <w:r w:rsidRPr="00442BC6">
        <w:rPr>
          <w:rFonts w:ascii="Times New Roman" w:hAnsi="Times New Roman"/>
          <w:bCs/>
          <w:sz w:val="28"/>
          <w:szCs w:val="24"/>
          <w:shd w:val="clear" w:color="auto" w:fill="FFFFFF"/>
        </w:rPr>
        <w:t>образования</w:t>
      </w:r>
      <w:r w:rsidRPr="00442BC6">
        <w:rPr>
          <w:rFonts w:ascii="Times New Roman" w:hAnsi="Times New Roman"/>
          <w:sz w:val="28"/>
          <w:szCs w:val="24"/>
          <w:shd w:val="clear" w:color="auto" w:fill="FFFFFF"/>
        </w:rPr>
        <w:t> и </w:t>
      </w:r>
      <w:r w:rsidRPr="00442BC6">
        <w:rPr>
          <w:rFonts w:ascii="Times New Roman" w:hAnsi="Times New Roman"/>
          <w:bCs/>
          <w:sz w:val="28"/>
          <w:szCs w:val="24"/>
          <w:shd w:val="clear" w:color="auto" w:fill="FFFFFF"/>
        </w:rPr>
        <w:t>науки</w:t>
      </w:r>
      <w:r w:rsidRPr="00442BC6">
        <w:rPr>
          <w:rFonts w:ascii="Times New Roman" w:hAnsi="Times New Roman"/>
          <w:sz w:val="28"/>
          <w:szCs w:val="24"/>
          <w:shd w:val="clear" w:color="auto" w:fill="FFFFFF"/>
        </w:rPr>
        <w:t> </w:t>
      </w:r>
      <w:r w:rsidRPr="00442BC6">
        <w:rPr>
          <w:rFonts w:ascii="Times New Roman" w:hAnsi="Times New Roman"/>
          <w:bCs/>
          <w:sz w:val="28"/>
          <w:szCs w:val="24"/>
          <w:shd w:val="clear" w:color="auto" w:fill="FFFFFF"/>
        </w:rPr>
        <w:t>Российской</w:t>
      </w:r>
      <w:r w:rsidRPr="00442BC6">
        <w:rPr>
          <w:rFonts w:ascii="Times New Roman" w:hAnsi="Times New Roman"/>
          <w:sz w:val="28"/>
          <w:szCs w:val="24"/>
          <w:shd w:val="clear" w:color="auto" w:fill="FFFFFF"/>
        </w:rPr>
        <w:t> </w:t>
      </w:r>
      <w:r w:rsidRPr="00442BC6">
        <w:rPr>
          <w:rFonts w:ascii="Times New Roman" w:hAnsi="Times New Roman"/>
          <w:bCs/>
          <w:sz w:val="28"/>
          <w:szCs w:val="24"/>
          <w:shd w:val="clear" w:color="auto" w:fill="FFFFFF"/>
        </w:rPr>
        <w:t>Федерации</w:t>
      </w:r>
      <w:r w:rsidRPr="00442BC6">
        <w:rPr>
          <w:rFonts w:ascii="Times New Roman" w:hAnsi="Times New Roman"/>
          <w:sz w:val="28"/>
          <w:szCs w:val="24"/>
          <w:shd w:val="clear" w:color="auto" w:fill="FFFFFF"/>
        </w:rPr>
        <w:t> </w:t>
      </w:r>
      <w:r w:rsidRPr="00442BC6">
        <w:rPr>
          <w:rFonts w:ascii="Times New Roman" w:hAnsi="Times New Roman"/>
          <w:bCs/>
          <w:sz w:val="28"/>
          <w:szCs w:val="24"/>
          <w:shd w:val="clear" w:color="auto" w:fill="FFFFFF"/>
        </w:rPr>
        <w:t>от</w:t>
      </w:r>
      <w:r w:rsidRPr="00442BC6">
        <w:rPr>
          <w:rFonts w:ascii="Times New Roman" w:hAnsi="Times New Roman"/>
          <w:sz w:val="28"/>
          <w:szCs w:val="24"/>
          <w:shd w:val="clear" w:color="auto" w:fill="FFFFFF"/>
        </w:rPr>
        <w:t> </w:t>
      </w:r>
      <w:r w:rsidRPr="00442BC6">
        <w:rPr>
          <w:rFonts w:ascii="Times New Roman" w:hAnsi="Times New Roman"/>
          <w:bCs/>
          <w:sz w:val="28"/>
          <w:szCs w:val="24"/>
          <w:shd w:val="clear" w:color="auto" w:fill="FFFFFF"/>
        </w:rPr>
        <w:t>23</w:t>
      </w:r>
      <w:r w:rsidRPr="00442BC6">
        <w:rPr>
          <w:rFonts w:ascii="Times New Roman" w:hAnsi="Times New Roman"/>
          <w:sz w:val="28"/>
          <w:szCs w:val="24"/>
          <w:shd w:val="clear" w:color="auto" w:fill="FFFFFF"/>
        </w:rPr>
        <w:t>.</w:t>
      </w:r>
      <w:r w:rsidRPr="00442BC6">
        <w:rPr>
          <w:rFonts w:ascii="Times New Roman" w:hAnsi="Times New Roman"/>
          <w:bCs/>
          <w:sz w:val="28"/>
          <w:szCs w:val="24"/>
          <w:shd w:val="clear" w:color="auto" w:fill="FFFFFF"/>
        </w:rPr>
        <w:t>08</w:t>
      </w:r>
      <w:r w:rsidRPr="00442BC6">
        <w:rPr>
          <w:rFonts w:ascii="Times New Roman" w:hAnsi="Times New Roman"/>
          <w:sz w:val="28"/>
          <w:szCs w:val="24"/>
          <w:shd w:val="clear" w:color="auto" w:fill="FFFFFF"/>
        </w:rPr>
        <w:t>.</w:t>
      </w:r>
      <w:r w:rsidRPr="00442BC6">
        <w:rPr>
          <w:rFonts w:ascii="Times New Roman" w:hAnsi="Times New Roman"/>
          <w:bCs/>
          <w:sz w:val="28"/>
          <w:szCs w:val="24"/>
          <w:shd w:val="clear" w:color="auto" w:fill="FFFFFF"/>
        </w:rPr>
        <w:t>2017</w:t>
      </w:r>
      <w:r w:rsidRPr="00442BC6">
        <w:rPr>
          <w:rFonts w:ascii="Times New Roman" w:hAnsi="Times New Roman"/>
          <w:sz w:val="28"/>
          <w:szCs w:val="24"/>
          <w:shd w:val="clear" w:color="auto" w:fill="FFFFFF"/>
        </w:rPr>
        <w:t> </w:t>
      </w:r>
      <w:r w:rsidRPr="00442BC6">
        <w:rPr>
          <w:rFonts w:ascii="Times New Roman" w:hAnsi="Times New Roman"/>
          <w:bCs/>
          <w:sz w:val="28"/>
          <w:szCs w:val="24"/>
          <w:shd w:val="clear" w:color="auto" w:fill="FFFFFF"/>
        </w:rPr>
        <w:t>г</w:t>
      </w:r>
      <w:r w:rsidRPr="00442BC6">
        <w:rPr>
          <w:rFonts w:ascii="Times New Roman" w:hAnsi="Times New Roman"/>
          <w:sz w:val="28"/>
          <w:szCs w:val="24"/>
          <w:shd w:val="clear" w:color="auto" w:fill="FFFFFF"/>
        </w:rPr>
        <w:t>. </w:t>
      </w:r>
      <w:r w:rsidRPr="00442BC6">
        <w:rPr>
          <w:rFonts w:ascii="Times New Roman" w:hAnsi="Times New Roman"/>
          <w:bCs/>
          <w:sz w:val="28"/>
          <w:szCs w:val="24"/>
          <w:shd w:val="clear" w:color="auto" w:fill="FFFFFF"/>
        </w:rPr>
        <w:t>№</w:t>
      </w:r>
      <w:r w:rsidRPr="00442BC6">
        <w:rPr>
          <w:rFonts w:ascii="Times New Roman" w:hAnsi="Times New Roman"/>
          <w:sz w:val="28"/>
          <w:szCs w:val="24"/>
          <w:shd w:val="clear" w:color="auto" w:fill="FFFFFF"/>
        </w:rPr>
        <w:t> </w:t>
      </w:r>
      <w:r w:rsidRPr="00442BC6">
        <w:rPr>
          <w:rFonts w:ascii="Times New Roman" w:hAnsi="Times New Roman"/>
          <w:bCs/>
          <w:sz w:val="28"/>
          <w:szCs w:val="24"/>
          <w:shd w:val="clear" w:color="auto" w:fill="FFFFFF"/>
        </w:rPr>
        <w:t>816</w:t>
      </w:r>
      <w:r w:rsidRPr="00442BC6">
        <w:rPr>
          <w:rFonts w:ascii="Times New Roman" w:hAnsi="Times New Roman"/>
          <w:sz w:val="28"/>
          <w:szCs w:val="24"/>
          <w:shd w:val="clear" w:color="auto" w:fill="FFFFFF"/>
        </w:rPr>
        <w:t>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2B1189" w:rsidRPr="00442BC6" w:rsidRDefault="002B1189" w:rsidP="002B1189">
      <w:pPr>
        <w:pStyle w:val="ac"/>
        <w:ind w:firstLine="709"/>
        <w:jc w:val="both"/>
        <w:rPr>
          <w:rFonts w:ascii="Times New Roman" w:hAnsi="Times New Roman"/>
          <w:sz w:val="24"/>
          <w:szCs w:val="24"/>
        </w:rPr>
      </w:pPr>
      <w:r w:rsidRPr="00442BC6">
        <w:rPr>
          <w:rFonts w:ascii="Times New Roman" w:hAnsi="Times New Roman"/>
          <w:sz w:val="28"/>
        </w:rPr>
        <w:t>Положения о практической подготовке обучающихся, утверждённого приказом Министерства науки и высшего образования РФ и Министерства просвещения РФ от 05.08.2020 № 885/390,</w:t>
      </w:r>
    </w:p>
    <w:p w:rsidR="002B1189" w:rsidRPr="0019166F" w:rsidRDefault="002B1189" w:rsidP="002B11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Приказа</w:t>
      </w:r>
      <w:r w:rsidRPr="0019166F">
        <w:rPr>
          <w:rFonts w:ascii="Times New Roman" w:hAnsi="Times New Roman" w:cs="Times New Roman"/>
          <w:sz w:val="28"/>
          <w:szCs w:val="28"/>
        </w:rPr>
        <w:t xml:space="preserve"> Министерства образования и науки РФ «Об утверждении порядка организации и осуществления образовательной деятельности по дополнительным профессиональным программам» № 499 от 01.07.2013 г.; </w:t>
      </w:r>
    </w:p>
    <w:p w:rsidR="002B1189" w:rsidRPr="0019166F" w:rsidRDefault="002B1189" w:rsidP="002B11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Методических  рекомендаций</w:t>
      </w:r>
      <w:r w:rsidRPr="0019166F">
        <w:rPr>
          <w:rFonts w:ascii="Times New Roman" w:hAnsi="Times New Roman" w:cs="Times New Roman"/>
          <w:sz w:val="28"/>
          <w:szCs w:val="28"/>
        </w:rPr>
        <w:t xml:space="preserve">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утвержденных Министерством образования и науки РФ 22 января 2015 г. №ДЛ-1/05вн;</w:t>
      </w:r>
    </w:p>
    <w:p w:rsidR="002B1189" w:rsidRPr="00FC160A" w:rsidRDefault="002B1189" w:rsidP="002B1189">
      <w:pPr>
        <w:pStyle w:val="10"/>
        <w:jc w:val="both"/>
        <w:rPr>
          <w:rFonts w:ascii="Times New Roman" w:hAnsi="Times New Roman"/>
        </w:rPr>
      </w:pPr>
      <w:r>
        <w:rPr>
          <w:b/>
        </w:rPr>
        <w:t xml:space="preserve">            </w:t>
      </w:r>
      <w:r>
        <w:rPr>
          <w:rFonts w:ascii="Times New Roman" w:hAnsi="Times New Roman"/>
        </w:rPr>
        <w:t>Порядком</w:t>
      </w:r>
      <w:r w:rsidRPr="00FC160A">
        <w:rPr>
          <w:rFonts w:ascii="Times New Roman" w:hAnsi="Times New Roman"/>
        </w:rPr>
        <w:t xml:space="preserve"> организации и осуществления образовательной деятельности по основным программам профессио</w:t>
      </w:r>
      <w:r>
        <w:rPr>
          <w:rFonts w:ascii="Times New Roman" w:hAnsi="Times New Roman"/>
        </w:rPr>
        <w:t>нального обучения, утвержденным</w:t>
      </w:r>
      <w:r w:rsidRPr="00FC160A">
        <w:rPr>
          <w:rFonts w:ascii="Times New Roman" w:hAnsi="Times New Roman"/>
        </w:rPr>
        <w:t xml:space="preserve"> приказом Минобрнауки РФ </w:t>
      </w:r>
      <w:r w:rsidRPr="002843BC">
        <w:rPr>
          <w:rFonts w:ascii="Times New Roman" w:hAnsi="Times New Roman"/>
        </w:rPr>
        <w:t>от 26.08.2020г. № 438 (Зарегистрировано в Минюсте России 11.09.2020 №59784)</w:t>
      </w:r>
    </w:p>
    <w:p w:rsidR="002B1189" w:rsidRPr="00033059" w:rsidRDefault="002B1189" w:rsidP="002B1189">
      <w:pPr>
        <w:pStyle w:val="1"/>
        <w:autoSpaceDE w:val="0"/>
        <w:autoSpaceDN w:val="0"/>
        <w:adjustRightInd w:val="0"/>
        <w:spacing w:after="0" w:line="240" w:lineRule="auto"/>
        <w:ind w:left="0"/>
        <w:jc w:val="both"/>
        <w:rPr>
          <w:rFonts w:ascii="Times New Roman" w:hAnsi="Times New Roman"/>
          <w:sz w:val="28"/>
          <w:szCs w:val="28"/>
        </w:rPr>
      </w:pPr>
      <w:r>
        <w:rPr>
          <w:rFonts w:asciiTheme="minorHAnsi" w:eastAsiaTheme="minorEastAsia" w:hAnsiTheme="minorHAnsi" w:cstheme="minorBidi"/>
          <w:sz w:val="28"/>
          <w:szCs w:val="28"/>
        </w:rPr>
        <w:t xml:space="preserve">             </w:t>
      </w:r>
      <w:r>
        <w:rPr>
          <w:rFonts w:ascii="Times New Roman" w:hAnsi="Times New Roman"/>
          <w:sz w:val="28"/>
          <w:szCs w:val="28"/>
        </w:rPr>
        <w:t>Положением</w:t>
      </w:r>
      <w:r w:rsidRPr="00033059">
        <w:rPr>
          <w:rFonts w:ascii="Times New Roman" w:hAnsi="Times New Roman"/>
          <w:sz w:val="28"/>
          <w:szCs w:val="28"/>
        </w:rPr>
        <w:t xml:space="preserve"> об организации профессионального обучения по профессиям  рабочих и служащих в ГБПОУ ПО «</w:t>
      </w:r>
      <w:proofErr w:type="spellStart"/>
      <w:r w:rsidRPr="00033059">
        <w:rPr>
          <w:rFonts w:ascii="Times New Roman" w:hAnsi="Times New Roman"/>
          <w:sz w:val="28"/>
          <w:szCs w:val="28"/>
        </w:rPr>
        <w:t>Опочецкий</w:t>
      </w:r>
      <w:proofErr w:type="spellEnd"/>
      <w:r w:rsidRPr="00033059">
        <w:rPr>
          <w:rFonts w:ascii="Times New Roman" w:hAnsi="Times New Roman"/>
          <w:sz w:val="28"/>
          <w:szCs w:val="28"/>
        </w:rPr>
        <w:t xml:space="preserve"> индустриально-педагогический колледж», утверждённого приказом директора</w:t>
      </w:r>
      <w:r>
        <w:rPr>
          <w:rFonts w:ascii="Times New Roman" w:hAnsi="Times New Roman"/>
          <w:sz w:val="28"/>
          <w:szCs w:val="28"/>
        </w:rPr>
        <w:t xml:space="preserve"> колледжа от 11.01.2017 г. № 03, с изменениями от 22.09.2020 № 310.</w:t>
      </w:r>
    </w:p>
    <w:p w:rsidR="002B1189" w:rsidRPr="001C7EE0" w:rsidRDefault="002B1189" w:rsidP="002B1189">
      <w:pPr>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1C7EE0">
        <w:rPr>
          <w:rFonts w:ascii="Times New Roman" w:hAnsi="Times New Roman" w:cs="Times New Roman"/>
          <w:sz w:val="28"/>
          <w:szCs w:val="28"/>
        </w:rPr>
        <w:t>Устава ГБПОУ  ПО «</w:t>
      </w:r>
      <w:proofErr w:type="spellStart"/>
      <w:r w:rsidRPr="001C7EE0">
        <w:rPr>
          <w:rFonts w:ascii="Times New Roman" w:hAnsi="Times New Roman" w:cs="Times New Roman"/>
          <w:sz w:val="28"/>
          <w:szCs w:val="28"/>
        </w:rPr>
        <w:t>Опочецкий</w:t>
      </w:r>
      <w:proofErr w:type="spellEnd"/>
      <w:r w:rsidRPr="001C7EE0">
        <w:rPr>
          <w:rFonts w:ascii="Times New Roman" w:hAnsi="Times New Roman" w:cs="Times New Roman"/>
          <w:sz w:val="28"/>
          <w:szCs w:val="28"/>
        </w:rPr>
        <w:t xml:space="preserve"> индустриально-педагогический колледж</w:t>
      </w:r>
      <w:r>
        <w:rPr>
          <w:rFonts w:ascii="Times New Roman" w:hAnsi="Times New Roman" w:cs="Times New Roman"/>
          <w:sz w:val="28"/>
          <w:szCs w:val="28"/>
        </w:rPr>
        <w:t>.</w:t>
      </w:r>
    </w:p>
    <w:p w:rsidR="002160BF" w:rsidRPr="002B1189" w:rsidRDefault="002160BF" w:rsidP="00F73AEF">
      <w:pPr>
        <w:spacing w:after="0" w:line="240" w:lineRule="auto"/>
        <w:rPr>
          <w:rFonts w:ascii="Times New Roman" w:hAnsi="Times New Roman" w:cs="Times New Roman"/>
          <w:b/>
          <w:sz w:val="28"/>
          <w:szCs w:val="28"/>
        </w:rPr>
      </w:pPr>
    </w:p>
    <w:p w:rsidR="003B7F83" w:rsidRPr="0019166F" w:rsidRDefault="003B7F83" w:rsidP="003B7F83">
      <w:pPr>
        <w:jc w:val="both"/>
        <w:rPr>
          <w:rFonts w:ascii="Times New Roman" w:hAnsi="Times New Roman" w:cs="Times New Roman"/>
          <w:b/>
          <w:sz w:val="28"/>
          <w:szCs w:val="28"/>
        </w:rPr>
      </w:pPr>
      <w:r>
        <w:rPr>
          <w:rFonts w:ascii="Times New Roman" w:hAnsi="Times New Roman" w:cs="Times New Roman"/>
          <w:b/>
          <w:sz w:val="28"/>
          <w:szCs w:val="28"/>
        </w:rPr>
        <w:t xml:space="preserve">2. </w:t>
      </w:r>
      <w:r w:rsidRPr="0019166F">
        <w:rPr>
          <w:rFonts w:ascii="Times New Roman" w:hAnsi="Times New Roman" w:cs="Times New Roman"/>
          <w:b/>
          <w:sz w:val="28"/>
          <w:szCs w:val="28"/>
        </w:rPr>
        <w:t>Планируемые результаты обучения</w:t>
      </w:r>
    </w:p>
    <w:p w:rsidR="003B7F83" w:rsidRPr="0019166F" w:rsidRDefault="003B7F83" w:rsidP="003B7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19166F">
        <w:rPr>
          <w:rFonts w:ascii="Times New Roman" w:hAnsi="Times New Roman" w:cs="Times New Roman"/>
          <w:sz w:val="28"/>
          <w:szCs w:val="28"/>
        </w:rPr>
        <w:t>С целью овладения указанным видом профессиональной деятельности обучающийся в ходе освоения образовательной программы  профессионального обучения должен:</w:t>
      </w:r>
    </w:p>
    <w:p w:rsidR="00F73AEF" w:rsidRDefault="00F73AEF" w:rsidP="003B7F83">
      <w:pPr>
        <w:pStyle w:val="1"/>
        <w:spacing w:after="0" w:line="240" w:lineRule="auto"/>
        <w:ind w:left="0"/>
        <w:rPr>
          <w:rFonts w:ascii="Times New Roman" w:hAnsi="Times New Roman"/>
          <w:sz w:val="28"/>
          <w:szCs w:val="28"/>
        </w:rPr>
      </w:pPr>
    </w:p>
    <w:p w:rsidR="00F73AEF" w:rsidRDefault="00F73AEF" w:rsidP="00F73AEF">
      <w:pPr>
        <w:pStyle w:val="1"/>
        <w:spacing w:after="0" w:line="240" w:lineRule="auto"/>
        <w:ind w:left="360"/>
        <w:rPr>
          <w:rFonts w:ascii="Times New Roman" w:hAnsi="Times New Roman"/>
          <w:sz w:val="28"/>
          <w:szCs w:val="28"/>
        </w:rPr>
      </w:pPr>
      <w:r>
        <w:rPr>
          <w:rFonts w:ascii="Times New Roman" w:hAnsi="Times New Roman"/>
          <w:sz w:val="28"/>
          <w:szCs w:val="28"/>
        </w:rPr>
        <w:t>О</w:t>
      </w:r>
      <w:r w:rsidRPr="00F73AEF">
        <w:rPr>
          <w:rFonts w:ascii="Times New Roman" w:hAnsi="Times New Roman"/>
          <w:sz w:val="28"/>
          <w:szCs w:val="28"/>
        </w:rPr>
        <w:t>бучающийся должен</w:t>
      </w:r>
      <w:r>
        <w:rPr>
          <w:rFonts w:ascii="Times New Roman" w:hAnsi="Times New Roman"/>
          <w:sz w:val="28"/>
          <w:szCs w:val="28"/>
        </w:rPr>
        <w:t>:</w:t>
      </w:r>
    </w:p>
    <w:p w:rsidR="00F73AEF" w:rsidRPr="00F73AEF" w:rsidRDefault="00F73AEF" w:rsidP="00F73AEF">
      <w:pPr>
        <w:pStyle w:val="1"/>
        <w:spacing w:after="0" w:line="240" w:lineRule="auto"/>
        <w:ind w:left="360"/>
        <w:rPr>
          <w:rFonts w:ascii="Times New Roman" w:hAnsi="Times New Roman"/>
          <w:b/>
          <w:sz w:val="28"/>
          <w:szCs w:val="28"/>
          <w:u w:val="single"/>
        </w:rPr>
      </w:pPr>
      <w:r w:rsidRPr="00F73AEF">
        <w:rPr>
          <w:rFonts w:ascii="Times New Roman" w:hAnsi="Times New Roman"/>
          <w:b/>
          <w:i/>
          <w:sz w:val="28"/>
          <w:szCs w:val="28"/>
          <w:u w:val="single"/>
        </w:rPr>
        <w:t>выполнять трудовые  действия</w:t>
      </w:r>
      <w:r w:rsidRPr="00F73AEF">
        <w:rPr>
          <w:rFonts w:ascii="Times New Roman" w:hAnsi="Times New Roman"/>
          <w:b/>
          <w:sz w:val="28"/>
          <w:szCs w:val="28"/>
          <w:u w:val="single"/>
        </w:rPr>
        <w:t>:</w:t>
      </w:r>
    </w:p>
    <w:p w:rsidR="00F73AEF" w:rsidRPr="004D0632" w:rsidRDefault="00F73AEF" w:rsidP="004D0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8"/>
          <w:szCs w:val="28"/>
        </w:rPr>
      </w:pPr>
    </w:p>
    <w:p w:rsidR="004D0632" w:rsidRPr="004D0632" w:rsidRDefault="004D0632" w:rsidP="004D0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4D0632">
        <w:rPr>
          <w:rFonts w:ascii="Times New Roman" w:hAnsi="Times New Roman" w:cs="Times New Roman"/>
          <w:sz w:val="28"/>
          <w:szCs w:val="28"/>
        </w:rPr>
        <w:t>Трудовые действия, предусмотренные трудовой функцией по коду А/01.2 настоящего профессионального стандарта</w:t>
      </w:r>
    </w:p>
    <w:p w:rsidR="004D0632" w:rsidRPr="004D0632" w:rsidRDefault="004D0632" w:rsidP="004D0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4D0632">
        <w:rPr>
          <w:rFonts w:ascii="Times New Roman" w:hAnsi="Times New Roman" w:cs="Times New Roman"/>
          <w:sz w:val="28"/>
          <w:szCs w:val="28"/>
        </w:rPr>
        <w:t>Проверка оснащенности поста газовой сварки</w:t>
      </w:r>
    </w:p>
    <w:p w:rsidR="004D0632" w:rsidRPr="004D0632" w:rsidRDefault="004D0632" w:rsidP="004D0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4D0632">
        <w:rPr>
          <w:rFonts w:ascii="Times New Roman" w:hAnsi="Times New Roman" w:cs="Times New Roman"/>
          <w:sz w:val="28"/>
          <w:szCs w:val="28"/>
        </w:rPr>
        <w:t>Проверка работоспособности и исправности оборудования поста газовой сварки</w:t>
      </w:r>
    </w:p>
    <w:p w:rsidR="004D0632" w:rsidRPr="004D0632" w:rsidRDefault="004D0632" w:rsidP="004D0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4D0632">
        <w:rPr>
          <w:rFonts w:ascii="Times New Roman" w:hAnsi="Times New Roman" w:cs="Times New Roman"/>
          <w:sz w:val="28"/>
          <w:szCs w:val="28"/>
        </w:rPr>
        <w:t xml:space="preserve">Настройка оборудования для газовой сварки (наплавки) </w:t>
      </w:r>
    </w:p>
    <w:p w:rsidR="004D0632" w:rsidRPr="004D0632" w:rsidRDefault="004D0632" w:rsidP="004D0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4D0632">
        <w:rPr>
          <w:rFonts w:ascii="Times New Roman" w:hAnsi="Times New Roman" w:cs="Times New Roman"/>
          <w:sz w:val="28"/>
          <w:szCs w:val="28"/>
        </w:rPr>
        <w:t>Выполнение предварительного, сопутствующего (межслойного) подогрева металла</w:t>
      </w:r>
    </w:p>
    <w:p w:rsidR="004D0632" w:rsidRPr="004D0632" w:rsidRDefault="004D0632" w:rsidP="004D0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4D0632">
        <w:rPr>
          <w:rFonts w:ascii="Times New Roman" w:hAnsi="Times New Roman" w:cs="Times New Roman"/>
          <w:sz w:val="28"/>
          <w:szCs w:val="28"/>
        </w:rPr>
        <w:t>Выполнение газовой сварки (наплавки) простых деталей неответственных конструкций</w:t>
      </w:r>
    </w:p>
    <w:p w:rsidR="004D0632" w:rsidRPr="004D0632" w:rsidRDefault="004D0632" w:rsidP="004D0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4D0632">
        <w:rPr>
          <w:rFonts w:ascii="Times New Roman" w:hAnsi="Times New Roman" w:cs="Times New Roman"/>
          <w:sz w:val="28"/>
          <w:szCs w:val="28"/>
        </w:rPr>
        <w:t>Контроль с применением измерительного инструмента сваренных  газовой сваркой (наплавленные) деталей на соответствие геометрических размеров требованиям конструкторской и производственно-технологической документации по сварке</w:t>
      </w:r>
    </w:p>
    <w:p w:rsidR="004D0632" w:rsidRPr="004D0632" w:rsidRDefault="004D0632" w:rsidP="004D0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4D0632">
        <w:rPr>
          <w:rFonts w:ascii="Times New Roman" w:hAnsi="Times New Roman" w:cs="Times New Roman"/>
          <w:sz w:val="28"/>
          <w:szCs w:val="28"/>
        </w:rPr>
        <w:t>Газовая сварка (наплавка) сложных и ответственных конструкций</w:t>
      </w:r>
    </w:p>
    <w:p w:rsidR="004D0632" w:rsidRPr="004D0632" w:rsidRDefault="004D0632" w:rsidP="004D0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4D0632">
        <w:rPr>
          <w:rFonts w:ascii="Times New Roman" w:hAnsi="Times New Roman" w:cs="Times New Roman"/>
          <w:sz w:val="28"/>
          <w:szCs w:val="28"/>
        </w:rPr>
        <w:t>Контроль с применением измерительного инструмента сваренных газовой сваркой (наплавкой) сложных и ответственных конструкций на соответствие геометрических размеров требованиям конструкторской и производственно-технологической документации по сварке</w:t>
      </w:r>
    </w:p>
    <w:p w:rsidR="004D0632" w:rsidRPr="004D0632" w:rsidRDefault="004D0632" w:rsidP="004D0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4D0632">
        <w:rPr>
          <w:rFonts w:ascii="Times New Roman" w:hAnsi="Times New Roman" w:cs="Times New Roman"/>
          <w:sz w:val="28"/>
          <w:szCs w:val="28"/>
        </w:rPr>
        <w:t>Исправление дефектов газовой сваркой</w:t>
      </w:r>
    </w:p>
    <w:p w:rsidR="004D0632" w:rsidRPr="004D0632" w:rsidRDefault="004D0632" w:rsidP="004D0632">
      <w:pPr>
        <w:tabs>
          <w:tab w:val="left" w:pos="1125"/>
        </w:tabs>
        <w:spacing w:after="0" w:line="240" w:lineRule="auto"/>
        <w:rPr>
          <w:rFonts w:ascii="Times New Roman" w:hAnsi="Times New Roman" w:cs="Times New Roman"/>
          <w:b/>
          <w:sz w:val="28"/>
          <w:szCs w:val="28"/>
          <w:u w:val="single"/>
        </w:rPr>
      </w:pPr>
    </w:p>
    <w:p w:rsidR="004D0632" w:rsidRPr="004D0632" w:rsidRDefault="004D0632" w:rsidP="004D0632">
      <w:pPr>
        <w:tabs>
          <w:tab w:val="left" w:pos="916"/>
          <w:tab w:val="center" w:pos="4819"/>
        </w:tabs>
        <w:spacing w:after="0" w:line="240" w:lineRule="auto"/>
        <w:jc w:val="both"/>
        <w:rPr>
          <w:rFonts w:ascii="Times New Roman" w:hAnsi="Times New Roman" w:cs="Times New Roman"/>
          <w:b/>
          <w:color w:val="000000"/>
          <w:sz w:val="28"/>
          <w:szCs w:val="28"/>
        </w:rPr>
      </w:pPr>
      <w:r w:rsidRPr="004D0632">
        <w:rPr>
          <w:rFonts w:ascii="Times New Roman" w:hAnsi="Times New Roman" w:cs="Times New Roman"/>
          <w:b/>
          <w:color w:val="000000"/>
          <w:sz w:val="28"/>
          <w:szCs w:val="28"/>
        </w:rPr>
        <w:t>уметь:</w:t>
      </w:r>
      <w:r w:rsidRPr="004D0632">
        <w:rPr>
          <w:rFonts w:ascii="Times New Roman" w:hAnsi="Times New Roman" w:cs="Times New Roman"/>
          <w:b/>
          <w:color w:val="000000"/>
          <w:sz w:val="28"/>
          <w:szCs w:val="28"/>
        </w:rPr>
        <w:tab/>
      </w:r>
    </w:p>
    <w:p w:rsidR="004D0632" w:rsidRPr="004D0632" w:rsidRDefault="004D0632" w:rsidP="004D0632">
      <w:pPr>
        <w:spacing w:after="0" w:line="240" w:lineRule="auto"/>
        <w:jc w:val="both"/>
        <w:rPr>
          <w:rFonts w:ascii="Times New Roman" w:hAnsi="Times New Roman" w:cs="Times New Roman"/>
          <w:sz w:val="28"/>
          <w:szCs w:val="28"/>
        </w:rPr>
      </w:pPr>
      <w:r w:rsidRPr="004D0632">
        <w:rPr>
          <w:rFonts w:ascii="Times New Roman" w:hAnsi="Times New Roman" w:cs="Times New Roman"/>
          <w:sz w:val="28"/>
          <w:szCs w:val="28"/>
        </w:rPr>
        <w:t>Владеть необходимыми умениями, предусмотренными трудовой функцией по коду А/01.2 настоящего профессионального стандарта</w:t>
      </w:r>
    </w:p>
    <w:p w:rsidR="004D0632" w:rsidRPr="004D0632" w:rsidRDefault="004D0632" w:rsidP="004D0632">
      <w:pPr>
        <w:spacing w:after="0" w:line="240" w:lineRule="auto"/>
        <w:jc w:val="both"/>
        <w:rPr>
          <w:rFonts w:ascii="Times New Roman" w:hAnsi="Times New Roman" w:cs="Times New Roman"/>
          <w:sz w:val="28"/>
          <w:szCs w:val="28"/>
        </w:rPr>
      </w:pPr>
      <w:r w:rsidRPr="004D0632">
        <w:rPr>
          <w:rFonts w:ascii="Times New Roman" w:hAnsi="Times New Roman" w:cs="Times New Roman"/>
          <w:sz w:val="28"/>
          <w:szCs w:val="28"/>
        </w:rPr>
        <w:t>Проверять работоспособность и исправность оборудования для газовой сварки (наплавки)</w:t>
      </w:r>
    </w:p>
    <w:p w:rsidR="004D0632" w:rsidRPr="004D0632" w:rsidRDefault="004D0632" w:rsidP="004D0632">
      <w:pPr>
        <w:spacing w:after="0" w:line="240" w:lineRule="auto"/>
        <w:jc w:val="both"/>
        <w:rPr>
          <w:rFonts w:ascii="Times New Roman" w:hAnsi="Times New Roman" w:cs="Times New Roman"/>
          <w:sz w:val="28"/>
          <w:szCs w:val="28"/>
        </w:rPr>
      </w:pPr>
      <w:r w:rsidRPr="004D0632">
        <w:rPr>
          <w:rFonts w:ascii="Times New Roman" w:hAnsi="Times New Roman" w:cs="Times New Roman"/>
          <w:sz w:val="28"/>
          <w:szCs w:val="28"/>
        </w:rPr>
        <w:t>Настраивать сварочное оборудование для газовой сварки (наплавки)</w:t>
      </w:r>
    </w:p>
    <w:p w:rsidR="004D0632" w:rsidRPr="004D0632" w:rsidRDefault="004D0632" w:rsidP="004D0632">
      <w:pPr>
        <w:spacing w:after="0" w:line="240" w:lineRule="auto"/>
        <w:jc w:val="both"/>
        <w:rPr>
          <w:rFonts w:ascii="Times New Roman" w:hAnsi="Times New Roman" w:cs="Times New Roman"/>
          <w:sz w:val="28"/>
          <w:szCs w:val="28"/>
        </w:rPr>
      </w:pPr>
      <w:r w:rsidRPr="004D0632">
        <w:rPr>
          <w:rFonts w:ascii="Times New Roman" w:hAnsi="Times New Roman" w:cs="Times New Roman"/>
          <w:bCs/>
          <w:sz w:val="28"/>
          <w:szCs w:val="28"/>
        </w:rPr>
        <w:t xml:space="preserve">Выбирать пространственное положение сварного шва для </w:t>
      </w:r>
      <w:r w:rsidRPr="004D0632">
        <w:rPr>
          <w:rFonts w:ascii="Times New Roman" w:hAnsi="Times New Roman" w:cs="Times New Roman"/>
          <w:sz w:val="28"/>
          <w:szCs w:val="28"/>
        </w:rPr>
        <w:t>газовой сварки (наплавки)</w:t>
      </w:r>
    </w:p>
    <w:p w:rsidR="004D0632" w:rsidRPr="004D0632" w:rsidRDefault="004D0632" w:rsidP="004D0632">
      <w:pPr>
        <w:spacing w:after="0" w:line="240" w:lineRule="auto"/>
        <w:jc w:val="both"/>
        <w:rPr>
          <w:rFonts w:ascii="Times New Roman" w:hAnsi="Times New Roman" w:cs="Times New Roman"/>
          <w:sz w:val="28"/>
          <w:szCs w:val="28"/>
        </w:rPr>
      </w:pPr>
      <w:r w:rsidRPr="004D0632">
        <w:rPr>
          <w:rFonts w:ascii="Times New Roman" w:hAnsi="Times New Roman" w:cs="Times New Roman"/>
          <w:bCs/>
          <w:sz w:val="28"/>
          <w:szCs w:val="28"/>
        </w:rPr>
        <w:t xml:space="preserve">Владеть техникой </w:t>
      </w:r>
      <w:r w:rsidRPr="004D0632">
        <w:rPr>
          <w:rFonts w:ascii="Times New Roman" w:hAnsi="Times New Roman" w:cs="Times New Roman"/>
          <w:sz w:val="28"/>
          <w:szCs w:val="28"/>
        </w:rPr>
        <w:t>предварительного, сопутствующего (межслойного) подогрева металла</w:t>
      </w:r>
      <w:r w:rsidRPr="004D0632">
        <w:rPr>
          <w:rFonts w:ascii="Times New Roman" w:hAnsi="Times New Roman" w:cs="Times New Roman"/>
          <w:bCs/>
          <w:sz w:val="28"/>
          <w:szCs w:val="28"/>
        </w:rPr>
        <w:t xml:space="preserve"> в соответствии с требованиями </w:t>
      </w:r>
      <w:r w:rsidRPr="004D0632">
        <w:rPr>
          <w:rFonts w:ascii="Times New Roman" w:hAnsi="Times New Roman" w:cs="Times New Roman"/>
          <w:sz w:val="28"/>
          <w:szCs w:val="28"/>
        </w:rPr>
        <w:t>производственно-технологической документации по сварке</w:t>
      </w:r>
    </w:p>
    <w:p w:rsidR="004D0632" w:rsidRPr="004D0632" w:rsidRDefault="004D0632" w:rsidP="004D0632">
      <w:pPr>
        <w:spacing w:after="0" w:line="240" w:lineRule="auto"/>
        <w:jc w:val="both"/>
        <w:rPr>
          <w:rFonts w:ascii="Times New Roman" w:hAnsi="Times New Roman" w:cs="Times New Roman"/>
          <w:sz w:val="28"/>
          <w:szCs w:val="28"/>
        </w:rPr>
      </w:pPr>
      <w:r w:rsidRPr="004D0632">
        <w:rPr>
          <w:rFonts w:ascii="Times New Roman" w:hAnsi="Times New Roman" w:cs="Times New Roman"/>
          <w:bCs/>
          <w:sz w:val="28"/>
          <w:szCs w:val="28"/>
        </w:rPr>
        <w:t xml:space="preserve">Владеть техникой </w:t>
      </w:r>
      <w:r w:rsidRPr="004D0632">
        <w:rPr>
          <w:rFonts w:ascii="Times New Roman" w:hAnsi="Times New Roman" w:cs="Times New Roman"/>
          <w:sz w:val="28"/>
          <w:szCs w:val="28"/>
        </w:rPr>
        <w:t xml:space="preserve">газовой сварки (наплавки) </w:t>
      </w:r>
      <w:r w:rsidRPr="004D0632">
        <w:rPr>
          <w:rFonts w:ascii="Times New Roman" w:hAnsi="Times New Roman" w:cs="Times New Roman"/>
          <w:bCs/>
          <w:sz w:val="28"/>
          <w:szCs w:val="28"/>
        </w:rPr>
        <w:t xml:space="preserve">простых деталей </w:t>
      </w:r>
      <w:r w:rsidRPr="004D0632">
        <w:rPr>
          <w:rFonts w:ascii="Times New Roman" w:hAnsi="Times New Roman" w:cs="Times New Roman"/>
          <w:sz w:val="28"/>
          <w:szCs w:val="28"/>
        </w:rPr>
        <w:t>неответственных конструкций</w:t>
      </w:r>
      <w:r w:rsidRPr="004D0632">
        <w:rPr>
          <w:rFonts w:ascii="Times New Roman" w:hAnsi="Times New Roman" w:cs="Times New Roman"/>
          <w:bCs/>
          <w:sz w:val="28"/>
          <w:szCs w:val="28"/>
        </w:rPr>
        <w:t xml:space="preserve"> в нижнем, вертикальном и горизонтальном пространственном положении сварного шва</w:t>
      </w:r>
    </w:p>
    <w:p w:rsidR="004D0632" w:rsidRPr="004D0632" w:rsidRDefault="004D0632" w:rsidP="004D0632">
      <w:pPr>
        <w:spacing w:after="0" w:line="240" w:lineRule="auto"/>
        <w:jc w:val="both"/>
        <w:rPr>
          <w:rFonts w:ascii="Times New Roman" w:hAnsi="Times New Roman" w:cs="Times New Roman"/>
          <w:sz w:val="28"/>
          <w:szCs w:val="28"/>
        </w:rPr>
      </w:pPr>
      <w:r w:rsidRPr="004D0632">
        <w:rPr>
          <w:rFonts w:ascii="Times New Roman" w:hAnsi="Times New Roman" w:cs="Times New Roman"/>
          <w:bCs/>
          <w:sz w:val="28"/>
          <w:szCs w:val="28"/>
        </w:rPr>
        <w:t xml:space="preserve">Контролировать с применением измерительного инструмента сваренные </w:t>
      </w:r>
      <w:r w:rsidRPr="004D0632">
        <w:rPr>
          <w:rFonts w:ascii="Times New Roman" w:hAnsi="Times New Roman" w:cs="Times New Roman"/>
          <w:sz w:val="28"/>
          <w:szCs w:val="28"/>
        </w:rPr>
        <w:t>газовой сваркой (</w:t>
      </w:r>
      <w:r w:rsidRPr="004D0632">
        <w:rPr>
          <w:rFonts w:ascii="Times New Roman" w:hAnsi="Times New Roman" w:cs="Times New Roman"/>
          <w:bCs/>
          <w:sz w:val="28"/>
          <w:szCs w:val="28"/>
        </w:rPr>
        <w:t>наплавленные</w:t>
      </w:r>
      <w:r w:rsidRPr="004D0632">
        <w:rPr>
          <w:rFonts w:ascii="Times New Roman" w:hAnsi="Times New Roman" w:cs="Times New Roman"/>
          <w:sz w:val="28"/>
          <w:szCs w:val="28"/>
        </w:rPr>
        <w:t xml:space="preserve">) </w:t>
      </w:r>
      <w:r w:rsidRPr="004D0632">
        <w:rPr>
          <w:rFonts w:ascii="Times New Roman" w:hAnsi="Times New Roman" w:cs="Times New Roman"/>
          <w:bCs/>
          <w:sz w:val="28"/>
          <w:szCs w:val="28"/>
        </w:rPr>
        <w:t xml:space="preserve">детали на соответствие геометрических размеров требованиям </w:t>
      </w:r>
      <w:r w:rsidRPr="004D0632">
        <w:rPr>
          <w:rFonts w:ascii="Times New Roman" w:hAnsi="Times New Roman" w:cs="Times New Roman"/>
          <w:sz w:val="28"/>
          <w:szCs w:val="28"/>
        </w:rPr>
        <w:t>конструкторской и производственно-технологической документации по сварке</w:t>
      </w:r>
    </w:p>
    <w:p w:rsidR="004D0632" w:rsidRPr="004D0632" w:rsidRDefault="004D0632" w:rsidP="004D0632">
      <w:pPr>
        <w:spacing w:after="0" w:line="240" w:lineRule="auto"/>
        <w:jc w:val="both"/>
        <w:rPr>
          <w:rFonts w:ascii="Times New Roman" w:hAnsi="Times New Roman" w:cs="Times New Roman"/>
          <w:sz w:val="28"/>
          <w:szCs w:val="28"/>
        </w:rPr>
      </w:pPr>
      <w:r w:rsidRPr="004D0632">
        <w:rPr>
          <w:rFonts w:ascii="Times New Roman" w:hAnsi="Times New Roman" w:cs="Times New Roman"/>
          <w:sz w:val="28"/>
          <w:szCs w:val="28"/>
        </w:rPr>
        <w:t>Пользоваться конструкторской, производственно-технологической и нормативной документацией для выполнения данной трудовой функции</w:t>
      </w:r>
    </w:p>
    <w:p w:rsidR="004D0632" w:rsidRPr="004D0632" w:rsidRDefault="004D0632" w:rsidP="004D0632">
      <w:pPr>
        <w:spacing w:after="0" w:line="240" w:lineRule="auto"/>
        <w:jc w:val="both"/>
        <w:rPr>
          <w:rFonts w:ascii="Times New Roman" w:hAnsi="Times New Roman" w:cs="Times New Roman"/>
          <w:sz w:val="28"/>
          <w:szCs w:val="28"/>
        </w:rPr>
      </w:pPr>
      <w:r w:rsidRPr="004D0632">
        <w:rPr>
          <w:rFonts w:ascii="Times New Roman" w:hAnsi="Times New Roman" w:cs="Times New Roman"/>
          <w:bCs/>
          <w:sz w:val="28"/>
          <w:szCs w:val="28"/>
        </w:rPr>
        <w:lastRenderedPageBreak/>
        <w:t xml:space="preserve">Владеть техникой </w:t>
      </w:r>
      <w:r w:rsidRPr="004D0632">
        <w:rPr>
          <w:rFonts w:ascii="Times New Roman" w:hAnsi="Times New Roman" w:cs="Times New Roman"/>
          <w:sz w:val="28"/>
          <w:szCs w:val="28"/>
        </w:rPr>
        <w:t>газовой сварки (наплавки) сложных и ответственных конструкций</w:t>
      </w:r>
      <w:r w:rsidRPr="004D0632">
        <w:rPr>
          <w:rFonts w:ascii="Times New Roman" w:hAnsi="Times New Roman" w:cs="Times New Roman"/>
          <w:bCs/>
          <w:sz w:val="28"/>
          <w:szCs w:val="28"/>
        </w:rPr>
        <w:t xml:space="preserve"> во </w:t>
      </w:r>
      <w:r w:rsidRPr="004D0632">
        <w:rPr>
          <w:rFonts w:ascii="Times New Roman" w:hAnsi="Times New Roman" w:cs="Times New Roman"/>
          <w:sz w:val="28"/>
          <w:szCs w:val="28"/>
        </w:rPr>
        <w:t>всех пространственных положениях сварного шва</w:t>
      </w:r>
    </w:p>
    <w:p w:rsidR="004D0632" w:rsidRPr="004D0632" w:rsidRDefault="004D0632" w:rsidP="004D0632">
      <w:pPr>
        <w:spacing w:after="0" w:line="240" w:lineRule="auto"/>
        <w:jc w:val="both"/>
        <w:rPr>
          <w:rFonts w:ascii="Times New Roman" w:hAnsi="Times New Roman" w:cs="Times New Roman"/>
          <w:sz w:val="28"/>
          <w:szCs w:val="28"/>
        </w:rPr>
      </w:pPr>
      <w:r w:rsidRPr="004D0632">
        <w:rPr>
          <w:rFonts w:ascii="Times New Roman" w:hAnsi="Times New Roman" w:cs="Times New Roman"/>
          <w:sz w:val="28"/>
          <w:szCs w:val="28"/>
        </w:rPr>
        <w:t>Контролировать с применением измерительного инструмента сваренные газовой сваркой (наплавкой)  сложные и ответственные конструкции на соответствие геометрических размеров требованиям конструкторской и производственно-технологической документации по сварке</w:t>
      </w:r>
    </w:p>
    <w:p w:rsidR="004D0632" w:rsidRPr="004D0632" w:rsidRDefault="004D0632" w:rsidP="004D0632">
      <w:pPr>
        <w:spacing w:after="0" w:line="240" w:lineRule="auto"/>
        <w:jc w:val="both"/>
        <w:rPr>
          <w:rFonts w:ascii="Times New Roman" w:hAnsi="Times New Roman" w:cs="Times New Roman"/>
          <w:sz w:val="28"/>
          <w:szCs w:val="28"/>
        </w:rPr>
      </w:pPr>
      <w:r w:rsidRPr="004D0632">
        <w:rPr>
          <w:rFonts w:ascii="Times New Roman" w:hAnsi="Times New Roman" w:cs="Times New Roman"/>
          <w:sz w:val="28"/>
          <w:szCs w:val="28"/>
        </w:rPr>
        <w:t>Исправлять дефекты газовой сваркой</w:t>
      </w:r>
    </w:p>
    <w:p w:rsidR="004D0632" w:rsidRPr="004D0632" w:rsidRDefault="004D0632" w:rsidP="004D0632">
      <w:pPr>
        <w:spacing w:after="0" w:line="240" w:lineRule="auto"/>
        <w:jc w:val="both"/>
        <w:rPr>
          <w:rFonts w:ascii="Times New Roman" w:hAnsi="Times New Roman" w:cs="Times New Roman"/>
          <w:sz w:val="28"/>
          <w:szCs w:val="28"/>
        </w:rPr>
      </w:pPr>
    </w:p>
    <w:p w:rsidR="004D0632" w:rsidRPr="004D0632" w:rsidRDefault="004D0632" w:rsidP="004D0632">
      <w:pPr>
        <w:widowControl w:val="0"/>
        <w:autoSpaceDE w:val="0"/>
        <w:autoSpaceDN w:val="0"/>
        <w:adjustRightInd w:val="0"/>
        <w:spacing w:after="0" w:line="240" w:lineRule="auto"/>
        <w:jc w:val="both"/>
        <w:rPr>
          <w:rFonts w:ascii="Times New Roman" w:hAnsi="Times New Roman" w:cs="Times New Roman"/>
          <w:b/>
          <w:color w:val="000000"/>
          <w:sz w:val="28"/>
          <w:szCs w:val="28"/>
        </w:rPr>
      </w:pPr>
      <w:r w:rsidRPr="004D0632">
        <w:rPr>
          <w:rFonts w:ascii="Times New Roman" w:hAnsi="Times New Roman" w:cs="Times New Roman"/>
          <w:b/>
          <w:color w:val="000000"/>
          <w:sz w:val="28"/>
          <w:szCs w:val="28"/>
        </w:rPr>
        <w:t>знать:</w:t>
      </w:r>
    </w:p>
    <w:p w:rsidR="004D0632" w:rsidRPr="004D0632" w:rsidRDefault="004D0632" w:rsidP="004D0632">
      <w:pPr>
        <w:widowControl w:val="0"/>
        <w:autoSpaceDE w:val="0"/>
        <w:autoSpaceDN w:val="0"/>
        <w:adjustRightInd w:val="0"/>
        <w:spacing w:after="0" w:line="240" w:lineRule="auto"/>
        <w:jc w:val="both"/>
        <w:rPr>
          <w:rFonts w:ascii="Times New Roman" w:hAnsi="Times New Roman" w:cs="Times New Roman"/>
          <w:b/>
          <w:color w:val="000000"/>
          <w:sz w:val="28"/>
          <w:szCs w:val="28"/>
        </w:rPr>
      </w:pPr>
    </w:p>
    <w:p w:rsidR="004D0632" w:rsidRPr="004D0632" w:rsidRDefault="004D0632" w:rsidP="004D063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4D0632">
        <w:rPr>
          <w:rFonts w:ascii="Times New Roman" w:hAnsi="Times New Roman" w:cs="Times New Roman"/>
          <w:color w:val="000000"/>
          <w:sz w:val="28"/>
          <w:szCs w:val="28"/>
        </w:rPr>
        <w:t>Необходимые знания, предусмотренные трудовой функцией по коду А/01.2 настоящего профессионального стандарта</w:t>
      </w:r>
    </w:p>
    <w:p w:rsidR="004D0632" w:rsidRPr="004D0632" w:rsidRDefault="004D0632" w:rsidP="004D063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4D0632">
        <w:rPr>
          <w:rFonts w:ascii="Times New Roman" w:hAnsi="Times New Roman" w:cs="Times New Roman"/>
          <w:color w:val="000000"/>
          <w:sz w:val="28"/>
          <w:szCs w:val="28"/>
        </w:rPr>
        <w:t>Основные типы, конструктивные элементы и размеры сварных соединений, выполняемых газовой сваркой (наплавкой)  и обозначение их на чертежах</w:t>
      </w:r>
    </w:p>
    <w:p w:rsidR="004D0632" w:rsidRPr="004D0632" w:rsidRDefault="004D0632" w:rsidP="004D063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4D0632">
        <w:rPr>
          <w:rFonts w:ascii="Times New Roman" w:hAnsi="Times New Roman" w:cs="Times New Roman"/>
          <w:color w:val="000000"/>
          <w:sz w:val="28"/>
          <w:szCs w:val="28"/>
        </w:rPr>
        <w:t>Основные группы и марки материалов, свариваемых газовой сваркой (наплавкой)</w:t>
      </w:r>
    </w:p>
    <w:p w:rsidR="004D0632" w:rsidRPr="004D0632" w:rsidRDefault="004D0632" w:rsidP="004D063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4D0632">
        <w:rPr>
          <w:rFonts w:ascii="Times New Roman" w:hAnsi="Times New Roman" w:cs="Times New Roman"/>
          <w:color w:val="000000"/>
          <w:sz w:val="28"/>
          <w:szCs w:val="28"/>
        </w:rPr>
        <w:t>Сварочные (наплавочные) материалы  для газовой сварки (наплавки)</w:t>
      </w:r>
    </w:p>
    <w:p w:rsidR="004D0632" w:rsidRPr="004D0632" w:rsidRDefault="004D0632" w:rsidP="004D063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4D0632">
        <w:rPr>
          <w:rFonts w:ascii="Times New Roman" w:hAnsi="Times New Roman" w:cs="Times New Roman"/>
          <w:color w:val="000000"/>
          <w:sz w:val="28"/>
          <w:szCs w:val="28"/>
        </w:rPr>
        <w:t>Устройство сварочного и вспомогательного оборудования для газовой сварки (наплавки), назначение и условия работы контрольно-измерительных приборов, правила их эксплуатации и область применения</w:t>
      </w:r>
    </w:p>
    <w:p w:rsidR="004D0632" w:rsidRPr="004D0632" w:rsidRDefault="004D0632" w:rsidP="004D063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4D0632">
        <w:rPr>
          <w:rFonts w:ascii="Times New Roman" w:hAnsi="Times New Roman" w:cs="Times New Roman"/>
          <w:color w:val="000000"/>
          <w:sz w:val="28"/>
          <w:szCs w:val="28"/>
        </w:rPr>
        <w:t>Техника и технология газовой сварки (наплавки) простых деталей неответственных конструкций в нижнем, вертикальном и горизонтальном  пространственном положении сварного шва</w:t>
      </w:r>
    </w:p>
    <w:p w:rsidR="004D0632" w:rsidRPr="004D0632" w:rsidRDefault="004D0632" w:rsidP="004D063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4D0632">
        <w:rPr>
          <w:rFonts w:ascii="Times New Roman" w:hAnsi="Times New Roman" w:cs="Times New Roman"/>
          <w:color w:val="000000"/>
          <w:sz w:val="28"/>
          <w:szCs w:val="28"/>
        </w:rPr>
        <w:t xml:space="preserve">Выбор режима подогрева и порядок проведения работ по предварительному, сопутствующему (межслойному) подогреву  металла </w:t>
      </w:r>
    </w:p>
    <w:p w:rsidR="004D0632" w:rsidRPr="004D0632" w:rsidRDefault="004D0632" w:rsidP="004D063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4D0632">
        <w:rPr>
          <w:rFonts w:ascii="Times New Roman" w:hAnsi="Times New Roman" w:cs="Times New Roman"/>
          <w:color w:val="000000"/>
          <w:sz w:val="28"/>
          <w:szCs w:val="28"/>
        </w:rPr>
        <w:t>Правила эксплуатации газовых баллонов</w:t>
      </w:r>
    </w:p>
    <w:p w:rsidR="004D0632" w:rsidRPr="004D0632" w:rsidRDefault="004D0632" w:rsidP="004D063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4D0632">
        <w:rPr>
          <w:rFonts w:ascii="Times New Roman" w:hAnsi="Times New Roman" w:cs="Times New Roman"/>
          <w:color w:val="000000"/>
          <w:sz w:val="28"/>
          <w:szCs w:val="28"/>
        </w:rPr>
        <w:t>Правила обслуживания переносных газогенераторов</w:t>
      </w:r>
    </w:p>
    <w:p w:rsidR="004D0632" w:rsidRPr="004D0632" w:rsidRDefault="004D0632" w:rsidP="004D063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4D0632">
        <w:rPr>
          <w:rFonts w:ascii="Times New Roman" w:hAnsi="Times New Roman" w:cs="Times New Roman"/>
          <w:color w:val="000000"/>
          <w:sz w:val="28"/>
          <w:szCs w:val="28"/>
        </w:rPr>
        <w:t>Причины возникновения и меры предупреждения внутренних напряжений и деформаций в свариваемых (наплавляемых) изделиях</w:t>
      </w:r>
    </w:p>
    <w:p w:rsidR="004D0632" w:rsidRPr="004D0632" w:rsidRDefault="004D0632" w:rsidP="004D063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4D0632">
        <w:rPr>
          <w:rFonts w:ascii="Times New Roman" w:hAnsi="Times New Roman" w:cs="Times New Roman"/>
          <w:color w:val="000000"/>
          <w:sz w:val="28"/>
          <w:szCs w:val="28"/>
        </w:rPr>
        <w:t>Причины возникновения дефектов сварных швов, способы их предупреждения и исправления</w:t>
      </w:r>
    </w:p>
    <w:p w:rsidR="004D0632" w:rsidRPr="004D0632" w:rsidRDefault="004D0632" w:rsidP="004D063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4D0632">
        <w:rPr>
          <w:rFonts w:ascii="Times New Roman" w:hAnsi="Times New Roman" w:cs="Times New Roman"/>
          <w:color w:val="000000"/>
          <w:sz w:val="28"/>
          <w:szCs w:val="28"/>
        </w:rPr>
        <w:t>Необходимые знания, предусмотренные трудовой функцией по коду А/02.2 настоящего профессионального стандарта</w:t>
      </w:r>
    </w:p>
    <w:p w:rsidR="004D0632" w:rsidRPr="004D0632" w:rsidRDefault="004D0632" w:rsidP="004D063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4D0632">
        <w:rPr>
          <w:rFonts w:ascii="Times New Roman" w:hAnsi="Times New Roman" w:cs="Times New Roman"/>
          <w:color w:val="000000"/>
          <w:sz w:val="28"/>
          <w:szCs w:val="28"/>
        </w:rPr>
        <w:t xml:space="preserve">Основные типы, конструктивные элементы и размеры сварных соединений, выполняемых газовой сваркой (наплавкой), сложных и ответственных конструкций </w:t>
      </w:r>
    </w:p>
    <w:p w:rsidR="004D0632" w:rsidRPr="004D0632" w:rsidRDefault="004D0632" w:rsidP="004D063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4D0632">
        <w:rPr>
          <w:rFonts w:ascii="Times New Roman" w:hAnsi="Times New Roman" w:cs="Times New Roman"/>
          <w:color w:val="000000"/>
          <w:sz w:val="28"/>
          <w:szCs w:val="28"/>
        </w:rPr>
        <w:t xml:space="preserve">Основные группы и марки материалов сложных и ответственных конструкций свариваемых газовой сваркой (наплавкой)  </w:t>
      </w:r>
    </w:p>
    <w:p w:rsidR="004D0632" w:rsidRPr="004D0632" w:rsidRDefault="004D0632" w:rsidP="004D063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4D0632">
        <w:rPr>
          <w:rFonts w:ascii="Times New Roman" w:hAnsi="Times New Roman" w:cs="Times New Roman"/>
          <w:color w:val="000000"/>
          <w:sz w:val="28"/>
          <w:szCs w:val="28"/>
        </w:rPr>
        <w:t>Сварочные (наплавочные) материалы  для газовой сварки (наплавки)  сложных и ответственных конструкций</w:t>
      </w:r>
    </w:p>
    <w:p w:rsidR="004D0632" w:rsidRPr="004D0632" w:rsidRDefault="004D0632" w:rsidP="004D063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4D0632">
        <w:rPr>
          <w:rFonts w:ascii="Times New Roman" w:hAnsi="Times New Roman" w:cs="Times New Roman"/>
          <w:color w:val="000000"/>
          <w:sz w:val="28"/>
          <w:szCs w:val="28"/>
        </w:rPr>
        <w:t xml:space="preserve">Техника и технология газовой сварки (наплавки) сложных и ответственных конструкций во всех пространственных положениях сварного шва </w:t>
      </w:r>
    </w:p>
    <w:p w:rsidR="004D0632" w:rsidRPr="004D0632" w:rsidRDefault="004D0632" w:rsidP="004D063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4D0632">
        <w:rPr>
          <w:rFonts w:ascii="Times New Roman" w:hAnsi="Times New Roman" w:cs="Times New Roman"/>
          <w:color w:val="000000"/>
          <w:sz w:val="28"/>
          <w:szCs w:val="28"/>
        </w:rPr>
        <w:t>Методы контроля и испытаний сложных и ответственных конструкций</w:t>
      </w:r>
    </w:p>
    <w:p w:rsidR="0031602D" w:rsidRPr="004D0632" w:rsidRDefault="004D0632" w:rsidP="004D0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4D0632">
        <w:rPr>
          <w:rFonts w:ascii="Times New Roman" w:hAnsi="Times New Roman" w:cs="Times New Roman"/>
          <w:color w:val="000000"/>
          <w:sz w:val="28"/>
          <w:szCs w:val="28"/>
        </w:rPr>
        <w:t>Исправление дефектов газовой сваркой</w:t>
      </w:r>
    </w:p>
    <w:p w:rsidR="00D96656" w:rsidRDefault="00D96656" w:rsidP="00D96656">
      <w:pPr>
        <w:tabs>
          <w:tab w:val="left" w:pos="1125"/>
        </w:tabs>
        <w:spacing w:after="0" w:line="240" w:lineRule="auto"/>
        <w:jc w:val="both"/>
        <w:rPr>
          <w:rFonts w:ascii="Times New Roman" w:hAnsi="Times New Roman" w:cs="Times New Roman"/>
          <w:sz w:val="28"/>
          <w:szCs w:val="28"/>
        </w:rPr>
      </w:pPr>
    </w:p>
    <w:p w:rsidR="002160BF" w:rsidRDefault="002160BF" w:rsidP="00F73AEF">
      <w:pPr>
        <w:spacing w:after="0" w:line="240" w:lineRule="auto"/>
        <w:jc w:val="center"/>
        <w:rPr>
          <w:rFonts w:ascii="Times New Roman" w:hAnsi="Times New Roman" w:cs="Times New Roman"/>
          <w:b/>
          <w:sz w:val="28"/>
          <w:szCs w:val="28"/>
        </w:rPr>
      </w:pPr>
      <w:r w:rsidRPr="00F73AEF">
        <w:rPr>
          <w:rFonts w:ascii="Times New Roman" w:hAnsi="Times New Roman" w:cs="Times New Roman"/>
          <w:b/>
          <w:sz w:val="28"/>
          <w:szCs w:val="28"/>
        </w:rPr>
        <w:lastRenderedPageBreak/>
        <w:t xml:space="preserve">Вид профессиональной деятельности </w:t>
      </w:r>
      <w:r w:rsidR="00505076">
        <w:rPr>
          <w:rFonts w:ascii="Times New Roman" w:hAnsi="Times New Roman" w:cs="Times New Roman"/>
          <w:b/>
          <w:sz w:val="28"/>
          <w:szCs w:val="28"/>
        </w:rPr>
        <w:t>и трудовые функции</w:t>
      </w:r>
    </w:p>
    <w:p w:rsidR="00F73AEF" w:rsidRPr="00D96656" w:rsidRDefault="00F73AEF" w:rsidP="00D96656">
      <w:pPr>
        <w:spacing w:after="0" w:line="240" w:lineRule="auto"/>
        <w:jc w:val="center"/>
        <w:rPr>
          <w:rFonts w:ascii="Times New Roman" w:hAnsi="Times New Roman" w:cs="Times New Roman"/>
          <w:b/>
          <w:sz w:val="28"/>
          <w:szCs w:val="28"/>
        </w:rPr>
      </w:pPr>
    </w:p>
    <w:p w:rsidR="00D96656" w:rsidRPr="003B7F83" w:rsidRDefault="00F73AEF" w:rsidP="003B7F83">
      <w:pPr>
        <w:spacing w:line="240" w:lineRule="auto"/>
        <w:ind w:firstLine="737"/>
        <w:jc w:val="both"/>
        <w:rPr>
          <w:rFonts w:ascii="Times New Roman" w:eastAsia="Times New Roman" w:hAnsi="Times New Roman" w:cs="Times New Roman"/>
          <w:b/>
          <w:sz w:val="28"/>
          <w:szCs w:val="28"/>
        </w:rPr>
      </w:pPr>
      <w:r w:rsidRPr="00D96656">
        <w:rPr>
          <w:rFonts w:ascii="Times New Roman" w:hAnsi="Times New Roman" w:cs="Times New Roman"/>
          <w:sz w:val="28"/>
          <w:szCs w:val="28"/>
        </w:rPr>
        <w:t xml:space="preserve">Обучающиеся осваивают вид профессиональной деятельности (ВПД) </w:t>
      </w:r>
      <w:r w:rsidR="004D0632" w:rsidRPr="004D0632">
        <w:rPr>
          <w:rFonts w:ascii="Times New Roman" w:hAnsi="Times New Roman" w:cs="Times New Roman"/>
          <w:b/>
          <w:sz w:val="28"/>
          <w:szCs w:val="28"/>
        </w:rPr>
        <w:t>Выполнение газовой сварки (наплавки)</w:t>
      </w:r>
      <w:r w:rsidR="003B7F83">
        <w:rPr>
          <w:rFonts w:ascii="Times New Roman" w:eastAsia="Times New Roman" w:hAnsi="Times New Roman" w:cs="Times New Roman"/>
          <w:b/>
          <w:sz w:val="28"/>
          <w:szCs w:val="28"/>
        </w:rPr>
        <w:t xml:space="preserve"> </w:t>
      </w:r>
      <w:r w:rsidR="00D96656" w:rsidRPr="00D96656">
        <w:rPr>
          <w:rFonts w:ascii="Times New Roman" w:eastAsia="Times New Roman" w:hAnsi="Times New Roman" w:cs="Times New Roman"/>
          <w:sz w:val="28"/>
          <w:szCs w:val="28"/>
        </w:rPr>
        <w:t>и соответствующих трудовых функций:</w:t>
      </w:r>
    </w:p>
    <w:p w:rsidR="004D0632" w:rsidRPr="004D0632" w:rsidRDefault="004D0632" w:rsidP="004D0632">
      <w:pPr>
        <w:jc w:val="both"/>
        <w:rPr>
          <w:rFonts w:ascii="Times New Roman" w:hAnsi="Times New Roman" w:cs="Times New Roman"/>
          <w:sz w:val="28"/>
          <w:szCs w:val="28"/>
        </w:rPr>
      </w:pPr>
      <w:r w:rsidRPr="004D0632">
        <w:rPr>
          <w:rFonts w:ascii="Times New Roman" w:hAnsi="Times New Roman" w:cs="Times New Roman"/>
          <w:sz w:val="28"/>
          <w:szCs w:val="28"/>
        </w:rPr>
        <w:t>1.Проведение подготовительных и сборочных операций перед сваркой и зачистка сварных швов после сварки - А/01.2</w:t>
      </w:r>
    </w:p>
    <w:p w:rsidR="004D0632" w:rsidRPr="004D0632" w:rsidRDefault="004D0632" w:rsidP="004D0632">
      <w:pPr>
        <w:jc w:val="both"/>
        <w:rPr>
          <w:rFonts w:ascii="Times New Roman" w:hAnsi="Times New Roman" w:cs="Times New Roman"/>
          <w:sz w:val="28"/>
          <w:szCs w:val="28"/>
        </w:rPr>
      </w:pPr>
      <w:r w:rsidRPr="004D0632">
        <w:rPr>
          <w:rFonts w:ascii="Times New Roman" w:hAnsi="Times New Roman" w:cs="Times New Roman"/>
          <w:sz w:val="28"/>
          <w:szCs w:val="28"/>
        </w:rPr>
        <w:t>2. Газовая сварка (наплавка) простых деталей неответственных конструкций– А/02.2</w:t>
      </w:r>
    </w:p>
    <w:p w:rsidR="004D0632" w:rsidRPr="004D0632" w:rsidRDefault="004D0632" w:rsidP="004D06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cs="Times New Roman"/>
          <w:sz w:val="28"/>
          <w:szCs w:val="28"/>
        </w:rPr>
      </w:pPr>
      <w:r w:rsidRPr="004D0632">
        <w:rPr>
          <w:rFonts w:ascii="Times New Roman" w:hAnsi="Times New Roman" w:cs="Times New Roman"/>
          <w:sz w:val="28"/>
          <w:szCs w:val="28"/>
        </w:rPr>
        <w:t>3.Газовая сварка (наплавка) сложных и ответственных конструкций (оборудования, изделий, узлов, трубопроводов, деталей) из различных материалов (сталей, чугуна, цветных металлов и сплавов), предназначенных для</w:t>
      </w:r>
      <w:r w:rsidRPr="004D0632">
        <w:rPr>
          <w:rFonts w:ascii="Times New Roman" w:hAnsi="Times New Roman" w:cs="Times New Roman"/>
          <w:sz w:val="28"/>
          <w:szCs w:val="28"/>
          <w:lang w:val="en-US"/>
        </w:rPr>
        <w:t> </w:t>
      </w:r>
      <w:r w:rsidRPr="004D0632">
        <w:rPr>
          <w:rFonts w:ascii="Times New Roman" w:hAnsi="Times New Roman" w:cs="Times New Roman"/>
          <w:sz w:val="28"/>
          <w:szCs w:val="28"/>
        </w:rPr>
        <w:t>работы под давлением, под статическими, динамическими и вибрационными нагрузками–В/01.3</w:t>
      </w:r>
    </w:p>
    <w:p w:rsidR="0031602D" w:rsidRDefault="0062450E" w:rsidP="0031602D">
      <w:pPr>
        <w:pStyle w:val="1"/>
        <w:spacing w:after="0" w:line="240" w:lineRule="auto"/>
        <w:ind w:left="360"/>
        <w:rPr>
          <w:rFonts w:ascii="Times New Roman" w:hAnsi="Times New Roman"/>
          <w:sz w:val="28"/>
          <w:szCs w:val="28"/>
        </w:rPr>
      </w:pPr>
      <w:r>
        <w:rPr>
          <w:rFonts w:ascii="Times New Roman" w:hAnsi="Times New Roman"/>
          <w:sz w:val="28"/>
          <w:szCs w:val="28"/>
        </w:rPr>
        <w:t>\</w:t>
      </w:r>
    </w:p>
    <w:p w:rsidR="0062450E" w:rsidRDefault="0062450E" w:rsidP="0031602D">
      <w:pPr>
        <w:pStyle w:val="1"/>
        <w:spacing w:after="0" w:line="240" w:lineRule="auto"/>
        <w:ind w:left="360"/>
        <w:rPr>
          <w:rFonts w:ascii="Times New Roman" w:hAnsi="Times New Roman"/>
          <w:sz w:val="28"/>
          <w:szCs w:val="28"/>
        </w:rPr>
      </w:pPr>
    </w:p>
    <w:p w:rsidR="0062450E" w:rsidRDefault="0062450E" w:rsidP="0031602D">
      <w:pPr>
        <w:pStyle w:val="1"/>
        <w:spacing w:after="0" w:line="240" w:lineRule="auto"/>
        <w:ind w:left="360"/>
        <w:rPr>
          <w:rFonts w:ascii="Times New Roman" w:hAnsi="Times New Roman"/>
          <w:sz w:val="28"/>
          <w:szCs w:val="28"/>
        </w:rPr>
      </w:pPr>
    </w:p>
    <w:p w:rsidR="0062450E" w:rsidRDefault="0062450E" w:rsidP="0031602D">
      <w:pPr>
        <w:pStyle w:val="1"/>
        <w:spacing w:after="0" w:line="240" w:lineRule="auto"/>
        <w:ind w:left="360"/>
        <w:rPr>
          <w:rFonts w:ascii="Times New Roman" w:hAnsi="Times New Roman"/>
          <w:sz w:val="28"/>
          <w:szCs w:val="28"/>
        </w:rPr>
      </w:pPr>
    </w:p>
    <w:p w:rsidR="0062450E" w:rsidRDefault="0062450E" w:rsidP="0031602D">
      <w:pPr>
        <w:pStyle w:val="1"/>
        <w:spacing w:after="0" w:line="240" w:lineRule="auto"/>
        <w:ind w:left="360"/>
        <w:rPr>
          <w:rFonts w:ascii="Times New Roman" w:hAnsi="Times New Roman"/>
          <w:sz w:val="28"/>
          <w:szCs w:val="28"/>
        </w:rPr>
      </w:pPr>
    </w:p>
    <w:p w:rsidR="0062450E" w:rsidRDefault="0062450E" w:rsidP="0031602D">
      <w:pPr>
        <w:pStyle w:val="1"/>
        <w:spacing w:after="0" w:line="240" w:lineRule="auto"/>
        <w:ind w:left="360"/>
        <w:rPr>
          <w:rFonts w:ascii="Times New Roman" w:hAnsi="Times New Roman"/>
          <w:sz w:val="28"/>
          <w:szCs w:val="28"/>
        </w:rPr>
      </w:pPr>
    </w:p>
    <w:p w:rsidR="0062450E" w:rsidRDefault="0062450E" w:rsidP="0031602D">
      <w:pPr>
        <w:pStyle w:val="1"/>
        <w:spacing w:after="0" w:line="240" w:lineRule="auto"/>
        <w:ind w:left="360"/>
        <w:rPr>
          <w:rFonts w:ascii="Times New Roman" w:hAnsi="Times New Roman"/>
          <w:sz w:val="28"/>
          <w:szCs w:val="28"/>
        </w:rPr>
      </w:pPr>
    </w:p>
    <w:p w:rsidR="0062450E" w:rsidRDefault="0062450E" w:rsidP="0031602D">
      <w:pPr>
        <w:pStyle w:val="1"/>
        <w:spacing w:after="0" w:line="240" w:lineRule="auto"/>
        <w:ind w:left="360"/>
        <w:rPr>
          <w:rFonts w:ascii="Times New Roman" w:hAnsi="Times New Roman"/>
          <w:sz w:val="28"/>
          <w:szCs w:val="28"/>
        </w:rPr>
      </w:pPr>
    </w:p>
    <w:p w:rsidR="0062450E" w:rsidRDefault="0062450E" w:rsidP="0031602D">
      <w:pPr>
        <w:pStyle w:val="1"/>
        <w:spacing w:after="0" w:line="240" w:lineRule="auto"/>
        <w:ind w:left="360"/>
        <w:rPr>
          <w:rFonts w:ascii="Times New Roman" w:hAnsi="Times New Roman"/>
          <w:sz w:val="28"/>
          <w:szCs w:val="28"/>
        </w:rPr>
      </w:pPr>
    </w:p>
    <w:p w:rsidR="0062450E" w:rsidRDefault="0062450E" w:rsidP="0031602D">
      <w:pPr>
        <w:pStyle w:val="1"/>
        <w:spacing w:after="0" w:line="240" w:lineRule="auto"/>
        <w:ind w:left="360"/>
        <w:rPr>
          <w:rFonts w:ascii="Times New Roman" w:hAnsi="Times New Roman"/>
          <w:sz w:val="28"/>
          <w:szCs w:val="28"/>
        </w:rPr>
      </w:pPr>
    </w:p>
    <w:p w:rsidR="0062450E" w:rsidRDefault="0062450E" w:rsidP="0031602D">
      <w:pPr>
        <w:pStyle w:val="1"/>
        <w:spacing w:after="0" w:line="240" w:lineRule="auto"/>
        <w:ind w:left="360"/>
        <w:rPr>
          <w:rFonts w:ascii="Times New Roman" w:hAnsi="Times New Roman"/>
          <w:sz w:val="28"/>
          <w:szCs w:val="28"/>
        </w:rPr>
      </w:pPr>
    </w:p>
    <w:p w:rsidR="0062450E" w:rsidRDefault="0062450E" w:rsidP="0031602D">
      <w:pPr>
        <w:pStyle w:val="1"/>
        <w:spacing w:after="0" w:line="240" w:lineRule="auto"/>
        <w:ind w:left="360"/>
        <w:rPr>
          <w:rFonts w:ascii="Times New Roman" w:hAnsi="Times New Roman"/>
          <w:sz w:val="28"/>
          <w:szCs w:val="28"/>
        </w:rPr>
      </w:pPr>
    </w:p>
    <w:p w:rsidR="0062450E" w:rsidRDefault="0062450E" w:rsidP="0031602D">
      <w:pPr>
        <w:pStyle w:val="1"/>
        <w:spacing w:after="0" w:line="240" w:lineRule="auto"/>
        <w:ind w:left="360"/>
        <w:rPr>
          <w:rFonts w:ascii="Times New Roman" w:hAnsi="Times New Roman"/>
          <w:sz w:val="28"/>
          <w:szCs w:val="28"/>
        </w:rPr>
      </w:pPr>
    </w:p>
    <w:p w:rsidR="0062450E" w:rsidRDefault="0062450E" w:rsidP="0031602D">
      <w:pPr>
        <w:pStyle w:val="1"/>
        <w:spacing w:after="0" w:line="240" w:lineRule="auto"/>
        <w:ind w:left="360"/>
        <w:rPr>
          <w:rFonts w:ascii="Times New Roman" w:hAnsi="Times New Roman"/>
          <w:sz w:val="28"/>
          <w:szCs w:val="28"/>
        </w:rPr>
      </w:pPr>
    </w:p>
    <w:p w:rsidR="0062450E" w:rsidRDefault="0062450E" w:rsidP="0031602D">
      <w:pPr>
        <w:pStyle w:val="1"/>
        <w:spacing w:after="0" w:line="240" w:lineRule="auto"/>
        <w:ind w:left="360"/>
        <w:rPr>
          <w:rFonts w:ascii="Times New Roman" w:hAnsi="Times New Roman"/>
          <w:sz w:val="28"/>
          <w:szCs w:val="28"/>
        </w:rPr>
      </w:pPr>
    </w:p>
    <w:p w:rsidR="0062450E" w:rsidRDefault="0062450E" w:rsidP="0031602D">
      <w:pPr>
        <w:pStyle w:val="1"/>
        <w:spacing w:after="0" w:line="240" w:lineRule="auto"/>
        <w:ind w:left="360"/>
        <w:rPr>
          <w:rFonts w:ascii="Times New Roman" w:hAnsi="Times New Roman"/>
          <w:sz w:val="28"/>
          <w:szCs w:val="28"/>
        </w:rPr>
      </w:pPr>
    </w:p>
    <w:p w:rsidR="0062450E" w:rsidRDefault="0062450E" w:rsidP="0031602D">
      <w:pPr>
        <w:pStyle w:val="1"/>
        <w:spacing w:after="0" w:line="240" w:lineRule="auto"/>
        <w:ind w:left="360"/>
        <w:rPr>
          <w:rFonts w:ascii="Times New Roman" w:hAnsi="Times New Roman"/>
          <w:sz w:val="28"/>
          <w:szCs w:val="28"/>
        </w:rPr>
      </w:pPr>
    </w:p>
    <w:p w:rsidR="0062450E" w:rsidRDefault="0062450E" w:rsidP="0031602D">
      <w:pPr>
        <w:pStyle w:val="1"/>
        <w:spacing w:after="0" w:line="240" w:lineRule="auto"/>
        <w:ind w:left="360"/>
        <w:rPr>
          <w:rFonts w:ascii="Times New Roman" w:hAnsi="Times New Roman"/>
          <w:sz w:val="28"/>
          <w:szCs w:val="28"/>
        </w:rPr>
      </w:pPr>
    </w:p>
    <w:p w:rsidR="0062450E" w:rsidRDefault="0062450E" w:rsidP="0031602D">
      <w:pPr>
        <w:pStyle w:val="1"/>
        <w:spacing w:after="0" w:line="240" w:lineRule="auto"/>
        <w:ind w:left="360"/>
        <w:rPr>
          <w:rFonts w:ascii="Times New Roman" w:hAnsi="Times New Roman"/>
          <w:sz w:val="28"/>
          <w:szCs w:val="28"/>
        </w:rPr>
      </w:pPr>
    </w:p>
    <w:p w:rsidR="0062450E" w:rsidRDefault="0062450E" w:rsidP="0031602D">
      <w:pPr>
        <w:pStyle w:val="1"/>
        <w:spacing w:after="0" w:line="240" w:lineRule="auto"/>
        <w:ind w:left="360"/>
        <w:rPr>
          <w:rFonts w:ascii="Times New Roman" w:hAnsi="Times New Roman"/>
          <w:sz w:val="28"/>
          <w:szCs w:val="28"/>
        </w:rPr>
      </w:pPr>
    </w:p>
    <w:p w:rsidR="0062450E" w:rsidRDefault="0062450E" w:rsidP="0031602D">
      <w:pPr>
        <w:pStyle w:val="1"/>
        <w:spacing w:after="0" w:line="240" w:lineRule="auto"/>
        <w:ind w:left="360"/>
        <w:rPr>
          <w:rFonts w:ascii="Times New Roman" w:hAnsi="Times New Roman"/>
          <w:sz w:val="28"/>
          <w:szCs w:val="28"/>
        </w:rPr>
      </w:pPr>
    </w:p>
    <w:p w:rsidR="0062450E" w:rsidRDefault="0062450E" w:rsidP="0031602D">
      <w:pPr>
        <w:pStyle w:val="1"/>
        <w:spacing w:after="0" w:line="240" w:lineRule="auto"/>
        <w:ind w:left="360"/>
        <w:rPr>
          <w:rFonts w:ascii="Times New Roman" w:hAnsi="Times New Roman"/>
          <w:sz w:val="28"/>
          <w:szCs w:val="28"/>
        </w:rPr>
      </w:pPr>
    </w:p>
    <w:p w:rsidR="0062450E" w:rsidRDefault="0062450E" w:rsidP="0031602D">
      <w:pPr>
        <w:pStyle w:val="1"/>
        <w:spacing w:after="0" w:line="240" w:lineRule="auto"/>
        <w:ind w:left="360"/>
        <w:rPr>
          <w:rFonts w:ascii="Times New Roman" w:hAnsi="Times New Roman"/>
          <w:sz w:val="28"/>
          <w:szCs w:val="28"/>
        </w:rPr>
      </w:pPr>
    </w:p>
    <w:p w:rsidR="0062450E" w:rsidRDefault="0062450E" w:rsidP="0031602D">
      <w:pPr>
        <w:pStyle w:val="1"/>
        <w:spacing w:after="0" w:line="240" w:lineRule="auto"/>
        <w:ind w:left="360"/>
        <w:rPr>
          <w:rFonts w:ascii="Times New Roman" w:hAnsi="Times New Roman"/>
          <w:sz w:val="28"/>
          <w:szCs w:val="28"/>
        </w:rPr>
      </w:pPr>
    </w:p>
    <w:p w:rsidR="0062450E" w:rsidRDefault="0062450E" w:rsidP="0031602D">
      <w:pPr>
        <w:pStyle w:val="1"/>
        <w:spacing w:after="0" w:line="240" w:lineRule="auto"/>
        <w:ind w:left="360"/>
        <w:rPr>
          <w:rFonts w:ascii="Times New Roman" w:hAnsi="Times New Roman"/>
          <w:sz w:val="28"/>
          <w:szCs w:val="28"/>
        </w:rPr>
      </w:pPr>
    </w:p>
    <w:p w:rsidR="004D0632" w:rsidRPr="00F73AEF" w:rsidRDefault="004D0632" w:rsidP="0062450E">
      <w:pPr>
        <w:pStyle w:val="1"/>
        <w:spacing w:after="0" w:line="240" w:lineRule="auto"/>
        <w:ind w:left="0"/>
        <w:rPr>
          <w:rFonts w:ascii="Times New Roman" w:hAnsi="Times New Roman"/>
          <w:sz w:val="28"/>
          <w:szCs w:val="28"/>
        </w:rPr>
      </w:pPr>
    </w:p>
    <w:p w:rsidR="00505076" w:rsidRDefault="00505076" w:rsidP="003C5A9F">
      <w:pPr>
        <w:spacing w:after="0" w:line="240" w:lineRule="auto"/>
        <w:jc w:val="center"/>
        <w:rPr>
          <w:rFonts w:ascii="Times New Roman" w:hAnsi="Times New Roman" w:cs="Times New Roman"/>
          <w:b/>
          <w:sz w:val="28"/>
          <w:szCs w:val="28"/>
        </w:rPr>
      </w:pPr>
      <w:r w:rsidRPr="00505076">
        <w:rPr>
          <w:rFonts w:ascii="Times New Roman" w:hAnsi="Times New Roman" w:cs="Times New Roman"/>
          <w:b/>
          <w:sz w:val="28"/>
          <w:szCs w:val="28"/>
        </w:rPr>
        <w:lastRenderedPageBreak/>
        <w:t>3.Документы, определяющие содержание и организацию образовательного процесса</w:t>
      </w:r>
    </w:p>
    <w:p w:rsidR="00505076" w:rsidRPr="00505076" w:rsidRDefault="00505076" w:rsidP="00505076">
      <w:pPr>
        <w:spacing w:after="0" w:line="240" w:lineRule="auto"/>
        <w:rPr>
          <w:rFonts w:ascii="Times New Roman" w:hAnsi="Times New Roman" w:cs="Times New Roman"/>
          <w:b/>
          <w:sz w:val="28"/>
          <w:szCs w:val="28"/>
        </w:rPr>
      </w:pPr>
    </w:p>
    <w:p w:rsidR="00505076" w:rsidRPr="00505076" w:rsidRDefault="00EF3B3F" w:rsidP="00505076">
      <w:pPr>
        <w:spacing w:after="0" w:line="240" w:lineRule="auto"/>
        <w:rPr>
          <w:rFonts w:ascii="Times New Roman" w:hAnsi="Times New Roman" w:cs="Times New Roman"/>
          <w:b/>
          <w:sz w:val="28"/>
          <w:szCs w:val="28"/>
        </w:rPr>
      </w:pPr>
      <w:r>
        <w:rPr>
          <w:rFonts w:ascii="Times New Roman" w:hAnsi="Times New Roman" w:cs="Times New Roman"/>
          <w:b/>
          <w:sz w:val="28"/>
          <w:szCs w:val="28"/>
        </w:rPr>
        <w:t>3.1. У</w:t>
      </w:r>
      <w:r w:rsidR="00505076" w:rsidRPr="00505076">
        <w:rPr>
          <w:rFonts w:ascii="Times New Roman" w:hAnsi="Times New Roman" w:cs="Times New Roman"/>
          <w:b/>
          <w:sz w:val="28"/>
          <w:szCs w:val="28"/>
        </w:rPr>
        <w:t>чебный план</w:t>
      </w:r>
    </w:p>
    <w:p w:rsidR="00B92381" w:rsidRDefault="00B92381" w:rsidP="00D96656">
      <w:pPr>
        <w:spacing w:after="0" w:line="240" w:lineRule="auto"/>
        <w:jc w:val="center"/>
        <w:rPr>
          <w:rFonts w:ascii="Times New Roman" w:eastAsia="Times New Roman" w:hAnsi="Times New Roman" w:cs="Times New Roman"/>
          <w:b/>
        </w:rPr>
      </w:pPr>
    </w:p>
    <w:p w:rsidR="004D0632" w:rsidRPr="004D0632" w:rsidRDefault="004D0632" w:rsidP="004D0632">
      <w:pPr>
        <w:spacing w:after="0" w:line="240" w:lineRule="auto"/>
        <w:rPr>
          <w:rFonts w:ascii="Times New Roman" w:hAnsi="Times New Roman" w:cs="Times New Roman"/>
        </w:rPr>
      </w:pP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3"/>
        <w:gridCol w:w="3133"/>
        <w:gridCol w:w="1559"/>
        <w:gridCol w:w="2504"/>
        <w:gridCol w:w="1843"/>
      </w:tblGrid>
      <w:tr w:rsidR="004D0632" w:rsidRPr="00307BBF" w:rsidTr="00F85DDA">
        <w:tc>
          <w:tcPr>
            <w:tcW w:w="803" w:type="dxa"/>
          </w:tcPr>
          <w:p w:rsidR="004D0632" w:rsidRPr="00307BBF" w:rsidRDefault="004D0632" w:rsidP="004D0632">
            <w:pPr>
              <w:spacing w:after="0" w:line="240" w:lineRule="auto"/>
              <w:rPr>
                <w:rFonts w:ascii="Times New Roman" w:hAnsi="Times New Roman" w:cs="Times New Roman"/>
                <w:b/>
                <w:sz w:val="28"/>
                <w:szCs w:val="28"/>
              </w:rPr>
            </w:pPr>
            <w:r w:rsidRPr="00307BBF">
              <w:rPr>
                <w:rFonts w:ascii="Times New Roman" w:hAnsi="Times New Roman" w:cs="Times New Roman"/>
                <w:b/>
                <w:sz w:val="28"/>
                <w:szCs w:val="28"/>
              </w:rPr>
              <w:t>№п/п</w:t>
            </w:r>
          </w:p>
        </w:tc>
        <w:tc>
          <w:tcPr>
            <w:tcW w:w="3133" w:type="dxa"/>
          </w:tcPr>
          <w:p w:rsidR="004D0632" w:rsidRPr="00307BBF" w:rsidRDefault="004D0632" w:rsidP="004D0632">
            <w:pPr>
              <w:spacing w:after="0" w:line="240" w:lineRule="auto"/>
              <w:jc w:val="center"/>
              <w:rPr>
                <w:rFonts w:ascii="Times New Roman" w:hAnsi="Times New Roman" w:cs="Times New Roman"/>
                <w:b/>
                <w:sz w:val="28"/>
                <w:szCs w:val="28"/>
              </w:rPr>
            </w:pPr>
            <w:r w:rsidRPr="00307BBF">
              <w:rPr>
                <w:rFonts w:ascii="Times New Roman" w:hAnsi="Times New Roman" w:cs="Times New Roman"/>
                <w:b/>
                <w:sz w:val="28"/>
                <w:szCs w:val="28"/>
              </w:rPr>
              <w:t>Учебные дисциплины</w:t>
            </w:r>
          </w:p>
        </w:tc>
        <w:tc>
          <w:tcPr>
            <w:tcW w:w="1559" w:type="dxa"/>
          </w:tcPr>
          <w:p w:rsidR="00307BBF" w:rsidRDefault="00307BBF" w:rsidP="004D063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Кол—во</w:t>
            </w:r>
          </w:p>
          <w:p w:rsidR="004D0632" w:rsidRPr="00307BBF" w:rsidRDefault="004D0632" w:rsidP="004D0632">
            <w:pPr>
              <w:spacing w:after="0" w:line="240" w:lineRule="auto"/>
              <w:jc w:val="center"/>
              <w:rPr>
                <w:rFonts w:ascii="Times New Roman" w:hAnsi="Times New Roman" w:cs="Times New Roman"/>
                <w:b/>
                <w:sz w:val="28"/>
                <w:szCs w:val="28"/>
              </w:rPr>
            </w:pPr>
            <w:r w:rsidRPr="00307BBF">
              <w:rPr>
                <w:rFonts w:ascii="Times New Roman" w:hAnsi="Times New Roman" w:cs="Times New Roman"/>
                <w:b/>
                <w:sz w:val="28"/>
                <w:szCs w:val="28"/>
              </w:rPr>
              <w:t>часов</w:t>
            </w:r>
          </w:p>
        </w:tc>
        <w:tc>
          <w:tcPr>
            <w:tcW w:w="2504" w:type="dxa"/>
          </w:tcPr>
          <w:p w:rsidR="004D0632" w:rsidRPr="00307BBF" w:rsidRDefault="004D0632" w:rsidP="004D0632">
            <w:pPr>
              <w:spacing w:after="0" w:line="240" w:lineRule="auto"/>
              <w:rPr>
                <w:rFonts w:ascii="Times New Roman" w:hAnsi="Times New Roman" w:cs="Times New Roman"/>
                <w:b/>
                <w:sz w:val="28"/>
                <w:szCs w:val="28"/>
              </w:rPr>
            </w:pPr>
            <w:r w:rsidRPr="00307BBF">
              <w:rPr>
                <w:rFonts w:ascii="Times New Roman" w:hAnsi="Times New Roman" w:cs="Times New Roman"/>
                <w:b/>
                <w:sz w:val="28"/>
                <w:szCs w:val="28"/>
              </w:rPr>
              <w:t>Форма промежуточного контроля</w:t>
            </w:r>
          </w:p>
        </w:tc>
        <w:tc>
          <w:tcPr>
            <w:tcW w:w="1843" w:type="dxa"/>
          </w:tcPr>
          <w:p w:rsidR="004D0632" w:rsidRPr="00307BBF" w:rsidRDefault="004D0632" w:rsidP="004D0632">
            <w:pPr>
              <w:spacing w:after="0" w:line="240" w:lineRule="auto"/>
              <w:jc w:val="center"/>
              <w:rPr>
                <w:rFonts w:ascii="Times New Roman" w:hAnsi="Times New Roman" w:cs="Times New Roman"/>
                <w:b/>
                <w:sz w:val="28"/>
                <w:szCs w:val="28"/>
              </w:rPr>
            </w:pPr>
            <w:r w:rsidRPr="00307BBF">
              <w:rPr>
                <w:rFonts w:ascii="Times New Roman" w:hAnsi="Times New Roman" w:cs="Times New Roman"/>
                <w:b/>
                <w:sz w:val="28"/>
                <w:szCs w:val="28"/>
              </w:rPr>
              <w:t>Сроки промежуточной аттестации</w:t>
            </w:r>
          </w:p>
        </w:tc>
      </w:tr>
      <w:tr w:rsidR="004D0632" w:rsidRPr="00307BBF" w:rsidTr="00F85DDA">
        <w:tc>
          <w:tcPr>
            <w:tcW w:w="803" w:type="dxa"/>
          </w:tcPr>
          <w:p w:rsidR="004D0632" w:rsidRPr="00307BBF" w:rsidRDefault="004D0632" w:rsidP="004D0632">
            <w:pPr>
              <w:spacing w:after="0" w:line="240" w:lineRule="auto"/>
              <w:rPr>
                <w:rFonts w:ascii="Times New Roman" w:hAnsi="Times New Roman" w:cs="Times New Roman"/>
                <w:b/>
                <w:sz w:val="28"/>
                <w:szCs w:val="28"/>
              </w:rPr>
            </w:pPr>
          </w:p>
        </w:tc>
        <w:tc>
          <w:tcPr>
            <w:tcW w:w="3133" w:type="dxa"/>
          </w:tcPr>
          <w:p w:rsidR="004D0632" w:rsidRPr="00307BBF" w:rsidRDefault="004D0632" w:rsidP="004D0632">
            <w:pPr>
              <w:spacing w:after="0" w:line="240" w:lineRule="auto"/>
              <w:jc w:val="center"/>
              <w:rPr>
                <w:rFonts w:ascii="Times New Roman" w:hAnsi="Times New Roman" w:cs="Times New Roman"/>
                <w:b/>
                <w:sz w:val="28"/>
                <w:szCs w:val="28"/>
              </w:rPr>
            </w:pPr>
            <w:r w:rsidRPr="00307BBF">
              <w:rPr>
                <w:rFonts w:ascii="Times New Roman" w:hAnsi="Times New Roman" w:cs="Times New Roman"/>
                <w:b/>
                <w:sz w:val="28"/>
                <w:szCs w:val="28"/>
              </w:rPr>
              <w:t>Профессиональная подготовка</w:t>
            </w:r>
          </w:p>
        </w:tc>
        <w:tc>
          <w:tcPr>
            <w:tcW w:w="1559" w:type="dxa"/>
          </w:tcPr>
          <w:p w:rsidR="004D0632" w:rsidRPr="00307BBF" w:rsidRDefault="004D0632" w:rsidP="004D0632">
            <w:pPr>
              <w:spacing w:after="0" w:line="240" w:lineRule="auto"/>
              <w:jc w:val="center"/>
              <w:rPr>
                <w:rFonts w:ascii="Times New Roman" w:hAnsi="Times New Roman" w:cs="Times New Roman"/>
                <w:b/>
                <w:sz w:val="28"/>
                <w:szCs w:val="28"/>
              </w:rPr>
            </w:pPr>
          </w:p>
        </w:tc>
        <w:tc>
          <w:tcPr>
            <w:tcW w:w="2504" w:type="dxa"/>
          </w:tcPr>
          <w:p w:rsidR="004D0632" w:rsidRPr="00307BBF" w:rsidRDefault="004D0632" w:rsidP="004D0632">
            <w:pPr>
              <w:spacing w:after="0" w:line="240" w:lineRule="auto"/>
              <w:jc w:val="center"/>
              <w:rPr>
                <w:rFonts w:ascii="Times New Roman" w:hAnsi="Times New Roman" w:cs="Times New Roman"/>
                <w:b/>
                <w:sz w:val="28"/>
                <w:szCs w:val="28"/>
              </w:rPr>
            </w:pPr>
          </w:p>
        </w:tc>
        <w:tc>
          <w:tcPr>
            <w:tcW w:w="1843" w:type="dxa"/>
          </w:tcPr>
          <w:p w:rsidR="004D0632" w:rsidRPr="00307BBF" w:rsidRDefault="004D0632" w:rsidP="004D0632">
            <w:pPr>
              <w:spacing w:after="0" w:line="240" w:lineRule="auto"/>
              <w:jc w:val="center"/>
              <w:rPr>
                <w:rFonts w:ascii="Times New Roman" w:hAnsi="Times New Roman" w:cs="Times New Roman"/>
                <w:b/>
                <w:sz w:val="28"/>
                <w:szCs w:val="28"/>
              </w:rPr>
            </w:pPr>
          </w:p>
        </w:tc>
      </w:tr>
      <w:tr w:rsidR="004D0632" w:rsidRPr="00307BBF" w:rsidTr="00F85DDA">
        <w:tc>
          <w:tcPr>
            <w:tcW w:w="803" w:type="dxa"/>
          </w:tcPr>
          <w:p w:rsidR="004D0632" w:rsidRPr="00307BBF" w:rsidRDefault="004D0632" w:rsidP="004D0632">
            <w:pPr>
              <w:spacing w:after="0" w:line="240" w:lineRule="auto"/>
              <w:rPr>
                <w:rFonts w:ascii="Times New Roman" w:hAnsi="Times New Roman" w:cs="Times New Roman"/>
                <w:sz w:val="28"/>
                <w:szCs w:val="28"/>
              </w:rPr>
            </w:pPr>
            <w:r w:rsidRPr="00307BBF">
              <w:rPr>
                <w:rFonts w:ascii="Times New Roman" w:hAnsi="Times New Roman" w:cs="Times New Roman"/>
                <w:sz w:val="28"/>
                <w:szCs w:val="28"/>
              </w:rPr>
              <w:t>1.</w:t>
            </w:r>
          </w:p>
        </w:tc>
        <w:tc>
          <w:tcPr>
            <w:tcW w:w="3133" w:type="dxa"/>
          </w:tcPr>
          <w:p w:rsidR="004D0632" w:rsidRPr="00307BBF" w:rsidRDefault="004D0632" w:rsidP="004D0632">
            <w:pPr>
              <w:spacing w:after="0" w:line="240" w:lineRule="auto"/>
              <w:rPr>
                <w:rFonts w:ascii="Times New Roman" w:hAnsi="Times New Roman" w:cs="Times New Roman"/>
                <w:sz w:val="28"/>
                <w:szCs w:val="28"/>
              </w:rPr>
            </w:pPr>
            <w:r w:rsidRPr="00307BBF">
              <w:rPr>
                <w:rFonts w:ascii="Times New Roman" w:hAnsi="Times New Roman" w:cs="Times New Roman"/>
                <w:b/>
                <w:sz w:val="28"/>
                <w:szCs w:val="28"/>
              </w:rPr>
              <w:t>Общепрофессиональный цикл</w:t>
            </w:r>
          </w:p>
        </w:tc>
        <w:tc>
          <w:tcPr>
            <w:tcW w:w="1559" w:type="dxa"/>
          </w:tcPr>
          <w:p w:rsidR="004D0632" w:rsidRPr="00307BBF" w:rsidRDefault="004D0632" w:rsidP="004D0632">
            <w:pPr>
              <w:spacing w:after="0" w:line="240" w:lineRule="auto"/>
              <w:jc w:val="center"/>
              <w:rPr>
                <w:rFonts w:ascii="Times New Roman" w:hAnsi="Times New Roman" w:cs="Times New Roman"/>
                <w:sz w:val="28"/>
                <w:szCs w:val="28"/>
              </w:rPr>
            </w:pPr>
          </w:p>
        </w:tc>
        <w:tc>
          <w:tcPr>
            <w:tcW w:w="2504" w:type="dxa"/>
          </w:tcPr>
          <w:p w:rsidR="004D0632" w:rsidRPr="00307BBF" w:rsidRDefault="004D0632" w:rsidP="004D0632">
            <w:pPr>
              <w:spacing w:after="0" w:line="240" w:lineRule="auto"/>
              <w:jc w:val="center"/>
              <w:rPr>
                <w:rFonts w:ascii="Times New Roman" w:hAnsi="Times New Roman" w:cs="Times New Roman"/>
                <w:sz w:val="28"/>
                <w:szCs w:val="28"/>
              </w:rPr>
            </w:pPr>
          </w:p>
        </w:tc>
        <w:tc>
          <w:tcPr>
            <w:tcW w:w="1843" w:type="dxa"/>
          </w:tcPr>
          <w:p w:rsidR="004D0632" w:rsidRPr="00307BBF" w:rsidRDefault="004D0632" w:rsidP="004D0632">
            <w:pPr>
              <w:spacing w:after="0" w:line="240" w:lineRule="auto"/>
              <w:jc w:val="center"/>
              <w:rPr>
                <w:rFonts w:ascii="Times New Roman" w:hAnsi="Times New Roman" w:cs="Times New Roman"/>
                <w:sz w:val="28"/>
                <w:szCs w:val="28"/>
              </w:rPr>
            </w:pPr>
          </w:p>
        </w:tc>
      </w:tr>
      <w:tr w:rsidR="004D0632" w:rsidRPr="00307BBF" w:rsidTr="00F85DDA">
        <w:tc>
          <w:tcPr>
            <w:tcW w:w="803" w:type="dxa"/>
          </w:tcPr>
          <w:p w:rsidR="004D0632" w:rsidRPr="00307BBF" w:rsidRDefault="004D0632" w:rsidP="004D0632">
            <w:pPr>
              <w:spacing w:after="0" w:line="240" w:lineRule="auto"/>
              <w:rPr>
                <w:rFonts w:ascii="Times New Roman" w:hAnsi="Times New Roman" w:cs="Times New Roman"/>
                <w:sz w:val="28"/>
                <w:szCs w:val="28"/>
              </w:rPr>
            </w:pPr>
            <w:r w:rsidRPr="00307BBF">
              <w:rPr>
                <w:rFonts w:ascii="Times New Roman" w:hAnsi="Times New Roman" w:cs="Times New Roman"/>
                <w:sz w:val="28"/>
                <w:szCs w:val="28"/>
              </w:rPr>
              <w:t>1.1.</w:t>
            </w:r>
          </w:p>
        </w:tc>
        <w:tc>
          <w:tcPr>
            <w:tcW w:w="3133" w:type="dxa"/>
          </w:tcPr>
          <w:p w:rsidR="004D0632" w:rsidRPr="00307BBF" w:rsidRDefault="004D0632" w:rsidP="004D0632">
            <w:pPr>
              <w:spacing w:after="0" w:line="240" w:lineRule="auto"/>
              <w:rPr>
                <w:rFonts w:ascii="Times New Roman" w:hAnsi="Times New Roman" w:cs="Times New Roman"/>
                <w:sz w:val="28"/>
                <w:szCs w:val="28"/>
              </w:rPr>
            </w:pPr>
            <w:r w:rsidRPr="00307BBF">
              <w:rPr>
                <w:rFonts w:ascii="Times New Roman" w:hAnsi="Times New Roman" w:cs="Times New Roman"/>
                <w:sz w:val="28"/>
                <w:szCs w:val="28"/>
              </w:rPr>
              <w:t>Основы материаловедения.</w:t>
            </w:r>
          </w:p>
        </w:tc>
        <w:tc>
          <w:tcPr>
            <w:tcW w:w="1559" w:type="dxa"/>
          </w:tcPr>
          <w:p w:rsidR="004D0632" w:rsidRPr="00307BBF" w:rsidRDefault="004D0632" w:rsidP="004D0632">
            <w:pPr>
              <w:spacing w:after="0" w:line="240" w:lineRule="auto"/>
              <w:jc w:val="center"/>
              <w:rPr>
                <w:rFonts w:ascii="Times New Roman" w:hAnsi="Times New Roman" w:cs="Times New Roman"/>
                <w:sz w:val="28"/>
                <w:szCs w:val="28"/>
              </w:rPr>
            </w:pPr>
            <w:r w:rsidRPr="00307BBF">
              <w:rPr>
                <w:rFonts w:ascii="Times New Roman" w:hAnsi="Times New Roman" w:cs="Times New Roman"/>
                <w:sz w:val="28"/>
                <w:szCs w:val="28"/>
              </w:rPr>
              <w:t>11</w:t>
            </w:r>
          </w:p>
        </w:tc>
        <w:tc>
          <w:tcPr>
            <w:tcW w:w="2504" w:type="dxa"/>
          </w:tcPr>
          <w:p w:rsidR="004D0632" w:rsidRPr="00307BBF" w:rsidRDefault="004D0632" w:rsidP="004D0632">
            <w:pPr>
              <w:spacing w:after="0" w:line="240" w:lineRule="auto"/>
              <w:jc w:val="center"/>
              <w:rPr>
                <w:rFonts w:ascii="Times New Roman" w:hAnsi="Times New Roman" w:cs="Times New Roman"/>
                <w:sz w:val="28"/>
                <w:szCs w:val="28"/>
              </w:rPr>
            </w:pPr>
            <w:r w:rsidRPr="00307BBF">
              <w:rPr>
                <w:rFonts w:ascii="Times New Roman" w:hAnsi="Times New Roman" w:cs="Times New Roman"/>
                <w:sz w:val="28"/>
                <w:szCs w:val="28"/>
              </w:rPr>
              <w:t xml:space="preserve"> зачет</w:t>
            </w:r>
          </w:p>
        </w:tc>
        <w:tc>
          <w:tcPr>
            <w:tcW w:w="1843" w:type="dxa"/>
          </w:tcPr>
          <w:p w:rsidR="004D0632" w:rsidRPr="00307BBF" w:rsidRDefault="004D0632" w:rsidP="004D0632">
            <w:pPr>
              <w:spacing w:after="0" w:line="240" w:lineRule="auto"/>
              <w:jc w:val="center"/>
              <w:rPr>
                <w:rFonts w:ascii="Times New Roman" w:hAnsi="Times New Roman" w:cs="Times New Roman"/>
                <w:sz w:val="28"/>
                <w:szCs w:val="28"/>
              </w:rPr>
            </w:pPr>
            <w:r w:rsidRPr="00307BBF">
              <w:rPr>
                <w:rFonts w:ascii="Times New Roman" w:hAnsi="Times New Roman" w:cs="Times New Roman"/>
                <w:sz w:val="28"/>
                <w:szCs w:val="28"/>
              </w:rPr>
              <w:t>по окончании дисциплины</w:t>
            </w:r>
          </w:p>
        </w:tc>
      </w:tr>
      <w:tr w:rsidR="004D0632" w:rsidRPr="00307BBF" w:rsidTr="00F85DDA">
        <w:tc>
          <w:tcPr>
            <w:tcW w:w="803" w:type="dxa"/>
          </w:tcPr>
          <w:p w:rsidR="004D0632" w:rsidRPr="00307BBF" w:rsidRDefault="004D0632" w:rsidP="004D0632">
            <w:pPr>
              <w:spacing w:after="0" w:line="240" w:lineRule="auto"/>
              <w:rPr>
                <w:rFonts w:ascii="Times New Roman" w:hAnsi="Times New Roman" w:cs="Times New Roman"/>
                <w:sz w:val="28"/>
                <w:szCs w:val="28"/>
              </w:rPr>
            </w:pPr>
            <w:r w:rsidRPr="00307BBF">
              <w:rPr>
                <w:rFonts w:ascii="Times New Roman" w:hAnsi="Times New Roman" w:cs="Times New Roman"/>
                <w:sz w:val="28"/>
                <w:szCs w:val="28"/>
              </w:rPr>
              <w:t>1.2.</w:t>
            </w:r>
          </w:p>
        </w:tc>
        <w:tc>
          <w:tcPr>
            <w:tcW w:w="3133" w:type="dxa"/>
          </w:tcPr>
          <w:p w:rsidR="004D0632" w:rsidRPr="00307BBF" w:rsidRDefault="004D0632" w:rsidP="004D0632">
            <w:pPr>
              <w:spacing w:after="0" w:line="240" w:lineRule="auto"/>
              <w:rPr>
                <w:rFonts w:ascii="Times New Roman" w:hAnsi="Times New Roman" w:cs="Times New Roman"/>
                <w:sz w:val="28"/>
                <w:szCs w:val="28"/>
              </w:rPr>
            </w:pPr>
            <w:r w:rsidRPr="00307BBF">
              <w:rPr>
                <w:rFonts w:ascii="Times New Roman" w:hAnsi="Times New Roman" w:cs="Times New Roman"/>
                <w:sz w:val="28"/>
                <w:szCs w:val="28"/>
              </w:rPr>
              <w:t>Основы инженерной графики.</w:t>
            </w:r>
          </w:p>
        </w:tc>
        <w:tc>
          <w:tcPr>
            <w:tcW w:w="1559" w:type="dxa"/>
          </w:tcPr>
          <w:p w:rsidR="004D0632" w:rsidRPr="00307BBF" w:rsidRDefault="004D0632" w:rsidP="004D0632">
            <w:pPr>
              <w:spacing w:after="0" w:line="240" w:lineRule="auto"/>
              <w:jc w:val="center"/>
              <w:rPr>
                <w:rFonts w:ascii="Times New Roman" w:hAnsi="Times New Roman" w:cs="Times New Roman"/>
                <w:sz w:val="28"/>
                <w:szCs w:val="28"/>
              </w:rPr>
            </w:pPr>
            <w:r w:rsidRPr="00307BBF">
              <w:rPr>
                <w:rFonts w:ascii="Times New Roman" w:hAnsi="Times New Roman" w:cs="Times New Roman"/>
                <w:sz w:val="28"/>
                <w:szCs w:val="28"/>
              </w:rPr>
              <w:t>10</w:t>
            </w:r>
          </w:p>
        </w:tc>
        <w:tc>
          <w:tcPr>
            <w:tcW w:w="2504" w:type="dxa"/>
          </w:tcPr>
          <w:p w:rsidR="004D0632" w:rsidRPr="00307BBF" w:rsidRDefault="004D0632" w:rsidP="004D0632">
            <w:pPr>
              <w:spacing w:after="0" w:line="240" w:lineRule="auto"/>
              <w:jc w:val="center"/>
              <w:rPr>
                <w:rFonts w:ascii="Times New Roman" w:hAnsi="Times New Roman" w:cs="Times New Roman"/>
                <w:sz w:val="28"/>
                <w:szCs w:val="28"/>
              </w:rPr>
            </w:pPr>
            <w:r w:rsidRPr="00307BBF">
              <w:rPr>
                <w:rFonts w:ascii="Times New Roman" w:hAnsi="Times New Roman" w:cs="Times New Roman"/>
                <w:sz w:val="28"/>
                <w:szCs w:val="28"/>
              </w:rPr>
              <w:t>зачет</w:t>
            </w:r>
          </w:p>
        </w:tc>
        <w:tc>
          <w:tcPr>
            <w:tcW w:w="1843" w:type="dxa"/>
          </w:tcPr>
          <w:p w:rsidR="004D0632" w:rsidRPr="00307BBF" w:rsidRDefault="004D0632" w:rsidP="004D0632">
            <w:pPr>
              <w:spacing w:after="0" w:line="240" w:lineRule="auto"/>
              <w:jc w:val="center"/>
              <w:rPr>
                <w:rFonts w:ascii="Times New Roman" w:hAnsi="Times New Roman" w:cs="Times New Roman"/>
                <w:sz w:val="28"/>
                <w:szCs w:val="28"/>
              </w:rPr>
            </w:pPr>
            <w:r w:rsidRPr="00307BBF">
              <w:rPr>
                <w:rFonts w:ascii="Times New Roman" w:hAnsi="Times New Roman" w:cs="Times New Roman"/>
                <w:sz w:val="28"/>
                <w:szCs w:val="28"/>
              </w:rPr>
              <w:t>по окончании дисциплины</w:t>
            </w:r>
          </w:p>
        </w:tc>
      </w:tr>
      <w:tr w:rsidR="004D0632" w:rsidRPr="00307BBF" w:rsidTr="00F85DDA">
        <w:tc>
          <w:tcPr>
            <w:tcW w:w="803" w:type="dxa"/>
          </w:tcPr>
          <w:p w:rsidR="004D0632" w:rsidRPr="00307BBF" w:rsidRDefault="004D0632" w:rsidP="004D0632">
            <w:pPr>
              <w:spacing w:after="0" w:line="240" w:lineRule="auto"/>
              <w:rPr>
                <w:rFonts w:ascii="Times New Roman" w:hAnsi="Times New Roman" w:cs="Times New Roman"/>
                <w:sz w:val="28"/>
                <w:szCs w:val="28"/>
              </w:rPr>
            </w:pPr>
            <w:r w:rsidRPr="00307BBF">
              <w:rPr>
                <w:rFonts w:ascii="Times New Roman" w:hAnsi="Times New Roman" w:cs="Times New Roman"/>
                <w:sz w:val="28"/>
                <w:szCs w:val="28"/>
              </w:rPr>
              <w:t>1.3.</w:t>
            </w:r>
          </w:p>
        </w:tc>
        <w:tc>
          <w:tcPr>
            <w:tcW w:w="3133" w:type="dxa"/>
          </w:tcPr>
          <w:p w:rsidR="004D0632" w:rsidRPr="00307BBF" w:rsidRDefault="004D0632" w:rsidP="004D0632">
            <w:pPr>
              <w:spacing w:after="0" w:line="240" w:lineRule="auto"/>
              <w:rPr>
                <w:rFonts w:ascii="Times New Roman" w:hAnsi="Times New Roman" w:cs="Times New Roman"/>
                <w:sz w:val="28"/>
                <w:szCs w:val="28"/>
              </w:rPr>
            </w:pPr>
            <w:r w:rsidRPr="00307BBF">
              <w:rPr>
                <w:rFonts w:ascii="Times New Roman" w:hAnsi="Times New Roman" w:cs="Times New Roman"/>
                <w:sz w:val="28"/>
                <w:szCs w:val="28"/>
              </w:rPr>
              <w:t>Основы электротехники.</w:t>
            </w:r>
          </w:p>
        </w:tc>
        <w:tc>
          <w:tcPr>
            <w:tcW w:w="1559" w:type="dxa"/>
          </w:tcPr>
          <w:p w:rsidR="004D0632" w:rsidRPr="00307BBF" w:rsidRDefault="004D0632" w:rsidP="004D0632">
            <w:pPr>
              <w:spacing w:after="0" w:line="240" w:lineRule="auto"/>
              <w:jc w:val="center"/>
              <w:rPr>
                <w:rFonts w:ascii="Times New Roman" w:hAnsi="Times New Roman" w:cs="Times New Roman"/>
                <w:sz w:val="28"/>
                <w:szCs w:val="28"/>
              </w:rPr>
            </w:pPr>
            <w:r w:rsidRPr="00307BBF">
              <w:rPr>
                <w:rFonts w:ascii="Times New Roman" w:hAnsi="Times New Roman" w:cs="Times New Roman"/>
                <w:sz w:val="28"/>
                <w:szCs w:val="28"/>
              </w:rPr>
              <w:t>13</w:t>
            </w:r>
          </w:p>
        </w:tc>
        <w:tc>
          <w:tcPr>
            <w:tcW w:w="2504" w:type="dxa"/>
          </w:tcPr>
          <w:p w:rsidR="004D0632" w:rsidRPr="00307BBF" w:rsidRDefault="004D0632" w:rsidP="004D0632">
            <w:pPr>
              <w:spacing w:after="0" w:line="240" w:lineRule="auto"/>
              <w:jc w:val="center"/>
              <w:rPr>
                <w:rFonts w:ascii="Times New Roman" w:hAnsi="Times New Roman" w:cs="Times New Roman"/>
                <w:sz w:val="28"/>
                <w:szCs w:val="28"/>
              </w:rPr>
            </w:pPr>
            <w:r w:rsidRPr="00307BBF">
              <w:rPr>
                <w:rFonts w:ascii="Times New Roman" w:hAnsi="Times New Roman" w:cs="Times New Roman"/>
                <w:sz w:val="28"/>
                <w:szCs w:val="28"/>
              </w:rPr>
              <w:t>зачет</w:t>
            </w:r>
          </w:p>
        </w:tc>
        <w:tc>
          <w:tcPr>
            <w:tcW w:w="1843" w:type="dxa"/>
          </w:tcPr>
          <w:p w:rsidR="004D0632" w:rsidRPr="00307BBF" w:rsidRDefault="004D0632" w:rsidP="004D0632">
            <w:pPr>
              <w:spacing w:after="0" w:line="240" w:lineRule="auto"/>
              <w:jc w:val="center"/>
              <w:rPr>
                <w:rFonts w:ascii="Times New Roman" w:hAnsi="Times New Roman" w:cs="Times New Roman"/>
                <w:sz w:val="28"/>
                <w:szCs w:val="28"/>
              </w:rPr>
            </w:pPr>
            <w:r w:rsidRPr="00307BBF">
              <w:rPr>
                <w:rFonts w:ascii="Times New Roman" w:hAnsi="Times New Roman" w:cs="Times New Roman"/>
                <w:sz w:val="28"/>
                <w:szCs w:val="28"/>
              </w:rPr>
              <w:t>по окончании дисциплины</w:t>
            </w:r>
          </w:p>
        </w:tc>
      </w:tr>
      <w:tr w:rsidR="004D0632" w:rsidRPr="00307BBF" w:rsidTr="00F85DDA">
        <w:tc>
          <w:tcPr>
            <w:tcW w:w="803" w:type="dxa"/>
          </w:tcPr>
          <w:p w:rsidR="004D0632" w:rsidRPr="00307BBF" w:rsidRDefault="004D0632" w:rsidP="004D0632">
            <w:pPr>
              <w:spacing w:after="0" w:line="240" w:lineRule="auto"/>
              <w:rPr>
                <w:rFonts w:ascii="Times New Roman" w:hAnsi="Times New Roman" w:cs="Times New Roman"/>
                <w:sz w:val="28"/>
                <w:szCs w:val="28"/>
              </w:rPr>
            </w:pPr>
            <w:r w:rsidRPr="00307BBF">
              <w:rPr>
                <w:rFonts w:ascii="Times New Roman" w:hAnsi="Times New Roman" w:cs="Times New Roman"/>
                <w:sz w:val="28"/>
                <w:szCs w:val="28"/>
              </w:rPr>
              <w:t>1.4.</w:t>
            </w:r>
          </w:p>
        </w:tc>
        <w:tc>
          <w:tcPr>
            <w:tcW w:w="3133" w:type="dxa"/>
          </w:tcPr>
          <w:p w:rsidR="004D0632" w:rsidRPr="00307BBF" w:rsidRDefault="004D0632" w:rsidP="004D0632">
            <w:pPr>
              <w:spacing w:after="0" w:line="240" w:lineRule="auto"/>
              <w:rPr>
                <w:rFonts w:ascii="Times New Roman" w:hAnsi="Times New Roman" w:cs="Times New Roman"/>
                <w:sz w:val="28"/>
                <w:szCs w:val="28"/>
              </w:rPr>
            </w:pPr>
            <w:r w:rsidRPr="00307BBF">
              <w:rPr>
                <w:rFonts w:ascii="Times New Roman" w:hAnsi="Times New Roman" w:cs="Times New Roman"/>
                <w:sz w:val="28"/>
                <w:szCs w:val="28"/>
              </w:rPr>
              <w:t>Допуски и технические измерения</w:t>
            </w:r>
          </w:p>
        </w:tc>
        <w:tc>
          <w:tcPr>
            <w:tcW w:w="1559" w:type="dxa"/>
          </w:tcPr>
          <w:p w:rsidR="004D0632" w:rsidRPr="00307BBF" w:rsidRDefault="004D0632" w:rsidP="004D0632">
            <w:pPr>
              <w:spacing w:after="0" w:line="240" w:lineRule="auto"/>
              <w:jc w:val="center"/>
              <w:rPr>
                <w:rFonts w:ascii="Times New Roman" w:hAnsi="Times New Roman" w:cs="Times New Roman"/>
                <w:sz w:val="28"/>
                <w:szCs w:val="28"/>
              </w:rPr>
            </w:pPr>
            <w:r w:rsidRPr="00307BBF">
              <w:rPr>
                <w:rFonts w:ascii="Times New Roman" w:hAnsi="Times New Roman" w:cs="Times New Roman"/>
                <w:sz w:val="28"/>
                <w:szCs w:val="28"/>
              </w:rPr>
              <w:t>10</w:t>
            </w:r>
          </w:p>
        </w:tc>
        <w:tc>
          <w:tcPr>
            <w:tcW w:w="2504" w:type="dxa"/>
          </w:tcPr>
          <w:p w:rsidR="004D0632" w:rsidRPr="00307BBF" w:rsidRDefault="004D0632" w:rsidP="004D0632">
            <w:pPr>
              <w:spacing w:after="0" w:line="240" w:lineRule="auto"/>
              <w:jc w:val="center"/>
              <w:rPr>
                <w:rFonts w:ascii="Times New Roman" w:hAnsi="Times New Roman" w:cs="Times New Roman"/>
                <w:sz w:val="28"/>
                <w:szCs w:val="28"/>
              </w:rPr>
            </w:pPr>
            <w:r w:rsidRPr="00307BBF">
              <w:rPr>
                <w:rFonts w:ascii="Times New Roman" w:hAnsi="Times New Roman" w:cs="Times New Roman"/>
                <w:sz w:val="28"/>
                <w:szCs w:val="28"/>
              </w:rPr>
              <w:t>зачет</w:t>
            </w:r>
          </w:p>
        </w:tc>
        <w:tc>
          <w:tcPr>
            <w:tcW w:w="1843" w:type="dxa"/>
          </w:tcPr>
          <w:p w:rsidR="004D0632" w:rsidRPr="00307BBF" w:rsidRDefault="004D0632" w:rsidP="004D0632">
            <w:pPr>
              <w:spacing w:after="0" w:line="240" w:lineRule="auto"/>
              <w:jc w:val="center"/>
              <w:rPr>
                <w:rFonts w:ascii="Times New Roman" w:hAnsi="Times New Roman" w:cs="Times New Roman"/>
                <w:sz w:val="28"/>
                <w:szCs w:val="28"/>
              </w:rPr>
            </w:pPr>
            <w:r w:rsidRPr="00307BBF">
              <w:rPr>
                <w:rFonts w:ascii="Times New Roman" w:hAnsi="Times New Roman" w:cs="Times New Roman"/>
                <w:sz w:val="28"/>
                <w:szCs w:val="28"/>
              </w:rPr>
              <w:t>по окончании дисциплины</w:t>
            </w:r>
          </w:p>
        </w:tc>
      </w:tr>
      <w:tr w:rsidR="004D0632" w:rsidRPr="00307BBF" w:rsidTr="00F85DDA">
        <w:tc>
          <w:tcPr>
            <w:tcW w:w="803" w:type="dxa"/>
          </w:tcPr>
          <w:p w:rsidR="004D0632" w:rsidRPr="00307BBF" w:rsidRDefault="004D0632" w:rsidP="004D0632">
            <w:pPr>
              <w:spacing w:after="0" w:line="240" w:lineRule="auto"/>
              <w:rPr>
                <w:rFonts w:ascii="Times New Roman" w:hAnsi="Times New Roman" w:cs="Times New Roman"/>
                <w:sz w:val="28"/>
                <w:szCs w:val="28"/>
              </w:rPr>
            </w:pPr>
          </w:p>
        </w:tc>
        <w:tc>
          <w:tcPr>
            <w:tcW w:w="3133" w:type="dxa"/>
          </w:tcPr>
          <w:p w:rsidR="004D0632" w:rsidRPr="00307BBF" w:rsidRDefault="004D0632" w:rsidP="004D0632">
            <w:pPr>
              <w:spacing w:after="0" w:line="240" w:lineRule="auto"/>
              <w:rPr>
                <w:rFonts w:ascii="Times New Roman" w:hAnsi="Times New Roman" w:cs="Times New Roman"/>
                <w:sz w:val="28"/>
                <w:szCs w:val="28"/>
              </w:rPr>
            </w:pPr>
            <w:r w:rsidRPr="00307BBF">
              <w:rPr>
                <w:rFonts w:ascii="Times New Roman" w:hAnsi="Times New Roman" w:cs="Times New Roman"/>
                <w:b/>
                <w:sz w:val="28"/>
                <w:szCs w:val="28"/>
              </w:rPr>
              <w:t>Итого</w:t>
            </w:r>
          </w:p>
        </w:tc>
        <w:tc>
          <w:tcPr>
            <w:tcW w:w="1559" w:type="dxa"/>
          </w:tcPr>
          <w:p w:rsidR="004D0632" w:rsidRPr="00307BBF" w:rsidRDefault="004D0632" w:rsidP="004D0632">
            <w:pPr>
              <w:spacing w:after="0" w:line="240" w:lineRule="auto"/>
              <w:jc w:val="center"/>
              <w:rPr>
                <w:rFonts w:ascii="Times New Roman" w:hAnsi="Times New Roman" w:cs="Times New Roman"/>
                <w:b/>
                <w:sz w:val="28"/>
                <w:szCs w:val="28"/>
              </w:rPr>
            </w:pPr>
            <w:r w:rsidRPr="00307BBF">
              <w:rPr>
                <w:rFonts w:ascii="Times New Roman" w:hAnsi="Times New Roman" w:cs="Times New Roman"/>
                <w:b/>
                <w:sz w:val="28"/>
                <w:szCs w:val="28"/>
              </w:rPr>
              <w:t>44</w:t>
            </w:r>
          </w:p>
        </w:tc>
        <w:tc>
          <w:tcPr>
            <w:tcW w:w="2504" w:type="dxa"/>
          </w:tcPr>
          <w:p w:rsidR="004D0632" w:rsidRPr="00307BBF" w:rsidRDefault="004D0632" w:rsidP="004D0632">
            <w:pPr>
              <w:spacing w:after="0" w:line="240" w:lineRule="auto"/>
              <w:jc w:val="center"/>
              <w:rPr>
                <w:rFonts w:ascii="Times New Roman" w:hAnsi="Times New Roman" w:cs="Times New Roman"/>
                <w:b/>
                <w:sz w:val="28"/>
                <w:szCs w:val="28"/>
              </w:rPr>
            </w:pPr>
          </w:p>
        </w:tc>
        <w:tc>
          <w:tcPr>
            <w:tcW w:w="1843" w:type="dxa"/>
          </w:tcPr>
          <w:p w:rsidR="004D0632" w:rsidRPr="00307BBF" w:rsidRDefault="004D0632" w:rsidP="004D0632">
            <w:pPr>
              <w:spacing w:after="0" w:line="240" w:lineRule="auto"/>
              <w:jc w:val="center"/>
              <w:rPr>
                <w:rFonts w:ascii="Times New Roman" w:hAnsi="Times New Roman" w:cs="Times New Roman"/>
                <w:b/>
                <w:sz w:val="28"/>
                <w:szCs w:val="28"/>
              </w:rPr>
            </w:pPr>
          </w:p>
        </w:tc>
      </w:tr>
      <w:tr w:rsidR="004D0632" w:rsidRPr="00307BBF" w:rsidTr="00F85DDA">
        <w:tc>
          <w:tcPr>
            <w:tcW w:w="803" w:type="dxa"/>
          </w:tcPr>
          <w:p w:rsidR="004D0632" w:rsidRPr="00307BBF" w:rsidRDefault="004D0632" w:rsidP="004D0632">
            <w:pPr>
              <w:spacing w:after="0" w:line="240" w:lineRule="auto"/>
              <w:rPr>
                <w:rFonts w:ascii="Times New Roman" w:hAnsi="Times New Roman" w:cs="Times New Roman"/>
                <w:sz w:val="28"/>
                <w:szCs w:val="28"/>
              </w:rPr>
            </w:pPr>
            <w:r w:rsidRPr="00307BBF">
              <w:rPr>
                <w:rFonts w:ascii="Times New Roman" w:hAnsi="Times New Roman" w:cs="Times New Roman"/>
                <w:sz w:val="28"/>
                <w:szCs w:val="28"/>
              </w:rPr>
              <w:t>2.</w:t>
            </w:r>
          </w:p>
        </w:tc>
        <w:tc>
          <w:tcPr>
            <w:tcW w:w="3133" w:type="dxa"/>
          </w:tcPr>
          <w:p w:rsidR="004D0632" w:rsidRPr="00307BBF" w:rsidRDefault="004D0632" w:rsidP="004D0632">
            <w:pPr>
              <w:spacing w:after="0" w:line="240" w:lineRule="auto"/>
              <w:rPr>
                <w:rFonts w:ascii="Times New Roman" w:hAnsi="Times New Roman" w:cs="Times New Roman"/>
                <w:b/>
                <w:sz w:val="28"/>
                <w:szCs w:val="28"/>
              </w:rPr>
            </w:pPr>
            <w:r w:rsidRPr="00307BBF">
              <w:rPr>
                <w:rFonts w:ascii="Times New Roman" w:hAnsi="Times New Roman" w:cs="Times New Roman"/>
                <w:b/>
                <w:sz w:val="28"/>
                <w:szCs w:val="28"/>
              </w:rPr>
              <w:t>Профессиональный цикл</w:t>
            </w:r>
          </w:p>
        </w:tc>
        <w:tc>
          <w:tcPr>
            <w:tcW w:w="1559" w:type="dxa"/>
          </w:tcPr>
          <w:p w:rsidR="004D0632" w:rsidRPr="00307BBF" w:rsidRDefault="004D0632" w:rsidP="004D0632">
            <w:pPr>
              <w:spacing w:after="0" w:line="240" w:lineRule="auto"/>
              <w:jc w:val="center"/>
              <w:rPr>
                <w:rFonts w:ascii="Times New Roman" w:hAnsi="Times New Roman" w:cs="Times New Roman"/>
                <w:b/>
                <w:sz w:val="28"/>
                <w:szCs w:val="28"/>
              </w:rPr>
            </w:pPr>
          </w:p>
        </w:tc>
        <w:tc>
          <w:tcPr>
            <w:tcW w:w="2504" w:type="dxa"/>
          </w:tcPr>
          <w:p w:rsidR="004D0632" w:rsidRPr="00307BBF" w:rsidRDefault="004D0632" w:rsidP="004D0632">
            <w:pPr>
              <w:spacing w:after="0" w:line="240" w:lineRule="auto"/>
              <w:jc w:val="center"/>
              <w:rPr>
                <w:rFonts w:ascii="Times New Roman" w:hAnsi="Times New Roman" w:cs="Times New Roman"/>
                <w:b/>
                <w:sz w:val="28"/>
                <w:szCs w:val="28"/>
              </w:rPr>
            </w:pPr>
          </w:p>
        </w:tc>
        <w:tc>
          <w:tcPr>
            <w:tcW w:w="1843" w:type="dxa"/>
          </w:tcPr>
          <w:p w:rsidR="004D0632" w:rsidRPr="00307BBF" w:rsidRDefault="004D0632" w:rsidP="004D0632">
            <w:pPr>
              <w:spacing w:after="0" w:line="240" w:lineRule="auto"/>
              <w:jc w:val="center"/>
              <w:rPr>
                <w:rFonts w:ascii="Times New Roman" w:hAnsi="Times New Roman" w:cs="Times New Roman"/>
                <w:b/>
                <w:sz w:val="28"/>
                <w:szCs w:val="28"/>
              </w:rPr>
            </w:pPr>
          </w:p>
        </w:tc>
      </w:tr>
      <w:tr w:rsidR="004D0632" w:rsidRPr="00307BBF" w:rsidTr="00F85DDA">
        <w:tc>
          <w:tcPr>
            <w:tcW w:w="803" w:type="dxa"/>
          </w:tcPr>
          <w:p w:rsidR="004D0632" w:rsidRPr="00307BBF" w:rsidRDefault="004D0632" w:rsidP="004D0632">
            <w:pPr>
              <w:spacing w:after="0" w:line="240" w:lineRule="auto"/>
              <w:rPr>
                <w:rFonts w:ascii="Times New Roman" w:hAnsi="Times New Roman" w:cs="Times New Roman"/>
                <w:sz w:val="28"/>
                <w:szCs w:val="28"/>
              </w:rPr>
            </w:pPr>
            <w:r w:rsidRPr="00307BBF">
              <w:rPr>
                <w:rFonts w:ascii="Times New Roman" w:hAnsi="Times New Roman" w:cs="Times New Roman"/>
                <w:sz w:val="28"/>
                <w:szCs w:val="28"/>
              </w:rPr>
              <w:t>2.1.</w:t>
            </w:r>
          </w:p>
        </w:tc>
        <w:tc>
          <w:tcPr>
            <w:tcW w:w="3133" w:type="dxa"/>
          </w:tcPr>
          <w:p w:rsidR="004D0632" w:rsidRPr="00307BBF" w:rsidRDefault="004D0632" w:rsidP="004D0632">
            <w:pPr>
              <w:spacing w:after="0" w:line="240" w:lineRule="auto"/>
              <w:rPr>
                <w:rFonts w:ascii="Times New Roman" w:hAnsi="Times New Roman" w:cs="Times New Roman"/>
                <w:sz w:val="28"/>
                <w:szCs w:val="28"/>
              </w:rPr>
            </w:pPr>
            <w:r w:rsidRPr="00307BBF">
              <w:rPr>
                <w:rFonts w:ascii="Times New Roman" w:hAnsi="Times New Roman" w:cs="Times New Roman"/>
                <w:sz w:val="28"/>
                <w:szCs w:val="28"/>
              </w:rPr>
              <w:t xml:space="preserve">Газовая сварка (наплавка) </w:t>
            </w:r>
          </w:p>
        </w:tc>
        <w:tc>
          <w:tcPr>
            <w:tcW w:w="1559" w:type="dxa"/>
          </w:tcPr>
          <w:p w:rsidR="004D0632" w:rsidRPr="00307BBF" w:rsidRDefault="004D0632" w:rsidP="004D0632">
            <w:pPr>
              <w:spacing w:after="0" w:line="240" w:lineRule="auto"/>
              <w:jc w:val="center"/>
              <w:rPr>
                <w:rFonts w:ascii="Times New Roman" w:hAnsi="Times New Roman" w:cs="Times New Roman"/>
                <w:sz w:val="28"/>
                <w:szCs w:val="28"/>
              </w:rPr>
            </w:pPr>
            <w:r w:rsidRPr="00307BBF">
              <w:rPr>
                <w:rFonts w:ascii="Times New Roman" w:hAnsi="Times New Roman" w:cs="Times New Roman"/>
                <w:sz w:val="28"/>
                <w:szCs w:val="28"/>
              </w:rPr>
              <w:t>77</w:t>
            </w:r>
          </w:p>
        </w:tc>
        <w:tc>
          <w:tcPr>
            <w:tcW w:w="2504" w:type="dxa"/>
          </w:tcPr>
          <w:p w:rsidR="004D0632" w:rsidRPr="00307BBF" w:rsidRDefault="004D0632" w:rsidP="004D0632">
            <w:pPr>
              <w:spacing w:after="0" w:line="240" w:lineRule="auto"/>
              <w:jc w:val="center"/>
              <w:rPr>
                <w:rFonts w:ascii="Times New Roman" w:hAnsi="Times New Roman" w:cs="Times New Roman"/>
                <w:sz w:val="28"/>
                <w:szCs w:val="28"/>
              </w:rPr>
            </w:pPr>
            <w:r w:rsidRPr="00307BBF">
              <w:rPr>
                <w:rFonts w:ascii="Times New Roman" w:hAnsi="Times New Roman" w:cs="Times New Roman"/>
                <w:sz w:val="28"/>
                <w:szCs w:val="28"/>
              </w:rPr>
              <w:t>Дифференцированный зачет</w:t>
            </w:r>
          </w:p>
        </w:tc>
        <w:tc>
          <w:tcPr>
            <w:tcW w:w="1843" w:type="dxa"/>
          </w:tcPr>
          <w:p w:rsidR="004D0632" w:rsidRPr="00307BBF" w:rsidRDefault="004D0632" w:rsidP="004D0632">
            <w:pPr>
              <w:spacing w:after="0" w:line="240" w:lineRule="auto"/>
              <w:jc w:val="center"/>
              <w:rPr>
                <w:rFonts w:ascii="Times New Roman" w:hAnsi="Times New Roman" w:cs="Times New Roman"/>
                <w:sz w:val="28"/>
                <w:szCs w:val="28"/>
              </w:rPr>
            </w:pPr>
            <w:r w:rsidRPr="00307BBF">
              <w:rPr>
                <w:rFonts w:ascii="Times New Roman" w:hAnsi="Times New Roman" w:cs="Times New Roman"/>
                <w:sz w:val="28"/>
                <w:szCs w:val="28"/>
              </w:rPr>
              <w:t>по окончании дисциплины</w:t>
            </w:r>
          </w:p>
        </w:tc>
      </w:tr>
      <w:tr w:rsidR="004D0632" w:rsidRPr="00307BBF" w:rsidTr="00F85DDA">
        <w:tc>
          <w:tcPr>
            <w:tcW w:w="803" w:type="dxa"/>
          </w:tcPr>
          <w:p w:rsidR="004D0632" w:rsidRPr="00307BBF" w:rsidRDefault="004D0632" w:rsidP="004D0632">
            <w:pPr>
              <w:spacing w:after="0" w:line="240" w:lineRule="auto"/>
              <w:rPr>
                <w:rFonts w:ascii="Times New Roman" w:hAnsi="Times New Roman" w:cs="Times New Roman"/>
                <w:sz w:val="28"/>
                <w:szCs w:val="28"/>
              </w:rPr>
            </w:pPr>
            <w:r w:rsidRPr="00307BBF">
              <w:rPr>
                <w:rFonts w:ascii="Times New Roman" w:hAnsi="Times New Roman" w:cs="Times New Roman"/>
                <w:sz w:val="28"/>
                <w:szCs w:val="28"/>
              </w:rPr>
              <w:t>2.2.</w:t>
            </w:r>
          </w:p>
        </w:tc>
        <w:tc>
          <w:tcPr>
            <w:tcW w:w="3133" w:type="dxa"/>
          </w:tcPr>
          <w:p w:rsidR="004D0632" w:rsidRPr="00307BBF" w:rsidRDefault="004D0632" w:rsidP="004D0632">
            <w:pPr>
              <w:spacing w:after="0" w:line="240" w:lineRule="auto"/>
              <w:rPr>
                <w:rFonts w:ascii="Times New Roman" w:hAnsi="Times New Roman" w:cs="Times New Roman"/>
                <w:sz w:val="28"/>
                <w:szCs w:val="28"/>
              </w:rPr>
            </w:pPr>
            <w:r w:rsidRPr="00307BBF">
              <w:rPr>
                <w:rFonts w:ascii="Times New Roman" w:hAnsi="Times New Roman" w:cs="Times New Roman"/>
                <w:sz w:val="28"/>
                <w:szCs w:val="28"/>
              </w:rPr>
              <w:t>Производственное обучение (практика).</w:t>
            </w:r>
          </w:p>
        </w:tc>
        <w:tc>
          <w:tcPr>
            <w:tcW w:w="1559" w:type="dxa"/>
          </w:tcPr>
          <w:p w:rsidR="004D0632" w:rsidRPr="00307BBF" w:rsidRDefault="004D0632" w:rsidP="004D0632">
            <w:pPr>
              <w:spacing w:after="0" w:line="240" w:lineRule="auto"/>
              <w:jc w:val="center"/>
              <w:rPr>
                <w:rFonts w:ascii="Times New Roman" w:hAnsi="Times New Roman" w:cs="Times New Roman"/>
                <w:sz w:val="28"/>
                <w:szCs w:val="28"/>
              </w:rPr>
            </w:pPr>
            <w:r w:rsidRPr="00307BBF">
              <w:rPr>
                <w:rFonts w:ascii="Times New Roman" w:hAnsi="Times New Roman" w:cs="Times New Roman"/>
                <w:sz w:val="28"/>
                <w:szCs w:val="28"/>
              </w:rPr>
              <w:t>173</w:t>
            </w:r>
          </w:p>
        </w:tc>
        <w:tc>
          <w:tcPr>
            <w:tcW w:w="2504" w:type="dxa"/>
          </w:tcPr>
          <w:p w:rsidR="004D0632" w:rsidRPr="00307BBF" w:rsidRDefault="004D0632" w:rsidP="004D0632">
            <w:pPr>
              <w:spacing w:after="0" w:line="240" w:lineRule="auto"/>
              <w:jc w:val="center"/>
              <w:rPr>
                <w:rFonts w:ascii="Times New Roman" w:hAnsi="Times New Roman" w:cs="Times New Roman"/>
                <w:sz w:val="28"/>
                <w:szCs w:val="28"/>
              </w:rPr>
            </w:pPr>
            <w:r w:rsidRPr="00307BBF">
              <w:rPr>
                <w:rFonts w:ascii="Times New Roman" w:hAnsi="Times New Roman" w:cs="Times New Roman"/>
                <w:sz w:val="28"/>
                <w:szCs w:val="28"/>
              </w:rPr>
              <w:t>дифференцированный зачет</w:t>
            </w:r>
          </w:p>
        </w:tc>
        <w:tc>
          <w:tcPr>
            <w:tcW w:w="1843" w:type="dxa"/>
          </w:tcPr>
          <w:p w:rsidR="004D0632" w:rsidRPr="00307BBF" w:rsidRDefault="004D0632" w:rsidP="004D0632">
            <w:pPr>
              <w:spacing w:after="0" w:line="240" w:lineRule="auto"/>
              <w:jc w:val="center"/>
              <w:rPr>
                <w:rFonts w:ascii="Times New Roman" w:hAnsi="Times New Roman" w:cs="Times New Roman"/>
                <w:sz w:val="28"/>
                <w:szCs w:val="28"/>
              </w:rPr>
            </w:pPr>
            <w:r w:rsidRPr="00307BBF">
              <w:rPr>
                <w:rFonts w:ascii="Times New Roman" w:hAnsi="Times New Roman" w:cs="Times New Roman"/>
                <w:sz w:val="28"/>
                <w:szCs w:val="28"/>
              </w:rPr>
              <w:t>по окончании практики</w:t>
            </w:r>
          </w:p>
        </w:tc>
      </w:tr>
      <w:tr w:rsidR="004D0632" w:rsidRPr="00307BBF" w:rsidTr="00F85DDA">
        <w:tc>
          <w:tcPr>
            <w:tcW w:w="803" w:type="dxa"/>
          </w:tcPr>
          <w:p w:rsidR="004D0632" w:rsidRPr="00307BBF" w:rsidRDefault="004D0632" w:rsidP="004D0632">
            <w:pPr>
              <w:spacing w:after="0" w:line="240" w:lineRule="auto"/>
              <w:rPr>
                <w:rFonts w:ascii="Times New Roman" w:hAnsi="Times New Roman" w:cs="Times New Roman"/>
                <w:sz w:val="28"/>
                <w:szCs w:val="28"/>
              </w:rPr>
            </w:pPr>
          </w:p>
        </w:tc>
        <w:tc>
          <w:tcPr>
            <w:tcW w:w="3133" w:type="dxa"/>
          </w:tcPr>
          <w:p w:rsidR="004D0632" w:rsidRPr="00307BBF" w:rsidRDefault="004D0632" w:rsidP="004D0632">
            <w:pPr>
              <w:spacing w:after="0" w:line="240" w:lineRule="auto"/>
              <w:rPr>
                <w:rFonts w:ascii="Times New Roman" w:hAnsi="Times New Roman" w:cs="Times New Roman"/>
                <w:b/>
                <w:sz w:val="28"/>
                <w:szCs w:val="28"/>
              </w:rPr>
            </w:pPr>
            <w:r w:rsidRPr="00307BBF">
              <w:rPr>
                <w:rFonts w:ascii="Times New Roman" w:hAnsi="Times New Roman" w:cs="Times New Roman"/>
                <w:b/>
                <w:sz w:val="28"/>
                <w:szCs w:val="28"/>
              </w:rPr>
              <w:t>Всего</w:t>
            </w:r>
          </w:p>
        </w:tc>
        <w:tc>
          <w:tcPr>
            <w:tcW w:w="1559" w:type="dxa"/>
          </w:tcPr>
          <w:p w:rsidR="004D0632" w:rsidRPr="00307BBF" w:rsidRDefault="004D0632" w:rsidP="004D0632">
            <w:pPr>
              <w:spacing w:after="0" w:line="240" w:lineRule="auto"/>
              <w:jc w:val="center"/>
              <w:rPr>
                <w:rFonts w:ascii="Times New Roman" w:hAnsi="Times New Roman" w:cs="Times New Roman"/>
                <w:b/>
                <w:sz w:val="28"/>
                <w:szCs w:val="28"/>
              </w:rPr>
            </w:pPr>
            <w:r w:rsidRPr="00307BBF">
              <w:rPr>
                <w:rFonts w:ascii="Times New Roman" w:hAnsi="Times New Roman" w:cs="Times New Roman"/>
                <w:b/>
                <w:sz w:val="28"/>
                <w:szCs w:val="28"/>
              </w:rPr>
              <w:t>294</w:t>
            </w:r>
          </w:p>
        </w:tc>
        <w:tc>
          <w:tcPr>
            <w:tcW w:w="2504" w:type="dxa"/>
          </w:tcPr>
          <w:p w:rsidR="004D0632" w:rsidRPr="00307BBF" w:rsidRDefault="004D0632" w:rsidP="004D0632">
            <w:pPr>
              <w:spacing w:after="0" w:line="240" w:lineRule="auto"/>
              <w:jc w:val="center"/>
              <w:rPr>
                <w:rFonts w:ascii="Times New Roman" w:hAnsi="Times New Roman" w:cs="Times New Roman"/>
                <w:b/>
                <w:sz w:val="28"/>
                <w:szCs w:val="28"/>
              </w:rPr>
            </w:pPr>
          </w:p>
        </w:tc>
        <w:tc>
          <w:tcPr>
            <w:tcW w:w="1843" w:type="dxa"/>
          </w:tcPr>
          <w:p w:rsidR="004D0632" w:rsidRPr="00307BBF" w:rsidRDefault="004D0632" w:rsidP="004D0632">
            <w:pPr>
              <w:spacing w:after="0" w:line="240" w:lineRule="auto"/>
              <w:jc w:val="center"/>
              <w:rPr>
                <w:rFonts w:ascii="Times New Roman" w:hAnsi="Times New Roman" w:cs="Times New Roman"/>
                <w:b/>
                <w:sz w:val="28"/>
                <w:szCs w:val="28"/>
              </w:rPr>
            </w:pPr>
          </w:p>
        </w:tc>
      </w:tr>
      <w:tr w:rsidR="004D0632" w:rsidRPr="00307BBF" w:rsidTr="00F85DDA">
        <w:tc>
          <w:tcPr>
            <w:tcW w:w="803" w:type="dxa"/>
          </w:tcPr>
          <w:p w:rsidR="004D0632" w:rsidRPr="00307BBF" w:rsidRDefault="004D0632" w:rsidP="004D0632">
            <w:pPr>
              <w:spacing w:after="0" w:line="240" w:lineRule="auto"/>
              <w:rPr>
                <w:rFonts w:ascii="Times New Roman" w:hAnsi="Times New Roman" w:cs="Times New Roman"/>
                <w:sz w:val="28"/>
                <w:szCs w:val="28"/>
              </w:rPr>
            </w:pPr>
            <w:r w:rsidRPr="00307BBF">
              <w:rPr>
                <w:rFonts w:ascii="Times New Roman" w:hAnsi="Times New Roman" w:cs="Times New Roman"/>
                <w:sz w:val="28"/>
                <w:szCs w:val="28"/>
              </w:rPr>
              <w:t>3.</w:t>
            </w:r>
          </w:p>
        </w:tc>
        <w:tc>
          <w:tcPr>
            <w:tcW w:w="3133" w:type="dxa"/>
          </w:tcPr>
          <w:p w:rsidR="004D0632" w:rsidRPr="00307BBF" w:rsidRDefault="004D0632" w:rsidP="004D0632">
            <w:pPr>
              <w:spacing w:after="0" w:line="240" w:lineRule="auto"/>
              <w:rPr>
                <w:rFonts w:ascii="Times New Roman" w:hAnsi="Times New Roman" w:cs="Times New Roman"/>
                <w:b/>
                <w:sz w:val="28"/>
                <w:szCs w:val="28"/>
              </w:rPr>
            </w:pPr>
            <w:r w:rsidRPr="00307BBF">
              <w:rPr>
                <w:rFonts w:ascii="Times New Roman" w:hAnsi="Times New Roman" w:cs="Times New Roman"/>
                <w:b/>
                <w:sz w:val="28"/>
                <w:szCs w:val="28"/>
              </w:rPr>
              <w:t>Итоговый (квалификационный) экзамен</w:t>
            </w:r>
          </w:p>
        </w:tc>
        <w:tc>
          <w:tcPr>
            <w:tcW w:w="1559" w:type="dxa"/>
          </w:tcPr>
          <w:p w:rsidR="004D0632" w:rsidRPr="00307BBF" w:rsidRDefault="004D0632" w:rsidP="004D0632">
            <w:pPr>
              <w:spacing w:after="0" w:line="240" w:lineRule="auto"/>
              <w:jc w:val="center"/>
              <w:rPr>
                <w:rFonts w:ascii="Times New Roman" w:hAnsi="Times New Roman" w:cs="Times New Roman"/>
                <w:b/>
                <w:sz w:val="28"/>
                <w:szCs w:val="28"/>
              </w:rPr>
            </w:pPr>
            <w:r w:rsidRPr="00307BBF">
              <w:rPr>
                <w:rFonts w:ascii="Times New Roman" w:hAnsi="Times New Roman" w:cs="Times New Roman"/>
                <w:b/>
                <w:sz w:val="28"/>
                <w:szCs w:val="28"/>
              </w:rPr>
              <w:t>6</w:t>
            </w:r>
          </w:p>
        </w:tc>
        <w:tc>
          <w:tcPr>
            <w:tcW w:w="2504" w:type="dxa"/>
          </w:tcPr>
          <w:p w:rsidR="004D0632" w:rsidRPr="00307BBF" w:rsidRDefault="004D0632" w:rsidP="004D0632">
            <w:pPr>
              <w:spacing w:after="0" w:line="240" w:lineRule="auto"/>
              <w:jc w:val="center"/>
              <w:rPr>
                <w:rFonts w:ascii="Times New Roman" w:hAnsi="Times New Roman" w:cs="Times New Roman"/>
                <w:b/>
                <w:sz w:val="28"/>
                <w:szCs w:val="28"/>
              </w:rPr>
            </w:pPr>
            <w:r w:rsidRPr="00307BBF">
              <w:rPr>
                <w:rFonts w:ascii="Times New Roman" w:hAnsi="Times New Roman" w:cs="Times New Roman"/>
                <w:b/>
                <w:sz w:val="28"/>
                <w:szCs w:val="28"/>
              </w:rPr>
              <w:t>экзамен</w:t>
            </w:r>
          </w:p>
        </w:tc>
        <w:tc>
          <w:tcPr>
            <w:tcW w:w="1843" w:type="dxa"/>
          </w:tcPr>
          <w:p w:rsidR="004D0632" w:rsidRPr="00307BBF" w:rsidRDefault="004D0632" w:rsidP="004D0632">
            <w:pPr>
              <w:spacing w:after="0" w:line="240" w:lineRule="auto"/>
              <w:jc w:val="center"/>
              <w:rPr>
                <w:rFonts w:ascii="Times New Roman" w:hAnsi="Times New Roman" w:cs="Times New Roman"/>
                <w:b/>
                <w:sz w:val="28"/>
                <w:szCs w:val="28"/>
              </w:rPr>
            </w:pPr>
            <w:r w:rsidRPr="00307BBF">
              <w:rPr>
                <w:rFonts w:ascii="Times New Roman" w:hAnsi="Times New Roman" w:cs="Times New Roman"/>
                <w:b/>
                <w:sz w:val="28"/>
                <w:szCs w:val="28"/>
              </w:rPr>
              <w:t>по итогам обучения</w:t>
            </w:r>
          </w:p>
        </w:tc>
      </w:tr>
      <w:tr w:rsidR="004D0632" w:rsidRPr="00307BBF" w:rsidTr="00F85DDA">
        <w:tc>
          <w:tcPr>
            <w:tcW w:w="803" w:type="dxa"/>
          </w:tcPr>
          <w:p w:rsidR="004D0632" w:rsidRPr="00307BBF" w:rsidRDefault="004D0632" w:rsidP="004D0632">
            <w:pPr>
              <w:spacing w:after="0" w:line="240" w:lineRule="auto"/>
              <w:rPr>
                <w:rFonts w:ascii="Times New Roman" w:hAnsi="Times New Roman" w:cs="Times New Roman"/>
                <w:b/>
                <w:sz w:val="28"/>
                <w:szCs w:val="28"/>
              </w:rPr>
            </w:pPr>
          </w:p>
        </w:tc>
        <w:tc>
          <w:tcPr>
            <w:tcW w:w="3133" w:type="dxa"/>
          </w:tcPr>
          <w:p w:rsidR="004D0632" w:rsidRPr="00307BBF" w:rsidRDefault="004D0632" w:rsidP="004D0632">
            <w:pPr>
              <w:spacing w:after="0" w:line="240" w:lineRule="auto"/>
              <w:rPr>
                <w:rFonts w:ascii="Times New Roman" w:hAnsi="Times New Roman" w:cs="Times New Roman"/>
                <w:b/>
                <w:sz w:val="28"/>
                <w:szCs w:val="28"/>
              </w:rPr>
            </w:pPr>
            <w:r w:rsidRPr="00307BBF">
              <w:rPr>
                <w:rFonts w:ascii="Times New Roman" w:hAnsi="Times New Roman" w:cs="Times New Roman"/>
                <w:b/>
                <w:sz w:val="28"/>
                <w:szCs w:val="28"/>
              </w:rPr>
              <w:t>Итого</w:t>
            </w:r>
          </w:p>
        </w:tc>
        <w:tc>
          <w:tcPr>
            <w:tcW w:w="1559" w:type="dxa"/>
          </w:tcPr>
          <w:p w:rsidR="004D0632" w:rsidRPr="00307BBF" w:rsidRDefault="004D0632" w:rsidP="004D0632">
            <w:pPr>
              <w:spacing w:after="0" w:line="240" w:lineRule="auto"/>
              <w:jc w:val="center"/>
              <w:rPr>
                <w:rFonts w:ascii="Times New Roman" w:hAnsi="Times New Roman" w:cs="Times New Roman"/>
                <w:b/>
                <w:sz w:val="28"/>
                <w:szCs w:val="28"/>
              </w:rPr>
            </w:pPr>
            <w:r w:rsidRPr="00307BBF">
              <w:rPr>
                <w:rFonts w:ascii="Times New Roman" w:hAnsi="Times New Roman" w:cs="Times New Roman"/>
                <w:b/>
                <w:sz w:val="28"/>
                <w:szCs w:val="28"/>
              </w:rPr>
              <w:t>300</w:t>
            </w:r>
          </w:p>
        </w:tc>
        <w:tc>
          <w:tcPr>
            <w:tcW w:w="2504" w:type="dxa"/>
          </w:tcPr>
          <w:p w:rsidR="004D0632" w:rsidRPr="00307BBF" w:rsidRDefault="004D0632" w:rsidP="004D0632">
            <w:pPr>
              <w:spacing w:after="0" w:line="240" w:lineRule="auto"/>
              <w:jc w:val="center"/>
              <w:rPr>
                <w:rFonts w:ascii="Times New Roman" w:hAnsi="Times New Roman" w:cs="Times New Roman"/>
                <w:b/>
                <w:sz w:val="28"/>
                <w:szCs w:val="28"/>
              </w:rPr>
            </w:pPr>
          </w:p>
        </w:tc>
        <w:tc>
          <w:tcPr>
            <w:tcW w:w="1843" w:type="dxa"/>
          </w:tcPr>
          <w:p w:rsidR="004D0632" w:rsidRPr="00307BBF" w:rsidRDefault="004D0632" w:rsidP="004D0632">
            <w:pPr>
              <w:spacing w:after="0" w:line="240" w:lineRule="auto"/>
              <w:jc w:val="center"/>
              <w:rPr>
                <w:rFonts w:ascii="Times New Roman" w:hAnsi="Times New Roman" w:cs="Times New Roman"/>
                <w:b/>
                <w:sz w:val="28"/>
                <w:szCs w:val="28"/>
              </w:rPr>
            </w:pPr>
          </w:p>
        </w:tc>
      </w:tr>
    </w:tbl>
    <w:p w:rsidR="00D96656" w:rsidRDefault="00D96656" w:rsidP="0031602D">
      <w:pPr>
        <w:spacing w:after="0" w:line="240" w:lineRule="auto"/>
        <w:rPr>
          <w:rFonts w:ascii="Times New Roman" w:eastAsia="Times New Roman" w:hAnsi="Times New Roman" w:cs="Times New Roman"/>
        </w:rPr>
      </w:pPr>
    </w:p>
    <w:p w:rsidR="004D0632" w:rsidRDefault="004D0632" w:rsidP="0031602D">
      <w:pPr>
        <w:spacing w:after="0" w:line="240" w:lineRule="auto"/>
        <w:rPr>
          <w:rFonts w:ascii="Times New Roman" w:eastAsia="Times New Roman" w:hAnsi="Times New Roman" w:cs="Times New Roman"/>
        </w:rPr>
      </w:pPr>
    </w:p>
    <w:p w:rsidR="00EF3B3F" w:rsidRDefault="00EF3B3F" w:rsidP="00EF3B3F">
      <w:pPr>
        <w:spacing w:after="0" w:line="240" w:lineRule="auto"/>
        <w:jc w:val="center"/>
        <w:rPr>
          <w:rFonts w:ascii="Times New Roman" w:eastAsia="Times New Roman" w:hAnsi="Times New Roman" w:cs="Times New Roman"/>
          <w:b/>
          <w:bCs/>
          <w:color w:val="000000"/>
          <w:sz w:val="24"/>
          <w:szCs w:val="24"/>
        </w:rPr>
        <w:sectPr w:rsidR="00EF3B3F" w:rsidSect="00902C0D">
          <w:headerReference w:type="default" r:id="rId7"/>
          <w:footerReference w:type="default" r:id="rId8"/>
          <w:pgSz w:w="11906" w:h="16838"/>
          <w:pgMar w:top="1134" w:right="850" w:bottom="1134" w:left="1701" w:header="708" w:footer="708" w:gutter="0"/>
          <w:cols w:space="708"/>
          <w:docGrid w:linePitch="360"/>
        </w:sectPr>
      </w:pPr>
    </w:p>
    <w:tbl>
      <w:tblPr>
        <w:tblpPr w:leftFromText="180" w:rightFromText="180" w:tblpY="615"/>
        <w:tblW w:w="15701" w:type="dxa"/>
        <w:tblLayout w:type="fixed"/>
        <w:tblLook w:val="04A0" w:firstRow="1" w:lastRow="0" w:firstColumn="1" w:lastColumn="0" w:noHBand="0" w:noVBand="1"/>
      </w:tblPr>
      <w:tblGrid>
        <w:gridCol w:w="866"/>
        <w:gridCol w:w="4678"/>
        <w:gridCol w:w="850"/>
        <w:gridCol w:w="851"/>
        <w:gridCol w:w="850"/>
        <w:gridCol w:w="709"/>
        <w:gridCol w:w="709"/>
        <w:gridCol w:w="708"/>
        <w:gridCol w:w="709"/>
        <w:gridCol w:w="709"/>
        <w:gridCol w:w="709"/>
        <w:gridCol w:w="708"/>
        <w:gridCol w:w="709"/>
        <w:gridCol w:w="671"/>
        <w:gridCol w:w="555"/>
        <w:gridCol w:w="710"/>
      </w:tblGrid>
      <w:tr w:rsidR="00307BBF" w:rsidRPr="00EF3B3F" w:rsidTr="00307BBF">
        <w:trPr>
          <w:trHeight w:val="330"/>
        </w:trPr>
        <w:tc>
          <w:tcPr>
            <w:tcW w:w="866" w:type="dxa"/>
            <w:vMerge w:val="restart"/>
            <w:tcBorders>
              <w:top w:val="single" w:sz="4" w:space="0" w:color="auto"/>
              <w:left w:val="single" w:sz="8" w:space="0" w:color="auto"/>
              <w:bottom w:val="single" w:sz="8" w:space="0" w:color="000000"/>
              <w:right w:val="single" w:sz="8" w:space="0" w:color="auto"/>
            </w:tcBorders>
            <w:vAlign w:val="center"/>
            <w:hideMark/>
          </w:tcPr>
          <w:p w:rsidR="00307BBF" w:rsidRPr="00EF3B3F" w:rsidRDefault="00307BBF" w:rsidP="00307BBF">
            <w:pPr>
              <w:spacing w:after="0" w:line="240" w:lineRule="auto"/>
              <w:rPr>
                <w:rFonts w:ascii="Times New Roman" w:eastAsia="Times New Roman" w:hAnsi="Times New Roman" w:cs="Times New Roman"/>
                <w:b/>
                <w:bCs/>
                <w:color w:val="000000"/>
                <w:sz w:val="24"/>
                <w:szCs w:val="24"/>
              </w:rPr>
            </w:pPr>
            <w:r w:rsidRPr="00EF3B3F">
              <w:rPr>
                <w:rFonts w:ascii="Times New Roman" w:eastAsia="Times New Roman" w:hAnsi="Times New Roman" w:cs="Times New Roman"/>
                <w:b/>
                <w:bCs/>
                <w:color w:val="000000"/>
                <w:sz w:val="24"/>
                <w:szCs w:val="24"/>
              </w:rPr>
              <w:lastRenderedPageBreak/>
              <w:t>Индекс</w:t>
            </w:r>
          </w:p>
        </w:tc>
        <w:tc>
          <w:tcPr>
            <w:tcW w:w="4678" w:type="dxa"/>
            <w:vMerge w:val="restart"/>
            <w:tcBorders>
              <w:top w:val="single" w:sz="4" w:space="0" w:color="auto"/>
              <w:left w:val="single" w:sz="8" w:space="0" w:color="auto"/>
              <w:bottom w:val="single" w:sz="8" w:space="0" w:color="000000"/>
              <w:right w:val="single" w:sz="8" w:space="0" w:color="auto"/>
            </w:tcBorders>
            <w:vAlign w:val="center"/>
            <w:hideMark/>
          </w:tcPr>
          <w:p w:rsidR="00307BBF" w:rsidRPr="00EF3B3F" w:rsidRDefault="00307BBF" w:rsidP="00307BBF">
            <w:pPr>
              <w:spacing w:after="0" w:line="240" w:lineRule="auto"/>
              <w:jc w:val="center"/>
              <w:rPr>
                <w:rFonts w:ascii="Times New Roman" w:eastAsia="Times New Roman" w:hAnsi="Times New Roman" w:cs="Times New Roman"/>
                <w:b/>
                <w:bCs/>
                <w:color w:val="000000"/>
                <w:sz w:val="24"/>
                <w:szCs w:val="24"/>
              </w:rPr>
            </w:pPr>
            <w:r w:rsidRPr="00EF3B3F">
              <w:rPr>
                <w:rFonts w:ascii="Times New Roman" w:eastAsia="Times New Roman" w:hAnsi="Times New Roman" w:cs="Times New Roman"/>
                <w:b/>
                <w:bCs/>
                <w:color w:val="000000"/>
                <w:sz w:val="24"/>
                <w:szCs w:val="24"/>
              </w:rPr>
              <w:t>Наименование циклов, разделов, дисциплин, профессиональных модулей, МДК, практик</w:t>
            </w:r>
          </w:p>
        </w:tc>
        <w:tc>
          <w:tcPr>
            <w:tcW w:w="10157" w:type="dxa"/>
            <w:gridSpan w:val="14"/>
            <w:tcBorders>
              <w:top w:val="single" w:sz="4" w:space="0" w:color="auto"/>
              <w:left w:val="nil"/>
              <w:bottom w:val="single" w:sz="8" w:space="0" w:color="auto"/>
              <w:right w:val="single" w:sz="6" w:space="0" w:color="auto"/>
            </w:tcBorders>
            <w:shd w:val="clear" w:color="000000" w:fill="FFFFFF"/>
            <w:noWrap/>
            <w:vAlign w:val="center"/>
            <w:hideMark/>
          </w:tcPr>
          <w:p w:rsidR="00307BBF" w:rsidRPr="00EF3B3F" w:rsidRDefault="00307BBF" w:rsidP="00307BBF">
            <w:pPr>
              <w:spacing w:after="0" w:line="240" w:lineRule="auto"/>
              <w:jc w:val="center"/>
              <w:rPr>
                <w:rFonts w:ascii="Times New Roman" w:eastAsia="Times New Roman" w:hAnsi="Times New Roman" w:cs="Times New Roman"/>
                <w:b/>
                <w:bCs/>
                <w:color w:val="000000"/>
                <w:sz w:val="24"/>
                <w:szCs w:val="24"/>
              </w:rPr>
            </w:pPr>
            <w:r w:rsidRPr="00EF3B3F">
              <w:rPr>
                <w:rFonts w:ascii="Times New Roman" w:eastAsia="Times New Roman" w:hAnsi="Times New Roman" w:cs="Times New Roman"/>
                <w:b/>
                <w:bCs/>
                <w:color w:val="000000"/>
                <w:sz w:val="24"/>
                <w:szCs w:val="24"/>
              </w:rPr>
              <w:t>Порядковые номера  недель учебного года</w:t>
            </w:r>
          </w:p>
        </w:tc>
      </w:tr>
      <w:tr w:rsidR="00307BBF" w:rsidRPr="00EF3B3F" w:rsidTr="00307BBF">
        <w:trPr>
          <w:trHeight w:val="360"/>
        </w:trPr>
        <w:tc>
          <w:tcPr>
            <w:tcW w:w="866" w:type="dxa"/>
            <w:vMerge/>
            <w:tcBorders>
              <w:top w:val="single" w:sz="8" w:space="0" w:color="auto"/>
              <w:left w:val="single" w:sz="8" w:space="0" w:color="auto"/>
              <w:bottom w:val="single" w:sz="8" w:space="0" w:color="000000"/>
              <w:right w:val="single" w:sz="8" w:space="0" w:color="auto"/>
            </w:tcBorders>
            <w:vAlign w:val="center"/>
            <w:hideMark/>
          </w:tcPr>
          <w:p w:rsidR="00307BBF" w:rsidRPr="00EF3B3F" w:rsidRDefault="00307BBF" w:rsidP="00307BBF">
            <w:pPr>
              <w:spacing w:after="0" w:line="240" w:lineRule="auto"/>
              <w:rPr>
                <w:rFonts w:ascii="Times New Roman" w:eastAsia="Times New Roman" w:hAnsi="Times New Roman" w:cs="Times New Roman"/>
                <w:b/>
                <w:bCs/>
                <w:color w:val="000000"/>
                <w:sz w:val="24"/>
                <w:szCs w:val="24"/>
              </w:rPr>
            </w:pPr>
          </w:p>
        </w:tc>
        <w:tc>
          <w:tcPr>
            <w:tcW w:w="4678" w:type="dxa"/>
            <w:vMerge/>
            <w:tcBorders>
              <w:top w:val="single" w:sz="8" w:space="0" w:color="auto"/>
              <w:left w:val="single" w:sz="8" w:space="0" w:color="auto"/>
              <w:bottom w:val="single" w:sz="8" w:space="0" w:color="000000"/>
              <w:right w:val="single" w:sz="8" w:space="0" w:color="auto"/>
            </w:tcBorders>
            <w:vAlign w:val="center"/>
            <w:hideMark/>
          </w:tcPr>
          <w:p w:rsidR="00307BBF" w:rsidRPr="00EF3B3F" w:rsidRDefault="00307BBF" w:rsidP="00307BBF">
            <w:pPr>
              <w:spacing w:after="0" w:line="240" w:lineRule="auto"/>
              <w:rPr>
                <w:rFonts w:ascii="Times New Roman" w:eastAsia="Times New Roman" w:hAnsi="Times New Roman" w:cs="Times New Roman"/>
                <w:b/>
                <w:bCs/>
                <w:color w:val="000000"/>
                <w:sz w:val="24"/>
                <w:szCs w:val="24"/>
              </w:rPr>
            </w:pPr>
          </w:p>
        </w:tc>
        <w:tc>
          <w:tcPr>
            <w:tcW w:w="850" w:type="dxa"/>
            <w:tcBorders>
              <w:top w:val="nil"/>
              <w:left w:val="nil"/>
              <w:bottom w:val="single" w:sz="6" w:space="0" w:color="auto"/>
              <w:right w:val="single" w:sz="4" w:space="0" w:color="auto"/>
            </w:tcBorders>
            <w:shd w:val="clear" w:color="000000" w:fill="FFFFFF"/>
            <w:noWrap/>
            <w:vAlign w:val="center"/>
            <w:hideMark/>
          </w:tcPr>
          <w:p w:rsidR="00307BBF" w:rsidRPr="00EF3B3F" w:rsidRDefault="00307BBF" w:rsidP="00307BBF">
            <w:pPr>
              <w:spacing w:after="0" w:line="240" w:lineRule="auto"/>
              <w:jc w:val="center"/>
              <w:rPr>
                <w:rFonts w:ascii="Times New Roman" w:eastAsia="Times New Roman" w:hAnsi="Times New Roman" w:cs="Times New Roman"/>
                <w:b/>
                <w:bCs/>
                <w:color w:val="000000"/>
                <w:sz w:val="24"/>
                <w:szCs w:val="24"/>
              </w:rPr>
            </w:pPr>
            <w:r w:rsidRPr="00EF3B3F">
              <w:rPr>
                <w:rFonts w:ascii="Times New Roman" w:eastAsia="Times New Roman" w:hAnsi="Times New Roman" w:cs="Times New Roman"/>
                <w:b/>
                <w:bCs/>
                <w:color w:val="000000"/>
                <w:sz w:val="24"/>
                <w:szCs w:val="24"/>
              </w:rPr>
              <w:t>1</w:t>
            </w:r>
          </w:p>
        </w:tc>
        <w:tc>
          <w:tcPr>
            <w:tcW w:w="851" w:type="dxa"/>
            <w:tcBorders>
              <w:top w:val="nil"/>
              <w:left w:val="nil"/>
              <w:bottom w:val="single" w:sz="6" w:space="0" w:color="auto"/>
              <w:right w:val="single" w:sz="4" w:space="0" w:color="auto"/>
            </w:tcBorders>
            <w:shd w:val="clear" w:color="000000" w:fill="FFFFFF"/>
            <w:noWrap/>
            <w:vAlign w:val="center"/>
            <w:hideMark/>
          </w:tcPr>
          <w:p w:rsidR="00307BBF" w:rsidRPr="00EF3B3F" w:rsidRDefault="00307BBF" w:rsidP="00307BBF">
            <w:pPr>
              <w:spacing w:after="0" w:line="240" w:lineRule="auto"/>
              <w:jc w:val="center"/>
              <w:rPr>
                <w:rFonts w:ascii="Times New Roman" w:eastAsia="Times New Roman" w:hAnsi="Times New Roman" w:cs="Times New Roman"/>
                <w:b/>
                <w:bCs/>
                <w:color w:val="000000"/>
                <w:sz w:val="24"/>
                <w:szCs w:val="24"/>
              </w:rPr>
            </w:pPr>
            <w:r w:rsidRPr="00EF3B3F">
              <w:rPr>
                <w:rFonts w:ascii="Times New Roman" w:eastAsia="Times New Roman" w:hAnsi="Times New Roman" w:cs="Times New Roman"/>
                <w:b/>
                <w:bCs/>
                <w:color w:val="000000"/>
                <w:sz w:val="24"/>
                <w:szCs w:val="24"/>
              </w:rPr>
              <w:t>2</w:t>
            </w:r>
          </w:p>
        </w:tc>
        <w:tc>
          <w:tcPr>
            <w:tcW w:w="850" w:type="dxa"/>
            <w:tcBorders>
              <w:top w:val="nil"/>
              <w:left w:val="nil"/>
              <w:bottom w:val="single" w:sz="6" w:space="0" w:color="auto"/>
              <w:right w:val="single" w:sz="4" w:space="0" w:color="auto"/>
            </w:tcBorders>
            <w:shd w:val="clear" w:color="000000" w:fill="FFFFFF"/>
            <w:noWrap/>
            <w:vAlign w:val="center"/>
            <w:hideMark/>
          </w:tcPr>
          <w:p w:rsidR="00307BBF" w:rsidRPr="00EF3B3F" w:rsidRDefault="00307BBF" w:rsidP="00307BBF">
            <w:pPr>
              <w:spacing w:after="0" w:line="240" w:lineRule="auto"/>
              <w:jc w:val="center"/>
              <w:rPr>
                <w:rFonts w:ascii="Times New Roman" w:eastAsia="Times New Roman" w:hAnsi="Times New Roman" w:cs="Times New Roman"/>
                <w:b/>
                <w:bCs/>
                <w:color w:val="000000"/>
                <w:sz w:val="24"/>
                <w:szCs w:val="24"/>
              </w:rPr>
            </w:pPr>
            <w:r w:rsidRPr="00EF3B3F">
              <w:rPr>
                <w:rFonts w:ascii="Times New Roman" w:eastAsia="Times New Roman" w:hAnsi="Times New Roman" w:cs="Times New Roman"/>
                <w:b/>
                <w:bCs/>
                <w:color w:val="000000"/>
                <w:sz w:val="24"/>
                <w:szCs w:val="24"/>
              </w:rPr>
              <w:t>3</w:t>
            </w:r>
          </w:p>
        </w:tc>
        <w:tc>
          <w:tcPr>
            <w:tcW w:w="709" w:type="dxa"/>
            <w:tcBorders>
              <w:top w:val="nil"/>
              <w:left w:val="nil"/>
              <w:bottom w:val="single" w:sz="6" w:space="0" w:color="auto"/>
              <w:right w:val="single" w:sz="4" w:space="0" w:color="auto"/>
            </w:tcBorders>
            <w:shd w:val="clear" w:color="000000" w:fill="FFFFFF"/>
            <w:noWrap/>
            <w:vAlign w:val="center"/>
            <w:hideMark/>
          </w:tcPr>
          <w:p w:rsidR="00307BBF" w:rsidRPr="00EF3B3F" w:rsidRDefault="00307BBF" w:rsidP="00307BBF">
            <w:pPr>
              <w:spacing w:after="0" w:line="240" w:lineRule="auto"/>
              <w:jc w:val="center"/>
              <w:rPr>
                <w:rFonts w:ascii="Times New Roman" w:eastAsia="Times New Roman" w:hAnsi="Times New Roman" w:cs="Times New Roman"/>
                <w:b/>
                <w:bCs/>
                <w:color w:val="000000"/>
                <w:sz w:val="24"/>
                <w:szCs w:val="24"/>
              </w:rPr>
            </w:pPr>
            <w:r w:rsidRPr="00EF3B3F">
              <w:rPr>
                <w:rFonts w:ascii="Times New Roman" w:eastAsia="Times New Roman" w:hAnsi="Times New Roman" w:cs="Times New Roman"/>
                <w:b/>
                <w:bCs/>
                <w:color w:val="000000"/>
                <w:sz w:val="24"/>
                <w:szCs w:val="24"/>
              </w:rPr>
              <w:t>4</w:t>
            </w:r>
          </w:p>
        </w:tc>
        <w:tc>
          <w:tcPr>
            <w:tcW w:w="709" w:type="dxa"/>
            <w:tcBorders>
              <w:top w:val="nil"/>
              <w:left w:val="nil"/>
              <w:bottom w:val="single" w:sz="6" w:space="0" w:color="auto"/>
              <w:right w:val="single" w:sz="4" w:space="0" w:color="auto"/>
            </w:tcBorders>
            <w:shd w:val="clear" w:color="000000" w:fill="FFFFFF"/>
            <w:noWrap/>
            <w:vAlign w:val="center"/>
            <w:hideMark/>
          </w:tcPr>
          <w:p w:rsidR="00307BBF" w:rsidRPr="00EF3B3F" w:rsidRDefault="00307BBF" w:rsidP="00307BBF">
            <w:pPr>
              <w:spacing w:after="0" w:line="240" w:lineRule="auto"/>
              <w:jc w:val="center"/>
              <w:rPr>
                <w:rFonts w:ascii="Times New Roman" w:eastAsia="Times New Roman" w:hAnsi="Times New Roman" w:cs="Times New Roman"/>
                <w:b/>
                <w:bCs/>
                <w:color w:val="000000"/>
                <w:sz w:val="24"/>
                <w:szCs w:val="24"/>
              </w:rPr>
            </w:pPr>
            <w:r w:rsidRPr="00EF3B3F">
              <w:rPr>
                <w:rFonts w:ascii="Times New Roman" w:eastAsia="Times New Roman" w:hAnsi="Times New Roman" w:cs="Times New Roman"/>
                <w:b/>
                <w:bCs/>
                <w:color w:val="000000"/>
                <w:sz w:val="24"/>
                <w:szCs w:val="24"/>
              </w:rPr>
              <w:t>5</w:t>
            </w:r>
          </w:p>
        </w:tc>
        <w:tc>
          <w:tcPr>
            <w:tcW w:w="708" w:type="dxa"/>
            <w:tcBorders>
              <w:top w:val="nil"/>
              <w:left w:val="nil"/>
              <w:bottom w:val="single" w:sz="6" w:space="0" w:color="auto"/>
              <w:right w:val="single" w:sz="4" w:space="0" w:color="auto"/>
            </w:tcBorders>
            <w:shd w:val="clear" w:color="000000" w:fill="FFFFFF"/>
            <w:noWrap/>
            <w:vAlign w:val="center"/>
            <w:hideMark/>
          </w:tcPr>
          <w:p w:rsidR="00307BBF" w:rsidRPr="00EF3B3F" w:rsidRDefault="00307BBF" w:rsidP="00307BBF">
            <w:pPr>
              <w:spacing w:after="0" w:line="240" w:lineRule="auto"/>
              <w:jc w:val="center"/>
              <w:rPr>
                <w:rFonts w:ascii="Times New Roman" w:eastAsia="Times New Roman" w:hAnsi="Times New Roman" w:cs="Times New Roman"/>
                <w:b/>
                <w:bCs/>
                <w:color w:val="000000"/>
                <w:sz w:val="24"/>
                <w:szCs w:val="24"/>
              </w:rPr>
            </w:pPr>
            <w:r w:rsidRPr="00EF3B3F">
              <w:rPr>
                <w:rFonts w:ascii="Times New Roman" w:eastAsia="Times New Roman" w:hAnsi="Times New Roman" w:cs="Times New Roman"/>
                <w:b/>
                <w:bCs/>
                <w:color w:val="000000"/>
                <w:sz w:val="24"/>
                <w:szCs w:val="24"/>
              </w:rPr>
              <w:t>6</w:t>
            </w:r>
          </w:p>
        </w:tc>
        <w:tc>
          <w:tcPr>
            <w:tcW w:w="709" w:type="dxa"/>
            <w:tcBorders>
              <w:top w:val="nil"/>
              <w:left w:val="nil"/>
              <w:bottom w:val="single" w:sz="6" w:space="0" w:color="auto"/>
              <w:right w:val="single" w:sz="4" w:space="0" w:color="auto"/>
            </w:tcBorders>
            <w:shd w:val="clear" w:color="000000" w:fill="FFFFFF"/>
            <w:noWrap/>
            <w:vAlign w:val="center"/>
            <w:hideMark/>
          </w:tcPr>
          <w:p w:rsidR="00307BBF" w:rsidRPr="00EF3B3F" w:rsidRDefault="00307BBF" w:rsidP="00307BBF">
            <w:pPr>
              <w:spacing w:after="0" w:line="240" w:lineRule="auto"/>
              <w:jc w:val="center"/>
              <w:rPr>
                <w:rFonts w:ascii="Times New Roman" w:eastAsia="Times New Roman" w:hAnsi="Times New Roman" w:cs="Times New Roman"/>
                <w:b/>
                <w:bCs/>
                <w:color w:val="000000"/>
                <w:sz w:val="24"/>
                <w:szCs w:val="24"/>
              </w:rPr>
            </w:pPr>
            <w:r w:rsidRPr="00EF3B3F">
              <w:rPr>
                <w:rFonts w:ascii="Times New Roman" w:eastAsia="Times New Roman" w:hAnsi="Times New Roman" w:cs="Times New Roman"/>
                <w:b/>
                <w:bCs/>
                <w:color w:val="000000"/>
                <w:sz w:val="24"/>
                <w:szCs w:val="24"/>
              </w:rPr>
              <w:t>7</w:t>
            </w:r>
          </w:p>
        </w:tc>
        <w:tc>
          <w:tcPr>
            <w:tcW w:w="709" w:type="dxa"/>
            <w:tcBorders>
              <w:top w:val="nil"/>
              <w:left w:val="nil"/>
              <w:bottom w:val="single" w:sz="6" w:space="0" w:color="auto"/>
              <w:right w:val="single" w:sz="4" w:space="0" w:color="auto"/>
            </w:tcBorders>
            <w:shd w:val="clear" w:color="000000" w:fill="FFFFFF"/>
            <w:vAlign w:val="center"/>
            <w:hideMark/>
          </w:tcPr>
          <w:p w:rsidR="00307BBF" w:rsidRPr="00EF3B3F" w:rsidRDefault="00307BBF" w:rsidP="00307BBF">
            <w:pPr>
              <w:spacing w:after="0" w:line="240" w:lineRule="auto"/>
              <w:jc w:val="center"/>
              <w:rPr>
                <w:rFonts w:ascii="Times New Roman" w:eastAsia="Times New Roman" w:hAnsi="Times New Roman" w:cs="Times New Roman"/>
                <w:b/>
                <w:bCs/>
                <w:color w:val="000000"/>
                <w:sz w:val="24"/>
                <w:szCs w:val="24"/>
              </w:rPr>
            </w:pPr>
            <w:r w:rsidRPr="00EF3B3F">
              <w:rPr>
                <w:rFonts w:ascii="Times New Roman" w:eastAsia="Times New Roman" w:hAnsi="Times New Roman" w:cs="Times New Roman"/>
                <w:b/>
                <w:bCs/>
                <w:color w:val="000000"/>
                <w:sz w:val="24"/>
                <w:szCs w:val="24"/>
              </w:rPr>
              <w:t>8</w:t>
            </w:r>
          </w:p>
        </w:tc>
        <w:tc>
          <w:tcPr>
            <w:tcW w:w="709" w:type="dxa"/>
            <w:tcBorders>
              <w:top w:val="nil"/>
              <w:left w:val="nil"/>
              <w:bottom w:val="single" w:sz="6" w:space="0" w:color="auto"/>
              <w:right w:val="single" w:sz="4" w:space="0" w:color="auto"/>
            </w:tcBorders>
            <w:shd w:val="clear" w:color="000000" w:fill="FFFFFF"/>
            <w:vAlign w:val="center"/>
            <w:hideMark/>
          </w:tcPr>
          <w:p w:rsidR="00307BBF" w:rsidRPr="00EF3B3F" w:rsidRDefault="00307BBF" w:rsidP="00307BBF">
            <w:pPr>
              <w:spacing w:after="0" w:line="240" w:lineRule="auto"/>
              <w:jc w:val="center"/>
              <w:rPr>
                <w:rFonts w:ascii="Times New Roman" w:eastAsia="Times New Roman" w:hAnsi="Times New Roman" w:cs="Times New Roman"/>
                <w:b/>
                <w:bCs/>
                <w:color w:val="000000"/>
                <w:sz w:val="24"/>
                <w:szCs w:val="24"/>
              </w:rPr>
            </w:pPr>
            <w:r w:rsidRPr="00EF3B3F">
              <w:rPr>
                <w:rFonts w:ascii="Times New Roman" w:eastAsia="Times New Roman" w:hAnsi="Times New Roman" w:cs="Times New Roman"/>
                <w:b/>
                <w:bCs/>
                <w:color w:val="000000"/>
                <w:sz w:val="24"/>
                <w:szCs w:val="24"/>
              </w:rPr>
              <w:t>9</w:t>
            </w:r>
          </w:p>
        </w:tc>
        <w:tc>
          <w:tcPr>
            <w:tcW w:w="708" w:type="dxa"/>
            <w:tcBorders>
              <w:top w:val="nil"/>
              <w:left w:val="nil"/>
              <w:bottom w:val="single" w:sz="6" w:space="0" w:color="auto"/>
              <w:right w:val="single" w:sz="4" w:space="0" w:color="auto"/>
            </w:tcBorders>
            <w:shd w:val="clear" w:color="000000" w:fill="FFFFFF"/>
            <w:vAlign w:val="center"/>
            <w:hideMark/>
          </w:tcPr>
          <w:p w:rsidR="00307BBF" w:rsidRPr="00EF3B3F" w:rsidRDefault="00307BBF" w:rsidP="00307BBF">
            <w:pPr>
              <w:spacing w:after="0" w:line="240" w:lineRule="auto"/>
              <w:jc w:val="center"/>
              <w:rPr>
                <w:rFonts w:ascii="Times New Roman" w:eastAsia="Times New Roman" w:hAnsi="Times New Roman" w:cs="Times New Roman"/>
                <w:b/>
                <w:bCs/>
                <w:color w:val="000000"/>
                <w:sz w:val="24"/>
                <w:szCs w:val="24"/>
              </w:rPr>
            </w:pPr>
            <w:r w:rsidRPr="00EF3B3F">
              <w:rPr>
                <w:rFonts w:ascii="Times New Roman" w:eastAsia="Times New Roman" w:hAnsi="Times New Roman" w:cs="Times New Roman"/>
                <w:b/>
                <w:bCs/>
                <w:color w:val="000000"/>
                <w:sz w:val="24"/>
                <w:szCs w:val="24"/>
              </w:rPr>
              <w:t>10</w:t>
            </w:r>
          </w:p>
        </w:tc>
        <w:tc>
          <w:tcPr>
            <w:tcW w:w="709" w:type="dxa"/>
            <w:tcBorders>
              <w:top w:val="nil"/>
              <w:left w:val="nil"/>
              <w:bottom w:val="single" w:sz="6" w:space="0" w:color="auto"/>
              <w:right w:val="single" w:sz="4" w:space="0" w:color="auto"/>
            </w:tcBorders>
            <w:shd w:val="clear" w:color="000000" w:fill="FFFFFF"/>
            <w:vAlign w:val="center"/>
            <w:hideMark/>
          </w:tcPr>
          <w:p w:rsidR="00307BBF" w:rsidRPr="00EF3B3F" w:rsidRDefault="00307BBF" w:rsidP="00307BBF">
            <w:pPr>
              <w:spacing w:after="0" w:line="240" w:lineRule="auto"/>
              <w:jc w:val="center"/>
              <w:rPr>
                <w:rFonts w:ascii="Times New Roman" w:eastAsia="Times New Roman" w:hAnsi="Times New Roman" w:cs="Times New Roman"/>
                <w:b/>
                <w:bCs/>
                <w:color w:val="000000"/>
                <w:sz w:val="24"/>
                <w:szCs w:val="24"/>
              </w:rPr>
            </w:pPr>
            <w:r w:rsidRPr="00EF3B3F">
              <w:rPr>
                <w:rFonts w:ascii="Times New Roman" w:eastAsia="Times New Roman" w:hAnsi="Times New Roman" w:cs="Times New Roman"/>
                <w:b/>
                <w:bCs/>
                <w:color w:val="000000"/>
                <w:sz w:val="24"/>
                <w:szCs w:val="24"/>
              </w:rPr>
              <w:t>11</w:t>
            </w:r>
          </w:p>
        </w:tc>
        <w:tc>
          <w:tcPr>
            <w:tcW w:w="671" w:type="dxa"/>
            <w:tcBorders>
              <w:top w:val="nil"/>
              <w:left w:val="nil"/>
              <w:bottom w:val="single" w:sz="6" w:space="0" w:color="auto"/>
              <w:right w:val="single" w:sz="4" w:space="0" w:color="auto"/>
            </w:tcBorders>
            <w:shd w:val="clear" w:color="000000" w:fill="FFFFFF"/>
            <w:vAlign w:val="center"/>
            <w:hideMark/>
          </w:tcPr>
          <w:p w:rsidR="00307BBF" w:rsidRPr="00EF3B3F" w:rsidRDefault="00307BBF" w:rsidP="00307BBF">
            <w:pPr>
              <w:spacing w:after="0" w:line="240" w:lineRule="auto"/>
              <w:rPr>
                <w:rFonts w:ascii="Times New Roman" w:eastAsia="Times New Roman" w:hAnsi="Times New Roman" w:cs="Times New Roman"/>
                <w:b/>
                <w:bCs/>
                <w:color w:val="000000"/>
                <w:sz w:val="24"/>
                <w:szCs w:val="24"/>
              </w:rPr>
            </w:pPr>
            <w:r w:rsidRPr="00EF3B3F">
              <w:rPr>
                <w:rFonts w:ascii="Times New Roman" w:eastAsia="Times New Roman" w:hAnsi="Times New Roman" w:cs="Times New Roman"/>
                <w:b/>
                <w:bCs/>
                <w:color w:val="000000"/>
                <w:sz w:val="24"/>
                <w:szCs w:val="24"/>
              </w:rPr>
              <w:t>12</w:t>
            </w:r>
          </w:p>
        </w:tc>
        <w:tc>
          <w:tcPr>
            <w:tcW w:w="555" w:type="dxa"/>
            <w:tcBorders>
              <w:top w:val="nil"/>
              <w:left w:val="nil"/>
              <w:bottom w:val="single" w:sz="6" w:space="0" w:color="auto"/>
              <w:right w:val="single" w:sz="6" w:space="0" w:color="auto"/>
            </w:tcBorders>
            <w:shd w:val="clear" w:color="000000" w:fill="FFFFFF"/>
            <w:vAlign w:val="center"/>
            <w:hideMark/>
          </w:tcPr>
          <w:p w:rsidR="00307BBF" w:rsidRPr="00EF3B3F" w:rsidRDefault="00307BBF" w:rsidP="00307BBF">
            <w:pPr>
              <w:spacing w:after="0" w:line="240" w:lineRule="auto"/>
              <w:rPr>
                <w:rFonts w:ascii="Times New Roman" w:eastAsia="Times New Roman" w:hAnsi="Times New Roman" w:cs="Times New Roman"/>
                <w:b/>
                <w:bCs/>
                <w:color w:val="000000"/>
                <w:sz w:val="24"/>
                <w:szCs w:val="24"/>
              </w:rPr>
            </w:pPr>
            <w:r w:rsidRPr="00EF3B3F">
              <w:rPr>
                <w:rFonts w:ascii="Times New Roman" w:eastAsia="Times New Roman" w:hAnsi="Times New Roman" w:cs="Times New Roman"/>
                <w:b/>
                <w:bCs/>
                <w:color w:val="000000"/>
                <w:sz w:val="24"/>
                <w:szCs w:val="24"/>
              </w:rPr>
              <w:t>13</w:t>
            </w:r>
          </w:p>
        </w:tc>
        <w:tc>
          <w:tcPr>
            <w:tcW w:w="710" w:type="dxa"/>
            <w:tcBorders>
              <w:top w:val="nil"/>
              <w:left w:val="single" w:sz="6" w:space="0" w:color="auto"/>
              <w:bottom w:val="single" w:sz="6" w:space="0" w:color="auto"/>
              <w:right w:val="single" w:sz="4" w:space="0" w:color="auto"/>
            </w:tcBorders>
            <w:shd w:val="clear" w:color="auto" w:fill="D9D9D9" w:themeFill="background1" w:themeFillShade="D9"/>
            <w:vAlign w:val="center"/>
          </w:tcPr>
          <w:p w:rsidR="00307BBF" w:rsidRPr="00307BBF" w:rsidRDefault="00307BBF" w:rsidP="00307BBF">
            <w:pPr>
              <w:spacing w:after="0" w:line="240" w:lineRule="auto"/>
              <w:rPr>
                <w:rFonts w:ascii="Times New Roman" w:eastAsia="Times New Roman" w:hAnsi="Times New Roman" w:cs="Times New Roman"/>
                <w:b/>
                <w:bCs/>
                <w:color w:val="000000"/>
                <w:sz w:val="24"/>
                <w:szCs w:val="24"/>
              </w:rPr>
            </w:pPr>
          </w:p>
        </w:tc>
      </w:tr>
      <w:tr w:rsidR="00307BBF" w:rsidRPr="00EF3B3F" w:rsidTr="00307BBF">
        <w:trPr>
          <w:trHeight w:val="795"/>
        </w:trPr>
        <w:tc>
          <w:tcPr>
            <w:tcW w:w="866" w:type="dxa"/>
            <w:tcBorders>
              <w:top w:val="single" w:sz="6" w:space="0" w:color="auto"/>
              <w:left w:val="single" w:sz="8" w:space="0" w:color="auto"/>
              <w:bottom w:val="single" w:sz="4" w:space="0" w:color="auto"/>
              <w:right w:val="single" w:sz="8" w:space="0" w:color="auto"/>
            </w:tcBorders>
            <w:shd w:val="clear" w:color="auto" w:fill="auto"/>
            <w:noWrap/>
            <w:hideMark/>
          </w:tcPr>
          <w:p w:rsidR="00307BBF" w:rsidRPr="00307BBF" w:rsidRDefault="00307BBF" w:rsidP="00307BBF">
            <w:pPr>
              <w:spacing w:after="0" w:line="240" w:lineRule="auto"/>
              <w:rPr>
                <w:rFonts w:ascii="Times New Roman" w:hAnsi="Times New Roman" w:cs="Times New Roman"/>
                <w:sz w:val="24"/>
                <w:szCs w:val="24"/>
              </w:rPr>
            </w:pPr>
            <w:r w:rsidRPr="00307BBF">
              <w:rPr>
                <w:rFonts w:ascii="Times New Roman" w:hAnsi="Times New Roman" w:cs="Times New Roman"/>
                <w:sz w:val="24"/>
                <w:szCs w:val="24"/>
              </w:rPr>
              <w:t>1.1.</w:t>
            </w:r>
          </w:p>
        </w:tc>
        <w:tc>
          <w:tcPr>
            <w:tcW w:w="4678" w:type="dxa"/>
            <w:tcBorders>
              <w:top w:val="single" w:sz="6" w:space="0" w:color="auto"/>
              <w:left w:val="nil"/>
              <w:bottom w:val="single" w:sz="4" w:space="0" w:color="auto"/>
              <w:right w:val="single" w:sz="8" w:space="0" w:color="auto"/>
            </w:tcBorders>
            <w:shd w:val="clear" w:color="000000" w:fill="FFFFFF"/>
            <w:vAlign w:val="center"/>
            <w:hideMark/>
          </w:tcPr>
          <w:p w:rsidR="00307BBF" w:rsidRPr="00EF3B3F" w:rsidRDefault="00307BBF" w:rsidP="00307BBF">
            <w:pPr>
              <w:spacing w:after="0" w:line="240" w:lineRule="auto"/>
              <w:rPr>
                <w:rFonts w:ascii="Times New Roman" w:eastAsia="Times New Roman" w:hAnsi="Times New Roman" w:cs="Times New Roman"/>
                <w:color w:val="000000"/>
                <w:sz w:val="24"/>
                <w:szCs w:val="24"/>
              </w:rPr>
            </w:pPr>
            <w:r w:rsidRPr="00EF3B3F">
              <w:rPr>
                <w:rFonts w:ascii="Times New Roman" w:eastAsia="Times New Roman" w:hAnsi="Times New Roman" w:cs="Times New Roman"/>
                <w:color w:val="000000"/>
                <w:sz w:val="24"/>
                <w:szCs w:val="24"/>
              </w:rPr>
              <w:t>Основы материаловедения</w:t>
            </w:r>
          </w:p>
        </w:tc>
        <w:tc>
          <w:tcPr>
            <w:tcW w:w="850" w:type="dxa"/>
            <w:tcBorders>
              <w:top w:val="single" w:sz="6" w:space="0" w:color="auto"/>
              <w:left w:val="single" w:sz="4" w:space="0" w:color="auto"/>
              <w:bottom w:val="single" w:sz="4" w:space="0" w:color="auto"/>
              <w:right w:val="single" w:sz="4" w:space="0" w:color="auto"/>
            </w:tcBorders>
            <w:shd w:val="clear" w:color="auto" w:fill="auto"/>
            <w:noWrap/>
            <w:vAlign w:val="center"/>
            <w:hideMark/>
          </w:tcPr>
          <w:p w:rsidR="00307BBF" w:rsidRPr="00EF3B3F" w:rsidRDefault="00307BBF" w:rsidP="00307BBF">
            <w:pPr>
              <w:spacing w:after="0" w:line="240" w:lineRule="auto"/>
              <w:jc w:val="center"/>
              <w:rPr>
                <w:rFonts w:ascii="Times New Roman" w:eastAsia="Times New Roman" w:hAnsi="Times New Roman" w:cs="Times New Roman"/>
                <w:color w:val="000000"/>
                <w:sz w:val="24"/>
                <w:szCs w:val="24"/>
              </w:rPr>
            </w:pPr>
            <w:r w:rsidRPr="00EF3B3F">
              <w:rPr>
                <w:rFonts w:ascii="Times New Roman" w:eastAsia="Times New Roman" w:hAnsi="Times New Roman" w:cs="Times New Roman"/>
                <w:color w:val="000000"/>
                <w:sz w:val="24"/>
                <w:szCs w:val="24"/>
              </w:rPr>
              <w:t>1</w:t>
            </w:r>
          </w:p>
        </w:tc>
        <w:tc>
          <w:tcPr>
            <w:tcW w:w="851" w:type="dxa"/>
            <w:tcBorders>
              <w:top w:val="single" w:sz="6" w:space="0" w:color="auto"/>
              <w:left w:val="nil"/>
              <w:bottom w:val="single" w:sz="4" w:space="0" w:color="auto"/>
              <w:right w:val="single" w:sz="4" w:space="0" w:color="auto"/>
            </w:tcBorders>
            <w:shd w:val="clear" w:color="auto" w:fill="auto"/>
            <w:noWrap/>
            <w:vAlign w:val="center"/>
            <w:hideMark/>
          </w:tcPr>
          <w:p w:rsidR="00307BBF" w:rsidRPr="00EF3B3F" w:rsidRDefault="00307BBF" w:rsidP="00307BBF">
            <w:pPr>
              <w:spacing w:after="0" w:line="240" w:lineRule="auto"/>
              <w:jc w:val="center"/>
              <w:rPr>
                <w:rFonts w:ascii="Times New Roman" w:eastAsia="Times New Roman" w:hAnsi="Times New Roman" w:cs="Times New Roman"/>
                <w:color w:val="000000"/>
                <w:sz w:val="24"/>
                <w:szCs w:val="24"/>
              </w:rPr>
            </w:pPr>
            <w:r w:rsidRPr="00EF3B3F">
              <w:rPr>
                <w:rFonts w:ascii="Times New Roman" w:eastAsia="Times New Roman" w:hAnsi="Times New Roman" w:cs="Times New Roman"/>
                <w:color w:val="000000"/>
                <w:sz w:val="24"/>
                <w:szCs w:val="24"/>
              </w:rPr>
              <w:t>2</w:t>
            </w:r>
          </w:p>
        </w:tc>
        <w:tc>
          <w:tcPr>
            <w:tcW w:w="850" w:type="dxa"/>
            <w:tcBorders>
              <w:top w:val="single" w:sz="6" w:space="0" w:color="auto"/>
              <w:left w:val="nil"/>
              <w:bottom w:val="single" w:sz="4" w:space="0" w:color="auto"/>
              <w:right w:val="single" w:sz="4" w:space="0" w:color="auto"/>
            </w:tcBorders>
            <w:shd w:val="clear" w:color="auto" w:fill="auto"/>
            <w:noWrap/>
            <w:vAlign w:val="center"/>
            <w:hideMark/>
          </w:tcPr>
          <w:p w:rsidR="00307BBF" w:rsidRPr="00EF3B3F" w:rsidRDefault="00307BBF" w:rsidP="00307BBF">
            <w:pPr>
              <w:spacing w:after="0" w:line="240" w:lineRule="auto"/>
              <w:jc w:val="center"/>
              <w:rPr>
                <w:rFonts w:ascii="Times New Roman" w:eastAsia="Times New Roman" w:hAnsi="Times New Roman" w:cs="Times New Roman"/>
                <w:color w:val="000000"/>
                <w:sz w:val="24"/>
                <w:szCs w:val="24"/>
              </w:rPr>
            </w:pPr>
            <w:r w:rsidRPr="00EF3B3F">
              <w:rPr>
                <w:rFonts w:ascii="Times New Roman" w:eastAsia="Times New Roman" w:hAnsi="Times New Roman" w:cs="Times New Roman"/>
                <w:color w:val="000000"/>
                <w:sz w:val="24"/>
                <w:szCs w:val="24"/>
              </w:rPr>
              <w:t>2</w:t>
            </w:r>
          </w:p>
        </w:tc>
        <w:tc>
          <w:tcPr>
            <w:tcW w:w="709" w:type="dxa"/>
            <w:tcBorders>
              <w:top w:val="single" w:sz="6" w:space="0" w:color="auto"/>
              <w:left w:val="nil"/>
              <w:bottom w:val="single" w:sz="4" w:space="0" w:color="auto"/>
              <w:right w:val="single" w:sz="4" w:space="0" w:color="auto"/>
            </w:tcBorders>
            <w:shd w:val="clear" w:color="auto" w:fill="auto"/>
            <w:noWrap/>
            <w:vAlign w:val="center"/>
            <w:hideMark/>
          </w:tcPr>
          <w:p w:rsidR="00307BBF" w:rsidRPr="00EF3B3F" w:rsidRDefault="00307BBF" w:rsidP="00307BBF">
            <w:pPr>
              <w:spacing w:after="0" w:line="240" w:lineRule="auto"/>
              <w:jc w:val="center"/>
              <w:rPr>
                <w:rFonts w:ascii="Times New Roman" w:eastAsia="Times New Roman" w:hAnsi="Times New Roman" w:cs="Times New Roman"/>
                <w:color w:val="000000"/>
                <w:sz w:val="24"/>
                <w:szCs w:val="24"/>
              </w:rPr>
            </w:pPr>
            <w:r w:rsidRPr="00EF3B3F">
              <w:rPr>
                <w:rFonts w:ascii="Times New Roman" w:eastAsia="Times New Roman" w:hAnsi="Times New Roman" w:cs="Times New Roman"/>
                <w:color w:val="000000"/>
                <w:sz w:val="24"/>
                <w:szCs w:val="24"/>
              </w:rPr>
              <w:t>2</w:t>
            </w:r>
          </w:p>
        </w:tc>
        <w:tc>
          <w:tcPr>
            <w:tcW w:w="709" w:type="dxa"/>
            <w:tcBorders>
              <w:top w:val="single" w:sz="6" w:space="0" w:color="auto"/>
              <w:left w:val="nil"/>
              <w:bottom w:val="single" w:sz="4" w:space="0" w:color="auto"/>
              <w:right w:val="single" w:sz="4" w:space="0" w:color="auto"/>
            </w:tcBorders>
            <w:shd w:val="clear" w:color="auto" w:fill="auto"/>
            <w:noWrap/>
            <w:vAlign w:val="center"/>
            <w:hideMark/>
          </w:tcPr>
          <w:p w:rsidR="00307BBF" w:rsidRPr="00EF3B3F" w:rsidRDefault="00307BBF" w:rsidP="00307BBF">
            <w:pPr>
              <w:spacing w:after="0" w:line="240" w:lineRule="auto"/>
              <w:jc w:val="center"/>
              <w:rPr>
                <w:rFonts w:ascii="Times New Roman" w:eastAsia="Times New Roman" w:hAnsi="Times New Roman" w:cs="Times New Roman"/>
                <w:color w:val="000000"/>
                <w:sz w:val="24"/>
                <w:szCs w:val="24"/>
              </w:rPr>
            </w:pPr>
            <w:r w:rsidRPr="00EF3B3F">
              <w:rPr>
                <w:rFonts w:ascii="Times New Roman" w:eastAsia="Times New Roman" w:hAnsi="Times New Roman" w:cs="Times New Roman"/>
                <w:color w:val="000000"/>
                <w:sz w:val="24"/>
                <w:szCs w:val="24"/>
              </w:rPr>
              <w:t>2</w:t>
            </w:r>
          </w:p>
        </w:tc>
        <w:tc>
          <w:tcPr>
            <w:tcW w:w="708" w:type="dxa"/>
            <w:tcBorders>
              <w:top w:val="single" w:sz="6" w:space="0" w:color="auto"/>
              <w:left w:val="nil"/>
              <w:bottom w:val="single" w:sz="4" w:space="0" w:color="auto"/>
              <w:right w:val="single" w:sz="4" w:space="0" w:color="auto"/>
            </w:tcBorders>
            <w:shd w:val="clear" w:color="auto" w:fill="auto"/>
            <w:noWrap/>
            <w:vAlign w:val="center"/>
            <w:hideMark/>
          </w:tcPr>
          <w:p w:rsidR="00307BBF" w:rsidRPr="00EF3B3F" w:rsidRDefault="00307BBF" w:rsidP="00307BBF">
            <w:pPr>
              <w:spacing w:after="0" w:line="240" w:lineRule="auto"/>
              <w:jc w:val="center"/>
              <w:rPr>
                <w:rFonts w:ascii="Times New Roman" w:eastAsia="Times New Roman" w:hAnsi="Times New Roman" w:cs="Times New Roman"/>
                <w:color w:val="000000"/>
                <w:sz w:val="24"/>
                <w:szCs w:val="24"/>
              </w:rPr>
            </w:pPr>
            <w:r w:rsidRPr="00EF3B3F">
              <w:rPr>
                <w:rFonts w:ascii="Times New Roman" w:eastAsia="Times New Roman" w:hAnsi="Times New Roman" w:cs="Times New Roman"/>
                <w:color w:val="000000"/>
                <w:sz w:val="24"/>
                <w:szCs w:val="24"/>
              </w:rPr>
              <w:t>2</w:t>
            </w:r>
          </w:p>
        </w:tc>
        <w:tc>
          <w:tcPr>
            <w:tcW w:w="709" w:type="dxa"/>
            <w:tcBorders>
              <w:top w:val="single" w:sz="6" w:space="0" w:color="auto"/>
              <w:left w:val="nil"/>
              <w:bottom w:val="single" w:sz="4" w:space="0" w:color="auto"/>
              <w:right w:val="single" w:sz="4" w:space="0" w:color="auto"/>
            </w:tcBorders>
            <w:shd w:val="clear" w:color="auto" w:fill="auto"/>
            <w:noWrap/>
            <w:vAlign w:val="center"/>
            <w:hideMark/>
          </w:tcPr>
          <w:p w:rsidR="00307BBF" w:rsidRPr="00EF3B3F" w:rsidRDefault="00307BBF" w:rsidP="00307BBF">
            <w:pPr>
              <w:spacing w:after="0" w:line="240" w:lineRule="auto"/>
              <w:jc w:val="center"/>
              <w:rPr>
                <w:rFonts w:ascii="Times New Roman" w:eastAsia="Times New Roman" w:hAnsi="Times New Roman" w:cs="Times New Roman"/>
                <w:color w:val="000000"/>
                <w:sz w:val="24"/>
                <w:szCs w:val="24"/>
              </w:rPr>
            </w:pPr>
            <w:r w:rsidRPr="00EF3B3F">
              <w:rPr>
                <w:rFonts w:ascii="Times New Roman" w:eastAsia="Times New Roman" w:hAnsi="Times New Roman" w:cs="Times New Roman"/>
                <w:color w:val="000000"/>
                <w:sz w:val="24"/>
                <w:szCs w:val="24"/>
              </w:rPr>
              <w:t> </w:t>
            </w:r>
          </w:p>
        </w:tc>
        <w:tc>
          <w:tcPr>
            <w:tcW w:w="709" w:type="dxa"/>
            <w:tcBorders>
              <w:top w:val="single" w:sz="6" w:space="0" w:color="auto"/>
              <w:left w:val="nil"/>
              <w:bottom w:val="single" w:sz="4" w:space="0" w:color="auto"/>
              <w:right w:val="single" w:sz="4" w:space="0" w:color="auto"/>
            </w:tcBorders>
            <w:shd w:val="clear" w:color="auto" w:fill="auto"/>
            <w:noWrap/>
            <w:vAlign w:val="center"/>
            <w:hideMark/>
          </w:tcPr>
          <w:p w:rsidR="00307BBF" w:rsidRPr="00EF3B3F" w:rsidRDefault="00307BBF" w:rsidP="00307BBF">
            <w:pPr>
              <w:spacing w:after="0" w:line="240" w:lineRule="auto"/>
              <w:jc w:val="center"/>
              <w:rPr>
                <w:rFonts w:ascii="Times New Roman" w:eastAsia="Times New Roman" w:hAnsi="Times New Roman" w:cs="Times New Roman"/>
                <w:color w:val="000000"/>
                <w:sz w:val="24"/>
                <w:szCs w:val="24"/>
              </w:rPr>
            </w:pPr>
            <w:r w:rsidRPr="00EF3B3F">
              <w:rPr>
                <w:rFonts w:ascii="Times New Roman" w:eastAsia="Times New Roman" w:hAnsi="Times New Roman" w:cs="Times New Roman"/>
                <w:color w:val="000000"/>
                <w:sz w:val="24"/>
                <w:szCs w:val="24"/>
              </w:rPr>
              <w:t> </w:t>
            </w:r>
          </w:p>
        </w:tc>
        <w:tc>
          <w:tcPr>
            <w:tcW w:w="709" w:type="dxa"/>
            <w:tcBorders>
              <w:top w:val="single" w:sz="6" w:space="0" w:color="auto"/>
              <w:left w:val="nil"/>
              <w:bottom w:val="single" w:sz="4" w:space="0" w:color="auto"/>
              <w:right w:val="single" w:sz="4" w:space="0" w:color="auto"/>
            </w:tcBorders>
            <w:shd w:val="clear" w:color="auto" w:fill="auto"/>
            <w:noWrap/>
            <w:vAlign w:val="center"/>
            <w:hideMark/>
          </w:tcPr>
          <w:p w:rsidR="00307BBF" w:rsidRPr="00EF3B3F" w:rsidRDefault="00307BBF" w:rsidP="00307BBF">
            <w:pPr>
              <w:spacing w:after="0" w:line="240" w:lineRule="auto"/>
              <w:jc w:val="center"/>
              <w:rPr>
                <w:rFonts w:ascii="Times New Roman" w:eastAsia="Times New Roman" w:hAnsi="Times New Roman" w:cs="Times New Roman"/>
                <w:color w:val="000000"/>
                <w:sz w:val="24"/>
                <w:szCs w:val="24"/>
              </w:rPr>
            </w:pPr>
            <w:r w:rsidRPr="00EF3B3F">
              <w:rPr>
                <w:rFonts w:ascii="Times New Roman" w:eastAsia="Times New Roman" w:hAnsi="Times New Roman" w:cs="Times New Roman"/>
                <w:color w:val="000000"/>
                <w:sz w:val="24"/>
                <w:szCs w:val="24"/>
              </w:rPr>
              <w:t> </w:t>
            </w:r>
          </w:p>
        </w:tc>
        <w:tc>
          <w:tcPr>
            <w:tcW w:w="708" w:type="dxa"/>
            <w:tcBorders>
              <w:top w:val="single" w:sz="6" w:space="0" w:color="auto"/>
              <w:left w:val="nil"/>
              <w:bottom w:val="single" w:sz="4" w:space="0" w:color="auto"/>
              <w:right w:val="single" w:sz="4" w:space="0" w:color="auto"/>
            </w:tcBorders>
            <w:shd w:val="clear" w:color="auto" w:fill="auto"/>
            <w:noWrap/>
            <w:vAlign w:val="center"/>
            <w:hideMark/>
          </w:tcPr>
          <w:p w:rsidR="00307BBF" w:rsidRPr="00EF3B3F" w:rsidRDefault="00307BBF" w:rsidP="00307BBF">
            <w:pPr>
              <w:spacing w:after="0" w:line="240" w:lineRule="auto"/>
              <w:jc w:val="center"/>
              <w:rPr>
                <w:rFonts w:ascii="Times New Roman" w:eastAsia="Times New Roman" w:hAnsi="Times New Roman" w:cs="Times New Roman"/>
                <w:color w:val="000000"/>
                <w:sz w:val="24"/>
                <w:szCs w:val="24"/>
              </w:rPr>
            </w:pPr>
            <w:r w:rsidRPr="00EF3B3F">
              <w:rPr>
                <w:rFonts w:ascii="Times New Roman" w:eastAsia="Times New Roman" w:hAnsi="Times New Roman" w:cs="Times New Roman"/>
                <w:color w:val="000000"/>
                <w:sz w:val="24"/>
                <w:szCs w:val="24"/>
              </w:rPr>
              <w:t> </w:t>
            </w:r>
          </w:p>
        </w:tc>
        <w:tc>
          <w:tcPr>
            <w:tcW w:w="709" w:type="dxa"/>
            <w:tcBorders>
              <w:top w:val="single" w:sz="6" w:space="0" w:color="auto"/>
              <w:left w:val="nil"/>
              <w:bottom w:val="single" w:sz="4" w:space="0" w:color="auto"/>
              <w:right w:val="single" w:sz="4" w:space="0" w:color="auto"/>
            </w:tcBorders>
            <w:shd w:val="clear" w:color="auto" w:fill="auto"/>
            <w:noWrap/>
            <w:vAlign w:val="center"/>
            <w:hideMark/>
          </w:tcPr>
          <w:p w:rsidR="00307BBF" w:rsidRPr="00EF3B3F" w:rsidRDefault="00307BBF" w:rsidP="00307BBF">
            <w:pPr>
              <w:spacing w:after="0" w:line="240" w:lineRule="auto"/>
              <w:jc w:val="center"/>
              <w:rPr>
                <w:rFonts w:ascii="Times New Roman" w:eastAsia="Times New Roman" w:hAnsi="Times New Roman" w:cs="Times New Roman"/>
                <w:color w:val="000000"/>
                <w:sz w:val="24"/>
                <w:szCs w:val="24"/>
              </w:rPr>
            </w:pPr>
            <w:r w:rsidRPr="00EF3B3F">
              <w:rPr>
                <w:rFonts w:ascii="Times New Roman" w:eastAsia="Times New Roman" w:hAnsi="Times New Roman" w:cs="Times New Roman"/>
                <w:color w:val="000000"/>
                <w:sz w:val="24"/>
                <w:szCs w:val="24"/>
              </w:rPr>
              <w:t> </w:t>
            </w:r>
          </w:p>
        </w:tc>
        <w:tc>
          <w:tcPr>
            <w:tcW w:w="671" w:type="dxa"/>
            <w:tcBorders>
              <w:top w:val="single" w:sz="6" w:space="0" w:color="auto"/>
              <w:left w:val="nil"/>
              <w:bottom w:val="single" w:sz="4" w:space="0" w:color="auto"/>
              <w:right w:val="single" w:sz="4" w:space="0" w:color="auto"/>
            </w:tcBorders>
            <w:shd w:val="clear" w:color="auto" w:fill="auto"/>
            <w:noWrap/>
            <w:vAlign w:val="center"/>
            <w:hideMark/>
          </w:tcPr>
          <w:p w:rsidR="00307BBF" w:rsidRPr="00EF3B3F" w:rsidRDefault="00307BBF" w:rsidP="00307BBF">
            <w:pPr>
              <w:spacing w:after="0" w:line="240" w:lineRule="auto"/>
              <w:jc w:val="center"/>
              <w:rPr>
                <w:rFonts w:ascii="Times New Roman" w:eastAsia="Times New Roman" w:hAnsi="Times New Roman" w:cs="Times New Roman"/>
                <w:color w:val="000000"/>
                <w:sz w:val="24"/>
                <w:szCs w:val="24"/>
              </w:rPr>
            </w:pPr>
            <w:r w:rsidRPr="00EF3B3F">
              <w:rPr>
                <w:rFonts w:ascii="Times New Roman" w:eastAsia="Times New Roman" w:hAnsi="Times New Roman" w:cs="Times New Roman"/>
                <w:color w:val="000000"/>
                <w:sz w:val="24"/>
                <w:szCs w:val="24"/>
              </w:rPr>
              <w:t> </w:t>
            </w:r>
          </w:p>
        </w:tc>
        <w:tc>
          <w:tcPr>
            <w:tcW w:w="555" w:type="dxa"/>
            <w:tcBorders>
              <w:top w:val="single" w:sz="6" w:space="0" w:color="auto"/>
              <w:left w:val="nil"/>
              <w:bottom w:val="single" w:sz="4" w:space="0" w:color="auto"/>
              <w:right w:val="single" w:sz="6" w:space="0" w:color="auto"/>
            </w:tcBorders>
            <w:shd w:val="clear" w:color="auto" w:fill="auto"/>
            <w:noWrap/>
            <w:vAlign w:val="center"/>
            <w:hideMark/>
          </w:tcPr>
          <w:p w:rsidR="00307BBF" w:rsidRPr="00EF3B3F" w:rsidRDefault="00307BBF" w:rsidP="00307BBF">
            <w:pPr>
              <w:spacing w:after="0" w:line="240" w:lineRule="auto"/>
              <w:jc w:val="center"/>
              <w:rPr>
                <w:rFonts w:ascii="Times New Roman" w:eastAsia="Times New Roman" w:hAnsi="Times New Roman" w:cs="Times New Roman"/>
                <w:color w:val="000000"/>
                <w:sz w:val="24"/>
                <w:szCs w:val="24"/>
              </w:rPr>
            </w:pPr>
          </w:p>
        </w:tc>
        <w:tc>
          <w:tcPr>
            <w:tcW w:w="710" w:type="dxa"/>
            <w:tcBorders>
              <w:top w:val="single" w:sz="6" w:space="0" w:color="auto"/>
              <w:left w:val="single" w:sz="6" w:space="0" w:color="auto"/>
              <w:bottom w:val="single" w:sz="4" w:space="0" w:color="auto"/>
              <w:right w:val="single" w:sz="4" w:space="0" w:color="auto"/>
            </w:tcBorders>
            <w:shd w:val="clear" w:color="auto" w:fill="D9D9D9" w:themeFill="background1" w:themeFillShade="D9"/>
          </w:tcPr>
          <w:p w:rsidR="00307BBF" w:rsidRPr="00307BBF" w:rsidRDefault="00307BBF" w:rsidP="00307BBF">
            <w:pPr>
              <w:spacing w:after="0" w:line="240" w:lineRule="auto"/>
              <w:jc w:val="center"/>
              <w:rPr>
                <w:rFonts w:ascii="Times New Roman" w:hAnsi="Times New Roman" w:cs="Times New Roman"/>
                <w:sz w:val="24"/>
                <w:szCs w:val="24"/>
              </w:rPr>
            </w:pPr>
            <w:r w:rsidRPr="00307BBF">
              <w:rPr>
                <w:rFonts w:ascii="Times New Roman" w:hAnsi="Times New Roman" w:cs="Times New Roman"/>
                <w:sz w:val="24"/>
                <w:szCs w:val="24"/>
              </w:rPr>
              <w:t>11</w:t>
            </w:r>
          </w:p>
        </w:tc>
      </w:tr>
      <w:tr w:rsidR="00307BBF" w:rsidRPr="00EF3B3F" w:rsidTr="00307BBF">
        <w:trPr>
          <w:trHeight w:val="780"/>
        </w:trPr>
        <w:tc>
          <w:tcPr>
            <w:tcW w:w="866" w:type="dxa"/>
            <w:tcBorders>
              <w:top w:val="single" w:sz="8" w:space="0" w:color="auto"/>
              <w:left w:val="single" w:sz="8" w:space="0" w:color="auto"/>
              <w:bottom w:val="single" w:sz="4" w:space="0" w:color="auto"/>
              <w:right w:val="single" w:sz="8" w:space="0" w:color="auto"/>
            </w:tcBorders>
            <w:shd w:val="clear" w:color="auto" w:fill="auto"/>
            <w:noWrap/>
            <w:hideMark/>
          </w:tcPr>
          <w:p w:rsidR="00307BBF" w:rsidRPr="00307BBF" w:rsidRDefault="00307BBF" w:rsidP="00307BBF">
            <w:pPr>
              <w:spacing w:after="0" w:line="240" w:lineRule="auto"/>
              <w:rPr>
                <w:rFonts w:ascii="Times New Roman" w:hAnsi="Times New Roman" w:cs="Times New Roman"/>
                <w:sz w:val="24"/>
                <w:szCs w:val="24"/>
              </w:rPr>
            </w:pPr>
            <w:r w:rsidRPr="00307BBF">
              <w:rPr>
                <w:rFonts w:ascii="Times New Roman" w:hAnsi="Times New Roman" w:cs="Times New Roman"/>
                <w:sz w:val="24"/>
                <w:szCs w:val="24"/>
              </w:rPr>
              <w:t>1.2.</w:t>
            </w:r>
          </w:p>
        </w:tc>
        <w:tc>
          <w:tcPr>
            <w:tcW w:w="4678" w:type="dxa"/>
            <w:tcBorders>
              <w:top w:val="single" w:sz="8" w:space="0" w:color="auto"/>
              <w:left w:val="nil"/>
              <w:bottom w:val="single" w:sz="4" w:space="0" w:color="auto"/>
              <w:right w:val="single" w:sz="8" w:space="0" w:color="auto"/>
            </w:tcBorders>
            <w:shd w:val="clear" w:color="000000" w:fill="FFFFFF"/>
            <w:vAlign w:val="center"/>
            <w:hideMark/>
          </w:tcPr>
          <w:p w:rsidR="00307BBF" w:rsidRPr="00EF3B3F" w:rsidRDefault="00307BBF" w:rsidP="00307BBF">
            <w:pPr>
              <w:spacing w:after="0" w:line="240" w:lineRule="auto"/>
              <w:rPr>
                <w:rFonts w:ascii="Times New Roman" w:eastAsia="Times New Roman" w:hAnsi="Times New Roman" w:cs="Times New Roman"/>
                <w:color w:val="000000"/>
                <w:sz w:val="24"/>
                <w:szCs w:val="24"/>
              </w:rPr>
            </w:pPr>
            <w:r w:rsidRPr="00EF3B3F">
              <w:rPr>
                <w:rFonts w:ascii="Times New Roman" w:eastAsia="Times New Roman" w:hAnsi="Times New Roman" w:cs="Times New Roman"/>
                <w:color w:val="000000"/>
                <w:sz w:val="24"/>
                <w:szCs w:val="24"/>
              </w:rPr>
              <w:t>Основы инженерной графики</w:t>
            </w:r>
          </w:p>
        </w:tc>
        <w:tc>
          <w:tcPr>
            <w:tcW w:w="850" w:type="dxa"/>
            <w:tcBorders>
              <w:top w:val="nil"/>
              <w:left w:val="nil"/>
              <w:bottom w:val="single" w:sz="4" w:space="0" w:color="auto"/>
              <w:right w:val="single" w:sz="4" w:space="0" w:color="auto"/>
            </w:tcBorders>
            <w:shd w:val="clear" w:color="auto" w:fill="auto"/>
            <w:noWrap/>
            <w:vAlign w:val="center"/>
            <w:hideMark/>
          </w:tcPr>
          <w:p w:rsidR="00307BBF" w:rsidRPr="00EF3B3F" w:rsidRDefault="00307BBF" w:rsidP="00307BBF">
            <w:pPr>
              <w:spacing w:after="0" w:line="240" w:lineRule="auto"/>
              <w:jc w:val="center"/>
              <w:rPr>
                <w:rFonts w:ascii="Times New Roman" w:eastAsia="Times New Roman" w:hAnsi="Times New Roman" w:cs="Times New Roman"/>
                <w:color w:val="000000"/>
                <w:sz w:val="24"/>
                <w:szCs w:val="24"/>
              </w:rPr>
            </w:pPr>
            <w:r w:rsidRPr="00EF3B3F">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center"/>
            <w:hideMark/>
          </w:tcPr>
          <w:p w:rsidR="00307BBF" w:rsidRPr="00EF3B3F" w:rsidRDefault="00307BBF" w:rsidP="00307BBF">
            <w:pPr>
              <w:spacing w:after="0" w:line="240" w:lineRule="auto"/>
              <w:jc w:val="center"/>
              <w:rPr>
                <w:rFonts w:ascii="Times New Roman" w:eastAsia="Times New Roman" w:hAnsi="Times New Roman" w:cs="Times New Roman"/>
                <w:color w:val="000000"/>
                <w:sz w:val="24"/>
                <w:szCs w:val="24"/>
              </w:rPr>
            </w:pPr>
            <w:r w:rsidRPr="00EF3B3F">
              <w:rPr>
                <w:rFonts w:ascii="Times New Roman" w:eastAsia="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307BBF" w:rsidRPr="00EF3B3F" w:rsidRDefault="00307BBF" w:rsidP="00307BBF">
            <w:pPr>
              <w:spacing w:after="0" w:line="240" w:lineRule="auto"/>
              <w:jc w:val="center"/>
              <w:rPr>
                <w:rFonts w:ascii="Times New Roman" w:eastAsia="Times New Roman" w:hAnsi="Times New Roman" w:cs="Times New Roman"/>
                <w:color w:val="000000"/>
                <w:sz w:val="24"/>
                <w:szCs w:val="24"/>
              </w:rPr>
            </w:pPr>
            <w:r w:rsidRPr="00EF3B3F">
              <w:rPr>
                <w:rFonts w:ascii="Times New Roman" w:eastAsia="Times New Roman" w:hAnsi="Times New Roman" w:cs="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center"/>
            <w:hideMark/>
          </w:tcPr>
          <w:p w:rsidR="00307BBF" w:rsidRPr="00EF3B3F" w:rsidRDefault="00307BBF" w:rsidP="00307BBF">
            <w:pPr>
              <w:spacing w:after="0" w:line="240" w:lineRule="auto"/>
              <w:jc w:val="center"/>
              <w:rPr>
                <w:rFonts w:ascii="Times New Roman" w:eastAsia="Times New Roman" w:hAnsi="Times New Roman" w:cs="Times New Roman"/>
                <w:color w:val="000000"/>
                <w:sz w:val="24"/>
                <w:szCs w:val="24"/>
              </w:rPr>
            </w:pPr>
            <w:r w:rsidRPr="00EF3B3F">
              <w:rPr>
                <w:rFonts w:ascii="Times New Roman" w:eastAsia="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center"/>
            <w:hideMark/>
          </w:tcPr>
          <w:p w:rsidR="00307BBF" w:rsidRPr="00EF3B3F" w:rsidRDefault="00307BBF" w:rsidP="00307BBF">
            <w:pPr>
              <w:spacing w:after="0" w:line="240" w:lineRule="auto"/>
              <w:jc w:val="center"/>
              <w:rPr>
                <w:rFonts w:ascii="Times New Roman" w:eastAsia="Times New Roman" w:hAnsi="Times New Roman" w:cs="Times New Roman"/>
                <w:color w:val="000000"/>
                <w:sz w:val="24"/>
                <w:szCs w:val="24"/>
              </w:rPr>
            </w:pPr>
            <w:r w:rsidRPr="00EF3B3F">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center"/>
            <w:hideMark/>
          </w:tcPr>
          <w:p w:rsidR="00307BBF" w:rsidRPr="00EF3B3F" w:rsidRDefault="00307BBF" w:rsidP="00307BBF">
            <w:pPr>
              <w:spacing w:after="0" w:line="240" w:lineRule="auto"/>
              <w:jc w:val="center"/>
              <w:rPr>
                <w:rFonts w:ascii="Times New Roman" w:eastAsia="Times New Roman" w:hAnsi="Times New Roman" w:cs="Times New Roman"/>
                <w:color w:val="000000"/>
                <w:sz w:val="24"/>
                <w:szCs w:val="24"/>
              </w:rPr>
            </w:pPr>
            <w:r w:rsidRPr="00EF3B3F">
              <w:rPr>
                <w:rFonts w:ascii="Times New Roman" w:eastAsia="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center"/>
            <w:hideMark/>
          </w:tcPr>
          <w:p w:rsidR="00307BBF" w:rsidRPr="00EF3B3F" w:rsidRDefault="00307BBF" w:rsidP="00307BBF">
            <w:pPr>
              <w:spacing w:after="0" w:line="240" w:lineRule="auto"/>
              <w:jc w:val="center"/>
              <w:rPr>
                <w:rFonts w:ascii="Times New Roman" w:eastAsia="Times New Roman" w:hAnsi="Times New Roman" w:cs="Times New Roman"/>
                <w:color w:val="000000"/>
                <w:sz w:val="24"/>
                <w:szCs w:val="24"/>
              </w:rPr>
            </w:pPr>
            <w:r w:rsidRPr="00EF3B3F">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center"/>
            <w:hideMark/>
          </w:tcPr>
          <w:p w:rsidR="00307BBF" w:rsidRPr="00EF3B3F" w:rsidRDefault="00307BBF" w:rsidP="00307BBF">
            <w:pPr>
              <w:spacing w:after="0" w:line="240" w:lineRule="auto"/>
              <w:jc w:val="center"/>
              <w:rPr>
                <w:rFonts w:ascii="Times New Roman" w:eastAsia="Times New Roman" w:hAnsi="Times New Roman" w:cs="Times New Roman"/>
                <w:color w:val="000000"/>
                <w:sz w:val="24"/>
                <w:szCs w:val="24"/>
              </w:rPr>
            </w:pPr>
            <w:r w:rsidRPr="00EF3B3F">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center"/>
            <w:hideMark/>
          </w:tcPr>
          <w:p w:rsidR="00307BBF" w:rsidRPr="00EF3B3F" w:rsidRDefault="00307BBF" w:rsidP="00307BBF">
            <w:pPr>
              <w:spacing w:after="0" w:line="240" w:lineRule="auto"/>
              <w:jc w:val="center"/>
              <w:rPr>
                <w:rFonts w:ascii="Times New Roman" w:eastAsia="Times New Roman" w:hAnsi="Times New Roman" w:cs="Times New Roman"/>
                <w:color w:val="000000"/>
                <w:sz w:val="24"/>
                <w:szCs w:val="24"/>
              </w:rPr>
            </w:pPr>
            <w:r w:rsidRPr="00EF3B3F">
              <w:rPr>
                <w:rFonts w:ascii="Times New Roman" w:eastAsia="Times New Roman" w:hAnsi="Times New Roman" w:cs="Times New Roman"/>
                <w:color w:val="000000"/>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307BBF" w:rsidRPr="00EF3B3F" w:rsidRDefault="00307BBF" w:rsidP="00307BBF">
            <w:pPr>
              <w:spacing w:after="0" w:line="240" w:lineRule="auto"/>
              <w:jc w:val="center"/>
              <w:rPr>
                <w:rFonts w:ascii="Times New Roman" w:eastAsia="Times New Roman" w:hAnsi="Times New Roman" w:cs="Times New Roman"/>
                <w:color w:val="000000"/>
                <w:sz w:val="24"/>
                <w:szCs w:val="24"/>
              </w:rPr>
            </w:pPr>
            <w:r w:rsidRPr="00EF3B3F">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center"/>
            <w:hideMark/>
          </w:tcPr>
          <w:p w:rsidR="00307BBF" w:rsidRPr="00EF3B3F" w:rsidRDefault="00307BBF" w:rsidP="00307BBF">
            <w:pPr>
              <w:spacing w:after="0" w:line="240" w:lineRule="auto"/>
              <w:jc w:val="center"/>
              <w:rPr>
                <w:rFonts w:ascii="Times New Roman" w:eastAsia="Times New Roman" w:hAnsi="Times New Roman" w:cs="Times New Roman"/>
                <w:color w:val="000000"/>
                <w:sz w:val="24"/>
                <w:szCs w:val="24"/>
              </w:rPr>
            </w:pPr>
            <w:r w:rsidRPr="00EF3B3F">
              <w:rPr>
                <w:rFonts w:ascii="Times New Roman" w:eastAsia="Times New Roman" w:hAnsi="Times New Roman" w:cs="Times New Roman"/>
                <w:color w:val="000000"/>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307BBF" w:rsidRPr="00EF3B3F" w:rsidRDefault="00307BBF" w:rsidP="00307BBF">
            <w:pPr>
              <w:spacing w:after="0" w:line="240" w:lineRule="auto"/>
              <w:jc w:val="center"/>
              <w:rPr>
                <w:rFonts w:ascii="Times New Roman" w:eastAsia="Times New Roman" w:hAnsi="Times New Roman" w:cs="Times New Roman"/>
                <w:color w:val="000000"/>
                <w:sz w:val="24"/>
                <w:szCs w:val="24"/>
              </w:rPr>
            </w:pPr>
            <w:r w:rsidRPr="00EF3B3F">
              <w:rPr>
                <w:rFonts w:ascii="Times New Roman" w:eastAsia="Times New Roman" w:hAnsi="Times New Roman" w:cs="Times New Roman"/>
                <w:color w:val="000000"/>
                <w:sz w:val="24"/>
                <w:szCs w:val="24"/>
              </w:rPr>
              <w:t> </w:t>
            </w:r>
          </w:p>
        </w:tc>
        <w:tc>
          <w:tcPr>
            <w:tcW w:w="555" w:type="dxa"/>
            <w:tcBorders>
              <w:top w:val="nil"/>
              <w:left w:val="nil"/>
              <w:bottom w:val="single" w:sz="4" w:space="0" w:color="auto"/>
              <w:right w:val="single" w:sz="6" w:space="0" w:color="auto"/>
            </w:tcBorders>
            <w:shd w:val="clear" w:color="auto" w:fill="auto"/>
            <w:noWrap/>
            <w:vAlign w:val="center"/>
            <w:hideMark/>
          </w:tcPr>
          <w:p w:rsidR="00307BBF" w:rsidRPr="00EF3B3F" w:rsidRDefault="00307BBF" w:rsidP="00307BBF">
            <w:pPr>
              <w:spacing w:after="0" w:line="240" w:lineRule="auto"/>
              <w:jc w:val="center"/>
              <w:rPr>
                <w:rFonts w:ascii="Times New Roman" w:eastAsia="Times New Roman" w:hAnsi="Times New Roman" w:cs="Times New Roman"/>
                <w:color w:val="000000"/>
                <w:sz w:val="24"/>
                <w:szCs w:val="24"/>
              </w:rPr>
            </w:pPr>
          </w:p>
        </w:tc>
        <w:tc>
          <w:tcPr>
            <w:tcW w:w="710" w:type="dxa"/>
            <w:tcBorders>
              <w:top w:val="nil"/>
              <w:left w:val="single" w:sz="6" w:space="0" w:color="auto"/>
              <w:bottom w:val="single" w:sz="4" w:space="0" w:color="auto"/>
              <w:right w:val="single" w:sz="4" w:space="0" w:color="auto"/>
            </w:tcBorders>
            <w:shd w:val="clear" w:color="auto" w:fill="D9D9D9" w:themeFill="background1" w:themeFillShade="D9"/>
          </w:tcPr>
          <w:p w:rsidR="00307BBF" w:rsidRPr="00307BBF" w:rsidRDefault="00307BBF" w:rsidP="00307BBF">
            <w:pPr>
              <w:spacing w:after="0" w:line="240" w:lineRule="auto"/>
              <w:jc w:val="center"/>
              <w:rPr>
                <w:rFonts w:ascii="Times New Roman" w:hAnsi="Times New Roman" w:cs="Times New Roman"/>
                <w:sz w:val="24"/>
                <w:szCs w:val="24"/>
              </w:rPr>
            </w:pPr>
            <w:r w:rsidRPr="00307BBF">
              <w:rPr>
                <w:rFonts w:ascii="Times New Roman" w:hAnsi="Times New Roman" w:cs="Times New Roman"/>
                <w:sz w:val="24"/>
                <w:szCs w:val="24"/>
              </w:rPr>
              <w:t>10</w:t>
            </w:r>
          </w:p>
        </w:tc>
      </w:tr>
      <w:tr w:rsidR="00307BBF" w:rsidRPr="00EF3B3F" w:rsidTr="00307BBF">
        <w:trPr>
          <w:trHeight w:val="885"/>
        </w:trPr>
        <w:tc>
          <w:tcPr>
            <w:tcW w:w="866" w:type="dxa"/>
            <w:tcBorders>
              <w:top w:val="single" w:sz="8" w:space="0" w:color="auto"/>
              <w:left w:val="single" w:sz="8" w:space="0" w:color="auto"/>
              <w:bottom w:val="single" w:sz="4" w:space="0" w:color="auto"/>
              <w:right w:val="single" w:sz="8" w:space="0" w:color="auto"/>
            </w:tcBorders>
            <w:shd w:val="clear" w:color="auto" w:fill="auto"/>
            <w:noWrap/>
            <w:hideMark/>
          </w:tcPr>
          <w:p w:rsidR="00307BBF" w:rsidRPr="00307BBF" w:rsidRDefault="00307BBF" w:rsidP="00307BBF">
            <w:pPr>
              <w:spacing w:after="0" w:line="240" w:lineRule="auto"/>
              <w:rPr>
                <w:rFonts w:ascii="Times New Roman" w:hAnsi="Times New Roman" w:cs="Times New Roman"/>
                <w:sz w:val="24"/>
                <w:szCs w:val="24"/>
              </w:rPr>
            </w:pPr>
            <w:r w:rsidRPr="00307BBF">
              <w:rPr>
                <w:rFonts w:ascii="Times New Roman" w:hAnsi="Times New Roman" w:cs="Times New Roman"/>
                <w:sz w:val="24"/>
                <w:szCs w:val="24"/>
              </w:rPr>
              <w:t>1.3.</w:t>
            </w:r>
          </w:p>
        </w:tc>
        <w:tc>
          <w:tcPr>
            <w:tcW w:w="4678" w:type="dxa"/>
            <w:tcBorders>
              <w:top w:val="single" w:sz="8" w:space="0" w:color="auto"/>
              <w:left w:val="nil"/>
              <w:bottom w:val="single" w:sz="4" w:space="0" w:color="auto"/>
              <w:right w:val="single" w:sz="8" w:space="0" w:color="auto"/>
            </w:tcBorders>
            <w:shd w:val="clear" w:color="000000" w:fill="FFFFFF"/>
            <w:vAlign w:val="center"/>
            <w:hideMark/>
          </w:tcPr>
          <w:p w:rsidR="00307BBF" w:rsidRPr="00EF3B3F" w:rsidRDefault="00307BBF" w:rsidP="00307BBF">
            <w:pPr>
              <w:spacing w:after="0" w:line="240" w:lineRule="auto"/>
              <w:rPr>
                <w:rFonts w:ascii="Times New Roman" w:eastAsia="Times New Roman" w:hAnsi="Times New Roman" w:cs="Times New Roman"/>
                <w:color w:val="000000"/>
                <w:sz w:val="24"/>
                <w:szCs w:val="24"/>
              </w:rPr>
            </w:pPr>
            <w:r w:rsidRPr="00EF3B3F">
              <w:rPr>
                <w:rFonts w:ascii="Times New Roman" w:eastAsia="Times New Roman" w:hAnsi="Times New Roman" w:cs="Times New Roman"/>
                <w:color w:val="000000"/>
                <w:sz w:val="24"/>
                <w:szCs w:val="24"/>
              </w:rPr>
              <w:t>Основы электротехники</w:t>
            </w:r>
          </w:p>
        </w:tc>
        <w:tc>
          <w:tcPr>
            <w:tcW w:w="850" w:type="dxa"/>
            <w:tcBorders>
              <w:top w:val="nil"/>
              <w:left w:val="nil"/>
              <w:bottom w:val="single" w:sz="4" w:space="0" w:color="auto"/>
              <w:right w:val="single" w:sz="4" w:space="0" w:color="auto"/>
            </w:tcBorders>
            <w:shd w:val="clear" w:color="auto" w:fill="auto"/>
            <w:noWrap/>
            <w:vAlign w:val="center"/>
            <w:hideMark/>
          </w:tcPr>
          <w:p w:rsidR="00307BBF" w:rsidRPr="00EF3B3F" w:rsidRDefault="00307BBF" w:rsidP="00307BBF">
            <w:pPr>
              <w:spacing w:after="0" w:line="240" w:lineRule="auto"/>
              <w:jc w:val="center"/>
              <w:rPr>
                <w:rFonts w:ascii="Times New Roman" w:eastAsia="Times New Roman" w:hAnsi="Times New Roman" w:cs="Times New Roman"/>
                <w:color w:val="000000"/>
                <w:sz w:val="24"/>
                <w:szCs w:val="24"/>
              </w:rPr>
            </w:pPr>
            <w:r w:rsidRPr="00EF3B3F">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center"/>
            <w:hideMark/>
          </w:tcPr>
          <w:p w:rsidR="00307BBF" w:rsidRPr="00EF3B3F" w:rsidRDefault="00307BBF" w:rsidP="00307BBF">
            <w:pPr>
              <w:spacing w:after="0" w:line="240" w:lineRule="auto"/>
              <w:jc w:val="center"/>
              <w:rPr>
                <w:rFonts w:ascii="Times New Roman" w:eastAsia="Times New Roman" w:hAnsi="Times New Roman" w:cs="Times New Roman"/>
                <w:color w:val="000000"/>
                <w:sz w:val="24"/>
                <w:szCs w:val="24"/>
              </w:rPr>
            </w:pPr>
            <w:r w:rsidRPr="00EF3B3F">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center"/>
            <w:hideMark/>
          </w:tcPr>
          <w:p w:rsidR="00307BBF" w:rsidRPr="00EF3B3F" w:rsidRDefault="00307BBF" w:rsidP="00307BBF">
            <w:pPr>
              <w:spacing w:after="0" w:line="240" w:lineRule="auto"/>
              <w:jc w:val="center"/>
              <w:rPr>
                <w:rFonts w:ascii="Times New Roman" w:eastAsia="Times New Roman" w:hAnsi="Times New Roman" w:cs="Times New Roman"/>
                <w:color w:val="000000"/>
                <w:sz w:val="24"/>
                <w:szCs w:val="24"/>
              </w:rPr>
            </w:pPr>
            <w:r w:rsidRPr="00EF3B3F">
              <w:rPr>
                <w:rFonts w:ascii="Times New Roman" w:eastAsia="Times New Roman" w:hAnsi="Times New Roman" w:cs="Times New Roman"/>
                <w:color w:val="000000"/>
                <w:sz w:val="24"/>
                <w:szCs w:val="24"/>
              </w:rPr>
              <w:t>3</w:t>
            </w:r>
          </w:p>
        </w:tc>
        <w:tc>
          <w:tcPr>
            <w:tcW w:w="709" w:type="dxa"/>
            <w:tcBorders>
              <w:top w:val="nil"/>
              <w:left w:val="nil"/>
              <w:bottom w:val="single" w:sz="4" w:space="0" w:color="auto"/>
              <w:right w:val="single" w:sz="4" w:space="0" w:color="auto"/>
            </w:tcBorders>
            <w:shd w:val="clear" w:color="auto" w:fill="auto"/>
            <w:noWrap/>
            <w:vAlign w:val="center"/>
            <w:hideMark/>
          </w:tcPr>
          <w:p w:rsidR="00307BBF" w:rsidRPr="00EF3B3F" w:rsidRDefault="00307BBF" w:rsidP="00307BBF">
            <w:pPr>
              <w:spacing w:after="0" w:line="240" w:lineRule="auto"/>
              <w:jc w:val="center"/>
              <w:rPr>
                <w:rFonts w:ascii="Times New Roman" w:eastAsia="Times New Roman" w:hAnsi="Times New Roman" w:cs="Times New Roman"/>
                <w:color w:val="000000"/>
                <w:sz w:val="24"/>
                <w:szCs w:val="24"/>
              </w:rPr>
            </w:pPr>
            <w:r w:rsidRPr="00EF3B3F">
              <w:rPr>
                <w:rFonts w:ascii="Times New Roman" w:eastAsia="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center"/>
            <w:hideMark/>
          </w:tcPr>
          <w:p w:rsidR="00307BBF" w:rsidRPr="00EF3B3F" w:rsidRDefault="00307BBF" w:rsidP="00307BBF">
            <w:pPr>
              <w:spacing w:after="0" w:line="240" w:lineRule="auto"/>
              <w:jc w:val="center"/>
              <w:rPr>
                <w:rFonts w:ascii="Times New Roman" w:eastAsia="Times New Roman" w:hAnsi="Times New Roman" w:cs="Times New Roman"/>
                <w:color w:val="000000"/>
                <w:sz w:val="24"/>
                <w:szCs w:val="24"/>
              </w:rPr>
            </w:pPr>
            <w:r w:rsidRPr="00EF3B3F">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center"/>
            <w:hideMark/>
          </w:tcPr>
          <w:p w:rsidR="00307BBF" w:rsidRPr="00EF3B3F" w:rsidRDefault="00307BBF" w:rsidP="00307BBF">
            <w:pPr>
              <w:spacing w:after="0" w:line="240" w:lineRule="auto"/>
              <w:jc w:val="center"/>
              <w:rPr>
                <w:rFonts w:ascii="Times New Roman" w:eastAsia="Times New Roman" w:hAnsi="Times New Roman" w:cs="Times New Roman"/>
                <w:color w:val="000000"/>
                <w:sz w:val="24"/>
                <w:szCs w:val="24"/>
              </w:rPr>
            </w:pPr>
            <w:r w:rsidRPr="00EF3B3F">
              <w:rPr>
                <w:rFonts w:ascii="Times New Roman" w:eastAsia="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center"/>
            <w:hideMark/>
          </w:tcPr>
          <w:p w:rsidR="00307BBF" w:rsidRPr="00EF3B3F" w:rsidRDefault="00307BBF" w:rsidP="00307BBF">
            <w:pPr>
              <w:spacing w:after="0" w:line="240" w:lineRule="auto"/>
              <w:jc w:val="center"/>
              <w:rPr>
                <w:rFonts w:ascii="Times New Roman" w:eastAsia="Times New Roman" w:hAnsi="Times New Roman" w:cs="Times New Roman"/>
                <w:color w:val="000000"/>
                <w:sz w:val="24"/>
                <w:szCs w:val="24"/>
              </w:rPr>
            </w:pPr>
            <w:r w:rsidRPr="00EF3B3F">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center"/>
            <w:hideMark/>
          </w:tcPr>
          <w:p w:rsidR="00307BBF" w:rsidRPr="00EF3B3F" w:rsidRDefault="00307BBF" w:rsidP="00307BBF">
            <w:pPr>
              <w:spacing w:after="0" w:line="240" w:lineRule="auto"/>
              <w:jc w:val="center"/>
              <w:rPr>
                <w:rFonts w:ascii="Times New Roman" w:eastAsia="Times New Roman" w:hAnsi="Times New Roman" w:cs="Times New Roman"/>
                <w:color w:val="000000"/>
                <w:sz w:val="24"/>
                <w:szCs w:val="24"/>
              </w:rPr>
            </w:pPr>
            <w:r w:rsidRPr="00EF3B3F">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center"/>
            <w:hideMark/>
          </w:tcPr>
          <w:p w:rsidR="00307BBF" w:rsidRPr="00EF3B3F" w:rsidRDefault="00307BBF" w:rsidP="00307BBF">
            <w:pPr>
              <w:spacing w:after="0" w:line="240" w:lineRule="auto"/>
              <w:jc w:val="center"/>
              <w:rPr>
                <w:rFonts w:ascii="Times New Roman" w:eastAsia="Times New Roman" w:hAnsi="Times New Roman" w:cs="Times New Roman"/>
                <w:color w:val="000000"/>
                <w:sz w:val="24"/>
                <w:szCs w:val="24"/>
              </w:rPr>
            </w:pPr>
            <w:r w:rsidRPr="00EF3B3F">
              <w:rPr>
                <w:rFonts w:ascii="Times New Roman" w:eastAsia="Times New Roman" w:hAnsi="Times New Roman" w:cs="Times New Roman"/>
                <w:color w:val="000000"/>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307BBF" w:rsidRPr="00EF3B3F" w:rsidRDefault="00307BBF" w:rsidP="00307BBF">
            <w:pPr>
              <w:spacing w:after="0" w:line="240" w:lineRule="auto"/>
              <w:jc w:val="center"/>
              <w:rPr>
                <w:rFonts w:ascii="Times New Roman" w:eastAsia="Times New Roman" w:hAnsi="Times New Roman" w:cs="Times New Roman"/>
                <w:color w:val="000000"/>
                <w:sz w:val="24"/>
                <w:szCs w:val="24"/>
              </w:rPr>
            </w:pPr>
            <w:r w:rsidRPr="00EF3B3F">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center"/>
            <w:hideMark/>
          </w:tcPr>
          <w:p w:rsidR="00307BBF" w:rsidRPr="00EF3B3F" w:rsidRDefault="00307BBF" w:rsidP="00307BBF">
            <w:pPr>
              <w:spacing w:after="0" w:line="240" w:lineRule="auto"/>
              <w:jc w:val="center"/>
              <w:rPr>
                <w:rFonts w:ascii="Times New Roman" w:eastAsia="Times New Roman" w:hAnsi="Times New Roman" w:cs="Times New Roman"/>
                <w:color w:val="000000"/>
                <w:sz w:val="24"/>
                <w:szCs w:val="24"/>
              </w:rPr>
            </w:pPr>
            <w:r w:rsidRPr="00EF3B3F">
              <w:rPr>
                <w:rFonts w:ascii="Times New Roman" w:eastAsia="Times New Roman" w:hAnsi="Times New Roman" w:cs="Times New Roman"/>
                <w:color w:val="000000"/>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307BBF" w:rsidRPr="00EF3B3F" w:rsidRDefault="00307BBF" w:rsidP="00307BBF">
            <w:pPr>
              <w:spacing w:after="0" w:line="240" w:lineRule="auto"/>
              <w:jc w:val="center"/>
              <w:rPr>
                <w:rFonts w:ascii="Times New Roman" w:eastAsia="Times New Roman" w:hAnsi="Times New Roman" w:cs="Times New Roman"/>
                <w:color w:val="000000"/>
                <w:sz w:val="24"/>
                <w:szCs w:val="24"/>
              </w:rPr>
            </w:pPr>
            <w:r w:rsidRPr="00EF3B3F">
              <w:rPr>
                <w:rFonts w:ascii="Times New Roman" w:eastAsia="Times New Roman" w:hAnsi="Times New Roman" w:cs="Times New Roman"/>
                <w:color w:val="000000"/>
                <w:sz w:val="24"/>
                <w:szCs w:val="24"/>
              </w:rPr>
              <w:t> </w:t>
            </w:r>
          </w:p>
        </w:tc>
        <w:tc>
          <w:tcPr>
            <w:tcW w:w="555" w:type="dxa"/>
            <w:tcBorders>
              <w:top w:val="nil"/>
              <w:left w:val="nil"/>
              <w:bottom w:val="single" w:sz="4" w:space="0" w:color="auto"/>
              <w:right w:val="single" w:sz="6" w:space="0" w:color="auto"/>
            </w:tcBorders>
            <w:shd w:val="clear" w:color="auto" w:fill="auto"/>
            <w:noWrap/>
            <w:vAlign w:val="center"/>
            <w:hideMark/>
          </w:tcPr>
          <w:p w:rsidR="00307BBF" w:rsidRPr="00EF3B3F" w:rsidRDefault="00307BBF" w:rsidP="00307BBF">
            <w:pPr>
              <w:spacing w:after="0" w:line="240" w:lineRule="auto"/>
              <w:jc w:val="center"/>
              <w:rPr>
                <w:rFonts w:ascii="Times New Roman" w:eastAsia="Times New Roman" w:hAnsi="Times New Roman" w:cs="Times New Roman"/>
                <w:color w:val="000000"/>
                <w:sz w:val="24"/>
                <w:szCs w:val="24"/>
              </w:rPr>
            </w:pPr>
          </w:p>
        </w:tc>
        <w:tc>
          <w:tcPr>
            <w:tcW w:w="710" w:type="dxa"/>
            <w:tcBorders>
              <w:top w:val="nil"/>
              <w:left w:val="single" w:sz="6" w:space="0" w:color="auto"/>
              <w:bottom w:val="single" w:sz="4" w:space="0" w:color="auto"/>
              <w:right w:val="single" w:sz="4" w:space="0" w:color="auto"/>
            </w:tcBorders>
            <w:shd w:val="clear" w:color="auto" w:fill="D9D9D9" w:themeFill="background1" w:themeFillShade="D9"/>
          </w:tcPr>
          <w:p w:rsidR="00307BBF" w:rsidRPr="00307BBF" w:rsidRDefault="00307BBF" w:rsidP="00307BBF">
            <w:pPr>
              <w:spacing w:after="0" w:line="240" w:lineRule="auto"/>
              <w:jc w:val="center"/>
              <w:rPr>
                <w:rFonts w:ascii="Times New Roman" w:hAnsi="Times New Roman" w:cs="Times New Roman"/>
                <w:sz w:val="24"/>
                <w:szCs w:val="24"/>
              </w:rPr>
            </w:pPr>
            <w:r w:rsidRPr="00307BBF">
              <w:rPr>
                <w:rFonts w:ascii="Times New Roman" w:hAnsi="Times New Roman" w:cs="Times New Roman"/>
                <w:sz w:val="24"/>
                <w:szCs w:val="24"/>
              </w:rPr>
              <w:t>13</w:t>
            </w:r>
          </w:p>
        </w:tc>
      </w:tr>
      <w:tr w:rsidR="00307BBF" w:rsidRPr="00EF3B3F" w:rsidTr="00307BBF">
        <w:trPr>
          <w:trHeight w:val="675"/>
        </w:trPr>
        <w:tc>
          <w:tcPr>
            <w:tcW w:w="866" w:type="dxa"/>
            <w:tcBorders>
              <w:top w:val="single" w:sz="8" w:space="0" w:color="auto"/>
              <w:left w:val="single" w:sz="8" w:space="0" w:color="auto"/>
              <w:bottom w:val="single" w:sz="4" w:space="0" w:color="auto"/>
              <w:right w:val="single" w:sz="8" w:space="0" w:color="auto"/>
            </w:tcBorders>
            <w:shd w:val="clear" w:color="auto" w:fill="auto"/>
            <w:noWrap/>
            <w:hideMark/>
          </w:tcPr>
          <w:p w:rsidR="00307BBF" w:rsidRPr="00307BBF" w:rsidRDefault="00307BBF" w:rsidP="00307BBF">
            <w:pPr>
              <w:spacing w:after="0" w:line="240" w:lineRule="auto"/>
              <w:rPr>
                <w:rFonts w:ascii="Times New Roman" w:hAnsi="Times New Roman" w:cs="Times New Roman"/>
                <w:sz w:val="24"/>
                <w:szCs w:val="24"/>
              </w:rPr>
            </w:pPr>
            <w:r w:rsidRPr="00307BBF">
              <w:rPr>
                <w:rFonts w:ascii="Times New Roman" w:hAnsi="Times New Roman" w:cs="Times New Roman"/>
                <w:sz w:val="24"/>
                <w:szCs w:val="24"/>
              </w:rPr>
              <w:t>1.4.</w:t>
            </w:r>
          </w:p>
        </w:tc>
        <w:tc>
          <w:tcPr>
            <w:tcW w:w="4678" w:type="dxa"/>
            <w:tcBorders>
              <w:top w:val="nil"/>
              <w:left w:val="nil"/>
              <w:bottom w:val="single" w:sz="4" w:space="0" w:color="auto"/>
              <w:right w:val="single" w:sz="8" w:space="0" w:color="auto"/>
            </w:tcBorders>
            <w:shd w:val="clear" w:color="000000" w:fill="FFFFFF"/>
            <w:vAlign w:val="center"/>
            <w:hideMark/>
          </w:tcPr>
          <w:p w:rsidR="00307BBF" w:rsidRPr="00EF3B3F" w:rsidRDefault="00307BBF" w:rsidP="00307BBF">
            <w:pPr>
              <w:spacing w:after="0" w:line="240" w:lineRule="auto"/>
              <w:rPr>
                <w:rFonts w:ascii="Times New Roman" w:eastAsia="Times New Roman" w:hAnsi="Times New Roman" w:cs="Times New Roman"/>
                <w:color w:val="000000"/>
                <w:sz w:val="24"/>
                <w:szCs w:val="24"/>
              </w:rPr>
            </w:pPr>
            <w:r w:rsidRPr="00EF3B3F">
              <w:rPr>
                <w:rFonts w:ascii="Times New Roman" w:eastAsia="Times New Roman" w:hAnsi="Times New Roman" w:cs="Times New Roman"/>
                <w:color w:val="000000"/>
                <w:sz w:val="24"/>
                <w:szCs w:val="24"/>
              </w:rPr>
              <w:t>Допуски и технические измерения</w:t>
            </w:r>
          </w:p>
        </w:tc>
        <w:tc>
          <w:tcPr>
            <w:tcW w:w="850" w:type="dxa"/>
            <w:tcBorders>
              <w:top w:val="nil"/>
              <w:left w:val="nil"/>
              <w:bottom w:val="single" w:sz="4" w:space="0" w:color="auto"/>
              <w:right w:val="single" w:sz="4" w:space="0" w:color="auto"/>
            </w:tcBorders>
            <w:shd w:val="clear" w:color="auto" w:fill="auto"/>
            <w:noWrap/>
            <w:vAlign w:val="center"/>
            <w:hideMark/>
          </w:tcPr>
          <w:p w:rsidR="00307BBF" w:rsidRPr="00EF3B3F" w:rsidRDefault="00307BBF" w:rsidP="00307BBF">
            <w:pPr>
              <w:spacing w:after="0" w:line="240" w:lineRule="auto"/>
              <w:jc w:val="center"/>
              <w:rPr>
                <w:rFonts w:ascii="Times New Roman" w:eastAsia="Times New Roman" w:hAnsi="Times New Roman" w:cs="Times New Roman"/>
                <w:color w:val="000000"/>
                <w:sz w:val="24"/>
                <w:szCs w:val="24"/>
              </w:rPr>
            </w:pPr>
            <w:r w:rsidRPr="00EF3B3F">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center"/>
            <w:hideMark/>
          </w:tcPr>
          <w:p w:rsidR="00307BBF" w:rsidRPr="00EF3B3F" w:rsidRDefault="00307BBF" w:rsidP="00307BBF">
            <w:pPr>
              <w:spacing w:after="0" w:line="240" w:lineRule="auto"/>
              <w:jc w:val="center"/>
              <w:rPr>
                <w:rFonts w:ascii="Times New Roman" w:eastAsia="Times New Roman" w:hAnsi="Times New Roman" w:cs="Times New Roman"/>
                <w:color w:val="000000"/>
                <w:sz w:val="24"/>
                <w:szCs w:val="24"/>
              </w:rPr>
            </w:pPr>
            <w:r w:rsidRPr="00EF3B3F">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center"/>
            <w:hideMark/>
          </w:tcPr>
          <w:p w:rsidR="00307BBF" w:rsidRPr="00EF3B3F" w:rsidRDefault="00307BBF" w:rsidP="00307BBF">
            <w:pPr>
              <w:spacing w:after="0" w:line="240" w:lineRule="auto"/>
              <w:jc w:val="center"/>
              <w:rPr>
                <w:rFonts w:ascii="Times New Roman" w:eastAsia="Times New Roman" w:hAnsi="Times New Roman" w:cs="Times New Roman"/>
                <w:color w:val="000000"/>
                <w:sz w:val="24"/>
                <w:szCs w:val="24"/>
              </w:rPr>
            </w:pPr>
            <w:r w:rsidRPr="00EF3B3F">
              <w:rPr>
                <w:rFonts w:ascii="Times New Roman" w:eastAsia="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center"/>
            <w:hideMark/>
          </w:tcPr>
          <w:p w:rsidR="00307BBF" w:rsidRPr="00EF3B3F" w:rsidRDefault="00307BBF" w:rsidP="00307BBF">
            <w:pPr>
              <w:spacing w:after="0" w:line="240" w:lineRule="auto"/>
              <w:jc w:val="center"/>
              <w:rPr>
                <w:rFonts w:ascii="Times New Roman" w:eastAsia="Times New Roman" w:hAnsi="Times New Roman" w:cs="Times New Roman"/>
                <w:color w:val="000000"/>
                <w:sz w:val="24"/>
                <w:szCs w:val="24"/>
              </w:rPr>
            </w:pPr>
            <w:r w:rsidRPr="00EF3B3F">
              <w:rPr>
                <w:rFonts w:ascii="Times New Roman" w:eastAsia="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center"/>
            <w:hideMark/>
          </w:tcPr>
          <w:p w:rsidR="00307BBF" w:rsidRPr="00EF3B3F" w:rsidRDefault="00307BBF" w:rsidP="00307BBF">
            <w:pPr>
              <w:spacing w:after="0" w:line="240" w:lineRule="auto"/>
              <w:jc w:val="center"/>
              <w:rPr>
                <w:rFonts w:ascii="Times New Roman" w:eastAsia="Times New Roman" w:hAnsi="Times New Roman" w:cs="Times New Roman"/>
                <w:color w:val="000000"/>
                <w:sz w:val="24"/>
                <w:szCs w:val="24"/>
              </w:rPr>
            </w:pPr>
            <w:r w:rsidRPr="00EF3B3F">
              <w:rPr>
                <w:rFonts w:ascii="Times New Roman" w:eastAsia="Times New Roman" w:hAnsi="Times New Roman" w:cs="Times New Roman"/>
                <w:color w:val="000000"/>
                <w:sz w:val="24"/>
                <w:szCs w:val="24"/>
              </w:rPr>
              <w:t>1</w:t>
            </w:r>
          </w:p>
        </w:tc>
        <w:tc>
          <w:tcPr>
            <w:tcW w:w="708" w:type="dxa"/>
            <w:tcBorders>
              <w:top w:val="nil"/>
              <w:left w:val="nil"/>
              <w:bottom w:val="single" w:sz="4" w:space="0" w:color="auto"/>
              <w:right w:val="single" w:sz="4" w:space="0" w:color="auto"/>
            </w:tcBorders>
            <w:shd w:val="clear" w:color="auto" w:fill="auto"/>
            <w:noWrap/>
            <w:vAlign w:val="center"/>
            <w:hideMark/>
          </w:tcPr>
          <w:p w:rsidR="00307BBF" w:rsidRPr="00EF3B3F" w:rsidRDefault="00307BBF" w:rsidP="00307BBF">
            <w:pPr>
              <w:spacing w:after="0" w:line="240" w:lineRule="auto"/>
              <w:jc w:val="center"/>
              <w:rPr>
                <w:rFonts w:ascii="Times New Roman" w:eastAsia="Times New Roman" w:hAnsi="Times New Roman" w:cs="Times New Roman"/>
                <w:color w:val="000000"/>
                <w:sz w:val="24"/>
                <w:szCs w:val="24"/>
              </w:rPr>
            </w:pPr>
            <w:r w:rsidRPr="00EF3B3F">
              <w:rPr>
                <w:rFonts w:ascii="Times New Roman" w:eastAsia="Times New Roman" w:hAnsi="Times New Roman" w:cs="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center"/>
            <w:hideMark/>
          </w:tcPr>
          <w:p w:rsidR="00307BBF" w:rsidRPr="00EF3B3F" w:rsidRDefault="00307BBF" w:rsidP="00307BBF">
            <w:pPr>
              <w:spacing w:after="0" w:line="240" w:lineRule="auto"/>
              <w:jc w:val="center"/>
              <w:rPr>
                <w:rFonts w:ascii="Times New Roman" w:eastAsia="Times New Roman" w:hAnsi="Times New Roman" w:cs="Times New Roman"/>
                <w:color w:val="000000"/>
                <w:sz w:val="24"/>
                <w:szCs w:val="24"/>
              </w:rPr>
            </w:pPr>
            <w:r w:rsidRPr="00EF3B3F">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center"/>
            <w:hideMark/>
          </w:tcPr>
          <w:p w:rsidR="00307BBF" w:rsidRPr="00EF3B3F" w:rsidRDefault="00307BBF" w:rsidP="00307BBF">
            <w:pPr>
              <w:spacing w:after="0" w:line="240" w:lineRule="auto"/>
              <w:jc w:val="center"/>
              <w:rPr>
                <w:rFonts w:ascii="Times New Roman" w:eastAsia="Times New Roman" w:hAnsi="Times New Roman" w:cs="Times New Roman"/>
                <w:color w:val="000000"/>
                <w:sz w:val="24"/>
                <w:szCs w:val="24"/>
              </w:rPr>
            </w:pPr>
            <w:r w:rsidRPr="00EF3B3F">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center"/>
            <w:hideMark/>
          </w:tcPr>
          <w:p w:rsidR="00307BBF" w:rsidRPr="00EF3B3F" w:rsidRDefault="00307BBF" w:rsidP="00307BBF">
            <w:pPr>
              <w:spacing w:after="0" w:line="240" w:lineRule="auto"/>
              <w:jc w:val="center"/>
              <w:rPr>
                <w:rFonts w:ascii="Times New Roman" w:eastAsia="Times New Roman" w:hAnsi="Times New Roman" w:cs="Times New Roman"/>
                <w:color w:val="000000"/>
                <w:sz w:val="24"/>
                <w:szCs w:val="24"/>
              </w:rPr>
            </w:pPr>
            <w:r w:rsidRPr="00EF3B3F">
              <w:rPr>
                <w:rFonts w:ascii="Times New Roman" w:eastAsia="Times New Roman" w:hAnsi="Times New Roman" w:cs="Times New Roman"/>
                <w:color w:val="000000"/>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307BBF" w:rsidRPr="00EF3B3F" w:rsidRDefault="00307BBF" w:rsidP="00307BBF">
            <w:pPr>
              <w:spacing w:after="0" w:line="240" w:lineRule="auto"/>
              <w:jc w:val="center"/>
              <w:rPr>
                <w:rFonts w:ascii="Times New Roman" w:eastAsia="Times New Roman" w:hAnsi="Times New Roman" w:cs="Times New Roman"/>
                <w:color w:val="000000"/>
                <w:sz w:val="24"/>
                <w:szCs w:val="24"/>
              </w:rPr>
            </w:pPr>
            <w:r w:rsidRPr="00EF3B3F">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center"/>
            <w:hideMark/>
          </w:tcPr>
          <w:p w:rsidR="00307BBF" w:rsidRPr="00EF3B3F" w:rsidRDefault="00307BBF" w:rsidP="00307BBF">
            <w:pPr>
              <w:spacing w:after="0" w:line="240" w:lineRule="auto"/>
              <w:jc w:val="center"/>
              <w:rPr>
                <w:rFonts w:ascii="Times New Roman" w:eastAsia="Times New Roman" w:hAnsi="Times New Roman" w:cs="Times New Roman"/>
                <w:color w:val="000000"/>
                <w:sz w:val="24"/>
                <w:szCs w:val="24"/>
              </w:rPr>
            </w:pPr>
            <w:r w:rsidRPr="00EF3B3F">
              <w:rPr>
                <w:rFonts w:ascii="Times New Roman" w:eastAsia="Times New Roman" w:hAnsi="Times New Roman" w:cs="Times New Roman"/>
                <w:color w:val="000000"/>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307BBF" w:rsidRPr="00EF3B3F" w:rsidRDefault="00307BBF" w:rsidP="00307BBF">
            <w:pPr>
              <w:spacing w:after="0" w:line="240" w:lineRule="auto"/>
              <w:jc w:val="center"/>
              <w:rPr>
                <w:rFonts w:ascii="Times New Roman" w:eastAsia="Times New Roman" w:hAnsi="Times New Roman" w:cs="Times New Roman"/>
                <w:color w:val="000000"/>
                <w:sz w:val="24"/>
                <w:szCs w:val="24"/>
              </w:rPr>
            </w:pPr>
            <w:r w:rsidRPr="00EF3B3F">
              <w:rPr>
                <w:rFonts w:ascii="Times New Roman" w:eastAsia="Times New Roman" w:hAnsi="Times New Roman" w:cs="Times New Roman"/>
                <w:color w:val="000000"/>
                <w:sz w:val="24"/>
                <w:szCs w:val="24"/>
              </w:rPr>
              <w:t> </w:t>
            </w:r>
          </w:p>
        </w:tc>
        <w:tc>
          <w:tcPr>
            <w:tcW w:w="555" w:type="dxa"/>
            <w:tcBorders>
              <w:top w:val="nil"/>
              <w:left w:val="nil"/>
              <w:bottom w:val="single" w:sz="4" w:space="0" w:color="auto"/>
              <w:right w:val="single" w:sz="6" w:space="0" w:color="auto"/>
            </w:tcBorders>
            <w:shd w:val="clear" w:color="auto" w:fill="auto"/>
            <w:noWrap/>
            <w:vAlign w:val="center"/>
            <w:hideMark/>
          </w:tcPr>
          <w:p w:rsidR="00307BBF" w:rsidRPr="00EF3B3F" w:rsidRDefault="00307BBF" w:rsidP="00307BBF">
            <w:pPr>
              <w:spacing w:after="0" w:line="240" w:lineRule="auto"/>
              <w:jc w:val="center"/>
              <w:rPr>
                <w:rFonts w:ascii="Times New Roman" w:eastAsia="Times New Roman" w:hAnsi="Times New Roman" w:cs="Times New Roman"/>
                <w:color w:val="000000"/>
                <w:sz w:val="24"/>
                <w:szCs w:val="24"/>
              </w:rPr>
            </w:pPr>
          </w:p>
        </w:tc>
        <w:tc>
          <w:tcPr>
            <w:tcW w:w="710" w:type="dxa"/>
            <w:tcBorders>
              <w:top w:val="nil"/>
              <w:left w:val="single" w:sz="6" w:space="0" w:color="auto"/>
              <w:bottom w:val="single" w:sz="4" w:space="0" w:color="auto"/>
              <w:right w:val="single" w:sz="4" w:space="0" w:color="auto"/>
            </w:tcBorders>
            <w:shd w:val="clear" w:color="auto" w:fill="D9D9D9" w:themeFill="background1" w:themeFillShade="D9"/>
          </w:tcPr>
          <w:p w:rsidR="00307BBF" w:rsidRPr="00307BBF" w:rsidRDefault="00307BBF" w:rsidP="00307BBF">
            <w:pPr>
              <w:spacing w:after="0" w:line="240" w:lineRule="auto"/>
              <w:jc w:val="center"/>
              <w:rPr>
                <w:rFonts w:ascii="Times New Roman" w:hAnsi="Times New Roman" w:cs="Times New Roman"/>
                <w:sz w:val="24"/>
                <w:szCs w:val="24"/>
              </w:rPr>
            </w:pPr>
            <w:r w:rsidRPr="00307BBF">
              <w:rPr>
                <w:rFonts w:ascii="Times New Roman" w:hAnsi="Times New Roman" w:cs="Times New Roman"/>
                <w:sz w:val="24"/>
                <w:szCs w:val="24"/>
              </w:rPr>
              <w:t>10</w:t>
            </w:r>
          </w:p>
        </w:tc>
      </w:tr>
      <w:tr w:rsidR="00307BBF" w:rsidRPr="00EF3B3F" w:rsidTr="00307BBF">
        <w:trPr>
          <w:trHeight w:val="67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307BBF" w:rsidRPr="00EF3B3F" w:rsidRDefault="00307BBF" w:rsidP="00307BBF">
            <w:pPr>
              <w:spacing w:after="0" w:line="240" w:lineRule="auto"/>
              <w:rPr>
                <w:rFonts w:ascii="Times New Roman" w:eastAsia="Times New Roman" w:hAnsi="Times New Roman" w:cs="Times New Roman"/>
                <w:color w:val="000000"/>
                <w:sz w:val="24"/>
                <w:szCs w:val="24"/>
              </w:rPr>
            </w:pPr>
            <w:r w:rsidRPr="00EF3B3F">
              <w:rPr>
                <w:rFonts w:ascii="Times New Roman" w:eastAsia="Times New Roman" w:hAnsi="Times New Roman" w:cs="Times New Roman"/>
                <w:color w:val="000000"/>
                <w:sz w:val="24"/>
                <w:szCs w:val="24"/>
              </w:rPr>
              <w:t> </w:t>
            </w:r>
            <w:r w:rsidRPr="00307BBF">
              <w:rPr>
                <w:rFonts w:ascii="Times New Roman" w:eastAsia="Times New Roman" w:hAnsi="Times New Roman" w:cs="Times New Roman"/>
                <w:color w:val="000000"/>
                <w:sz w:val="24"/>
                <w:szCs w:val="24"/>
              </w:rPr>
              <w:t>2.1</w:t>
            </w:r>
          </w:p>
        </w:tc>
        <w:tc>
          <w:tcPr>
            <w:tcW w:w="4678" w:type="dxa"/>
            <w:tcBorders>
              <w:top w:val="nil"/>
              <w:left w:val="nil"/>
              <w:bottom w:val="single" w:sz="4" w:space="0" w:color="auto"/>
              <w:right w:val="single" w:sz="8" w:space="0" w:color="auto"/>
            </w:tcBorders>
            <w:shd w:val="clear" w:color="auto" w:fill="auto"/>
            <w:noWrap/>
            <w:vAlign w:val="bottom"/>
            <w:hideMark/>
          </w:tcPr>
          <w:p w:rsidR="00307BBF" w:rsidRPr="00EF3B3F" w:rsidRDefault="00307BBF" w:rsidP="00307BBF">
            <w:pPr>
              <w:spacing w:after="0" w:line="240" w:lineRule="auto"/>
              <w:rPr>
                <w:rFonts w:ascii="Times New Roman" w:eastAsia="Times New Roman" w:hAnsi="Times New Roman" w:cs="Times New Roman"/>
                <w:color w:val="000000"/>
                <w:sz w:val="24"/>
                <w:szCs w:val="24"/>
              </w:rPr>
            </w:pPr>
            <w:r w:rsidRPr="00EF3B3F">
              <w:rPr>
                <w:rFonts w:ascii="Times New Roman" w:eastAsia="Times New Roman" w:hAnsi="Times New Roman" w:cs="Times New Roman"/>
                <w:color w:val="000000"/>
                <w:sz w:val="24"/>
                <w:szCs w:val="24"/>
              </w:rPr>
              <w:t xml:space="preserve">Газовая сварка (наплавка) </w:t>
            </w:r>
          </w:p>
        </w:tc>
        <w:tc>
          <w:tcPr>
            <w:tcW w:w="850" w:type="dxa"/>
            <w:tcBorders>
              <w:top w:val="nil"/>
              <w:left w:val="nil"/>
              <w:bottom w:val="single" w:sz="4" w:space="0" w:color="auto"/>
              <w:right w:val="single" w:sz="4" w:space="0" w:color="auto"/>
            </w:tcBorders>
            <w:shd w:val="clear" w:color="auto" w:fill="auto"/>
            <w:noWrap/>
            <w:vAlign w:val="center"/>
            <w:hideMark/>
          </w:tcPr>
          <w:p w:rsidR="00307BBF" w:rsidRPr="00EF3B3F" w:rsidRDefault="00307BBF" w:rsidP="00307BBF">
            <w:pPr>
              <w:spacing w:after="0" w:line="240" w:lineRule="auto"/>
              <w:jc w:val="center"/>
              <w:rPr>
                <w:rFonts w:ascii="Times New Roman" w:eastAsia="Times New Roman" w:hAnsi="Times New Roman" w:cs="Times New Roman"/>
                <w:color w:val="000000"/>
                <w:sz w:val="24"/>
                <w:szCs w:val="24"/>
              </w:rPr>
            </w:pPr>
            <w:r w:rsidRPr="00EF3B3F">
              <w:rPr>
                <w:rFonts w:ascii="Times New Roman" w:eastAsia="Times New Roman" w:hAnsi="Times New Roman" w:cs="Times New Roman"/>
                <w:color w:val="000000"/>
                <w:sz w:val="24"/>
                <w:szCs w:val="24"/>
              </w:rPr>
              <w:t>13</w:t>
            </w:r>
          </w:p>
        </w:tc>
        <w:tc>
          <w:tcPr>
            <w:tcW w:w="851" w:type="dxa"/>
            <w:tcBorders>
              <w:top w:val="nil"/>
              <w:left w:val="nil"/>
              <w:bottom w:val="single" w:sz="4" w:space="0" w:color="auto"/>
              <w:right w:val="single" w:sz="4" w:space="0" w:color="auto"/>
            </w:tcBorders>
            <w:shd w:val="clear" w:color="auto" w:fill="auto"/>
            <w:noWrap/>
            <w:vAlign w:val="center"/>
            <w:hideMark/>
          </w:tcPr>
          <w:p w:rsidR="00307BBF" w:rsidRPr="00EF3B3F" w:rsidRDefault="00307BBF" w:rsidP="00307BBF">
            <w:pPr>
              <w:spacing w:after="0" w:line="240" w:lineRule="auto"/>
              <w:jc w:val="center"/>
              <w:rPr>
                <w:rFonts w:ascii="Times New Roman" w:eastAsia="Times New Roman" w:hAnsi="Times New Roman" w:cs="Times New Roman"/>
                <w:color w:val="000000"/>
                <w:sz w:val="24"/>
                <w:szCs w:val="24"/>
              </w:rPr>
            </w:pPr>
            <w:r w:rsidRPr="00EF3B3F">
              <w:rPr>
                <w:rFonts w:ascii="Times New Roman" w:eastAsia="Times New Roman" w:hAnsi="Times New Roman" w:cs="Times New Roman"/>
                <w:color w:val="000000"/>
                <w:sz w:val="24"/>
                <w:szCs w:val="24"/>
              </w:rPr>
              <w:t>13</w:t>
            </w:r>
          </w:p>
        </w:tc>
        <w:tc>
          <w:tcPr>
            <w:tcW w:w="850" w:type="dxa"/>
            <w:tcBorders>
              <w:top w:val="nil"/>
              <w:left w:val="nil"/>
              <w:bottom w:val="single" w:sz="4" w:space="0" w:color="auto"/>
              <w:right w:val="single" w:sz="4" w:space="0" w:color="auto"/>
            </w:tcBorders>
            <w:shd w:val="clear" w:color="auto" w:fill="auto"/>
            <w:noWrap/>
            <w:vAlign w:val="center"/>
            <w:hideMark/>
          </w:tcPr>
          <w:p w:rsidR="00307BBF" w:rsidRPr="00EF3B3F" w:rsidRDefault="00307BBF" w:rsidP="00307BBF">
            <w:pPr>
              <w:spacing w:after="0" w:line="240" w:lineRule="auto"/>
              <w:jc w:val="center"/>
              <w:rPr>
                <w:rFonts w:ascii="Times New Roman" w:eastAsia="Times New Roman" w:hAnsi="Times New Roman" w:cs="Times New Roman"/>
                <w:color w:val="000000"/>
                <w:sz w:val="24"/>
                <w:szCs w:val="24"/>
              </w:rPr>
            </w:pPr>
            <w:r w:rsidRPr="00EF3B3F">
              <w:rPr>
                <w:rFonts w:ascii="Times New Roman" w:eastAsia="Times New Roman" w:hAnsi="Times New Roman" w:cs="Times New Roman"/>
                <w:color w:val="000000"/>
                <w:sz w:val="24"/>
                <w:szCs w:val="24"/>
              </w:rPr>
              <w:t>12</w:t>
            </w:r>
          </w:p>
        </w:tc>
        <w:tc>
          <w:tcPr>
            <w:tcW w:w="709" w:type="dxa"/>
            <w:tcBorders>
              <w:top w:val="nil"/>
              <w:left w:val="nil"/>
              <w:bottom w:val="single" w:sz="4" w:space="0" w:color="auto"/>
              <w:right w:val="single" w:sz="4" w:space="0" w:color="auto"/>
            </w:tcBorders>
            <w:shd w:val="clear" w:color="auto" w:fill="auto"/>
            <w:noWrap/>
            <w:vAlign w:val="center"/>
            <w:hideMark/>
          </w:tcPr>
          <w:p w:rsidR="00307BBF" w:rsidRPr="00EF3B3F" w:rsidRDefault="00307BBF" w:rsidP="00307BBF">
            <w:pPr>
              <w:spacing w:after="0" w:line="240" w:lineRule="auto"/>
              <w:jc w:val="center"/>
              <w:rPr>
                <w:rFonts w:ascii="Times New Roman" w:eastAsia="Times New Roman" w:hAnsi="Times New Roman" w:cs="Times New Roman"/>
                <w:color w:val="000000"/>
                <w:sz w:val="24"/>
                <w:szCs w:val="24"/>
              </w:rPr>
            </w:pPr>
            <w:r w:rsidRPr="00EF3B3F">
              <w:rPr>
                <w:rFonts w:ascii="Times New Roman" w:eastAsia="Times New Roman" w:hAnsi="Times New Roman" w:cs="Times New Roman"/>
                <w:color w:val="000000"/>
                <w:sz w:val="24"/>
                <w:szCs w:val="24"/>
              </w:rPr>
              <w:t>12</w:t>
            </w:r>
          </w:p>
        </w:tc>
        <w:tc>
          <w:tcPr>
            <w:tcW w:w="709" w:type="dxa"/>
            <w:tcBorders>
              <w:top w:val="nil"/>
              <w:left w:val="nil"/>
              <w:bottom w:val="single" w:sz="4" w:space="0" w:color="auto"/>
              <w:right w:val="single" w:sz="4" w:space="0" w:color="auto"/>
            </w:tcBorders>
            <w:shd w:val="clear" w:color="auto" w:fill="auto"/>
            <w:noWrap/>
            <w:vAlign w:val="center"/>
            <w:hideMark/>
          </w:tcPr>
          <w:p w:rsidR="00307BBF" w:rsidRPr="00EF3B3F" w:rsidRDefault="00307BBF" w:rsidP="00307BBF">
            <w:pPr>
              <w:spacing w:after="0" w:line="240" w:lineRule="auto"/>
              <w:jc w:val="center"/>
              <w:rPr>
                <w:rFonts w:ascii="Times New Roman" w:eastAsia="Times New Roman" w:hAnsi="Times New Roman" w:cs="Times New Roman"/>
                <w:color w:val="000000"/>
                <w:sz w:val="24"/>
                <w:szCs w:val="24"/>
              </w:rPr>
            </w:pPr>
            <w:r w:rsidRPr="00EF3B3F">
              <w:rPr>
                <w:rFonts w:ascii="Times New Roman" w:eastAsia="Times New Roman" w:hAnsi="Times New Roman" w:cs="Times New Roman"/>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307BBF" w:rsidRPr="00EF3B3F" w:rsidRDefault="00307BBF" w:rsidP="00307BBF">
            <w:pPr>
              <w:spacing w:after="0" w:line="240" w:lineRule="auto"/>
              <w:jc w:val="center"/>
              <w:rPr>
                <w:rFonts w:ascii="Times New Roman" w:eastAsia="Times New Roman" w:hAnsi="Times New Roman" w:cs="Times New Roman"/>
                <w:color w:val="000000"/>
                <w:sz w:val="24"/>
                <w:szCs w:val="24"/>
              </w:rPr>
            </w:pPr>
            <w:r w:rsidRPr="00EF3B3F">
              <w:rPr>
                <w:rFonts w:ascii="Times New Roman" w:eastAsia="Times New Roman" w:hAnsi="Times New Roman" w:cs="Times New Roman"/>
                <w:color w:val="000000"/>
                <w:sz w:val="24"/>
                <w:szCs w:val="24"/>
              </w:rPr>
              <w:t>14</w:t>
            </w:r>
          </w:p>
        </w:tc>
        <w:tc>
          <w:tcPr>
            <w:tcW w:w="709" w:type="dxa"/>
            <w:tcBorders>
              <w:top w:val="nil"/>
              <w:left w:val="nil"/>
              <w:bottom w:val="single" w:sz="4" w:space="0" w:color="auto"/>
              <w:right w:val="single" w:sz="4" w:space="0" w:color="auto"/>
            </w:tcBorders>
            <w:shd w:val="clear" w:color="auto" w:fill="auto"/>
            <w:noWrap/>
            <w:vAlign w:val="center"/>
            <w:hideMark/>
          </w:tcPr>
          <w:p w:rsidR="00307BBF" w:rsidRPr="00EF3B3F" w:rsidRDefault="00307BBF" w:rsidP="00307BBF">
            <w:pPr>
              <w:spacing w:after="0" w:line="240" w:lineRule="auto"/>
              <w:jc w:val="center"/>
              <w:rPr>
                <w:rFonts w:ascii="Times New Roman" w:eastAsia="Times New Roman" w:hAnsi="Times New Roman" w:cs="Times New Roman"/>
                <w:color w:val="000000"/>
                <w:sz w:val="24"/>
                <w:szCs w:val="24"/>
              </w:rPr>
            </w:pPr>
            <w:r w:rsidRPr="00EF3B3F">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center"/>
            <w:hideMark/>
          </w:tcPr>
          <w:p w:rsidR="00307BBF" w:rsidRPr="00EF3B3F" w:rsidRDefault="00307BBF" w:rsidP="00307BBF">
            <w:pPr>
              <w:spacing w:after="0" w:line="240" w:lineRule="auto"/>
              <w:jc w:val="center"/>
              <w:rPr>
                <w:rFonts w:ascii="Times New Roman" w:eastAsia="Times New Roman" w:hAnsi="Times New Roman" w:cs="Times New Roman"/>
                <w:color w:val="000000"/>
                <w:sz w:val="24"/>
                <w:szCs w:val="24"/>
              </w:rPr>
            </w:pPr>
            <w:r w:rsidRPr="00EF3B3F">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center"/>
            <w:hideMark/>
          </w:tcPr>
          <w:p w:rsidR="00307BBF" w:rsidRPr="00EF3B3F" w:rsidRDefault="00307BBF" w:rsidP="00307BBF">
            <w:pPr>
              <w:spacing w:after="0" w:line="240" w:lineRule="auto"/>
              <w:jc w:val="center"/>
              <w:rPr>
                <w:rFonts w:ascii="Times New Roman" w:eastAsia="Times New Roman" w:hAnsi="Times New Roman" w:cs="Times New Roman"/>
                <w:color w:val="000000"/>
                <w:sz w:val="24"/>
                <w:szCs w:val="24"/>
              </w:rPr>
            </w:pPr>
            <w:r w:rsidRPr="00EF3B3F">
              <w:rPr>
                <w:rFonts w:ascii="Times New Roman" w:eastAsia="Times New Roman" w:hAnsi="Times New Roman" w:cs="Times New Roman"/>
                <w:color w:val="000000"/>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307BBF" w:rsidRPr="00EF3B3F" w:rsidRDefault="00307BBF" w:rsidP="00307BBF">
            <w:pPr>
              <w:spacing w:after="0" w:line="240" w:lineRule="auto"/>
              <w:jc w:val="center"/>
              <w:rPr>
                <w:rFonts w:ascii="Times New Roman" w:eastAsia="Times New Roman" w:hAnsi="Times New Roman" w:cs="Times New Roman"/>
                <w:color w:val="000000"/>
                <w:sz w:val="24"/>
                <w:szCs w:val="24"/>
              </w:rPr>
            </w:pPr>
            <w:r w:rsidRPr="00EF3B3F">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center"/>
            <w:hideMark/>
          </w:tcPr>
          <w:p w:rsidR="00307BBF" w:rsidRPr="00EF3B3F" w:rsidRDefault="00307BBF" w:rsidP="00307BBF">
            <w:pPr>
              <w:spacing w:after="0" w:line="240" w:lineRule="auto"/>
              <w:jc w:val="center"/>
              <w:rPr>
                <w:rFonts w:ascii="Times New Roman" w:eastAsia="Times New Roman" w:hAnsi="Times New Roman" w:cs="Times New Roman"/>
                <w:color w:val="000000"/>
                <w:sz w:val="24"/>
                <w:szCs w:val="24"/>
              </w:rPr>
            </w:pPr>
            <w:r w:rsidRPr="00EF3B3F">
              <w:rPr>
                <w:rFonts w:ascii="Times New Roman" w:eastAsia="Times New Roman" w:hAnsi="Times New Roman" w:cs="Times New Roman"/>
                <w:color w:val="000000"/>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307BBF" w:rsidRPr="00EF3B3F" w:rsidRDefault="00307BBF" w:rsidP="00307BBF">
            <w:pPr>
              <w:spacing w:after="0" w:line="240" w:lineRule="auto"/>
              <w:jc w:val="center"/>
              <w:rPr>
                <w:rFonts w:ascii="Times New Roman" w:eastAsia="Times New Roman" w:hAnsi="Times New Roman" w:cs="Times New Roman"/>
                <w:color w:val="000000"/>
                <w:sz w:val="24"/>
                <w:szCs w:val="24"/>
              </w:rPr>
            </w:pPr>
            <w:r w:rsidRPr="00EF3B3F">
              <w:rPr>
                <w:rFonts w:ascii="Times New Roman" w:eastAsia="Times New Roman" w:hAnsi="Times New Roman" w:cs="Times New Roman"/>
                <w:color w:val="000000"/>
                <w:sz w:val="24"/>
                <w:szCs w:val="24"/>
              </w:rPr>
              <w:t> </w:t>
            </w:r>
          </w:p>
        </w:tc>
        <w:tc>
          <w:tcPr>
            <w:tcW w:w="555" w:type="dxa"/>
            <w:tcBorders>
              <w:top w:val="nil"/>
              <w:left w:val="nil"/>
              <w:bottom w:val="single" w:sz="4" w:space="0" w:color="auto"/>
              <w:right w:val="single" w:sz="6" w:space="0" w:color="auto"/>
            </w:tcBorders>
            <w:shd w:val="clear" w:color="auto" w:fill="auto"/>
            <w:noWrap/>
            <w:vAlign w:val="center"/>
            <w:hideMark/>
          </w:tcPr>
          <w:p w:rsidR="00307BBF" w:rsidRPr="00EF3B3F" w:rsidRDefault="00307BBF" w:rsidP="00307BBF">
            <w:pPr>
              <w:spacing w:after="0" w:line="240" w:lineRule="auto"/>
              <w:jc w:val="center"/>
              <w:rPr>
                <w:rFonts w:ascii="Times New Roman" w:eastAsia="Times New Roman" w:hAnsi="Times New Roman" w:cs="Times New Roman"/>
                <w:color w:val="000000"/>
                <w:sz w:val="24"/>
                <w:szCs w:val="24"/>
              </w:rPr>
            </w:pPr>
          </w:p>
        </w:tc>
        <w:tc>
          <w:tcPr>
            <w:tcW w:w="710" w:type="dxa"/>
            <w:tcBorders>
              <w:top w:val="nil"/>
              <w:left w:val="single" w:sz="6" w:space="0" w:color="auto"/>
              <w:bottom w:val="single" w:sz="4" w:space="0" w:color="auto"/>
              <w:right w:val="single" w:sz="4" w:space="0" w:color="auto"/>
            </w:tcBorders>
            <w:shd w:val="clear" w:color="auto" w:fill="D9D9D9" w:themeFill="background1" w:themeFillShade="D9"/>
            <w:vAlign w:val="center"/>
          </w:tcPr>
          <w:p w:rsidR="00307BBF" w:rsidRPr="00307BBF" w:rsidRDefault="00307BBF" w:rsidP="00307BBF">
            <w:pPr>
              <w:spacing w:after="0" w:line="240" w:lineRule="auto"/>
              <w:jc w:val="center"/>
              <w:rPr>
                <w:rFonts w:ascii="Times New Roman" w:eastAsia="Times New Roman" w:hAnsi="Times New Roman" w:cs="Times New Roman"/>
                <w:color w:val="000000"/>
                <w:sz w:val="24"/>
                <w:szCs w:val="24"/>
              </w:rPr>
            </w:pPr>
            <w:r w:rsidRPr="00307BBF">
              <w:rPr>
                <w:rFonts w:ascii="Times New Roman" w:eastAsia="Times New Roman" w:hAnsi="Times New Roman" w:cs="Times New Roman"/>
                <w:color w:val="000000"/>
                <w:sz w:val="24"/>
                <w:szCs w:val="24"/>
              </w:rPr>
              <w:t>77</w:t>
            </w:r>
          </w:p>
        </w:tc>
      </w:tr>
      <w:tr w:rsidR="00307BBF" w:rsidRPr="00EF3B3F" w:rsidTr="00307BBF">
        <w:trPr>
          <w:trHeight w:val="675"/>
        </w:trPr>
        <w:tc>
          <w:tcPr>
            <w:tcW w:w="866" w:type="dxa"/>
            <w:tcBorders>
              <w:top w:val="nil"/>
              <w:left w:val="single" w:sz="8" w:space="0" w:color="auto"/>
              <w:bottom w:val="single" w:sz="8" w:space="0" w:color="auto"/>
              <w:right w:val="single" w:sz="8" w:space="0" w:color="auto"/>
            </w:tcBorders>
            <w:shd w:val="clear" w:color="auto" w:fill="auto"/>
            <w:noWrap/>
            <w:vAlign w:val="bottom"/>
            <w:hideMark/>
          </w:tcPr>
          <w:p w:rsidR="00307BBF" w:rsidRPr="00EF3B3F" w:rsidRDefault="00307BBF" w:rsidP="00307BBF">
            <w:pPr>
              <w:spacing w:after="0" w:line="240" w:lineRule="auto"/>
              <w:rPr>
                <w:rFonts w:ascii="Times New Roman" w:eastAsia="Times New Roman" w:hAnsi="Times New Roman" w:cs="Times New Roman"/>
                <w:color w:val="000000"/>
                <w:sz w:val="24"/>
                <w:szCs w:val="24"/>
              </w:rPr>
            </w:pPr>
            <w:r w:rsidRPr="00EF3B3F">
              <w:rPr>
                <w:rFonts w:ascii="Times New Roman" w:eastAsia="Times New Roman" w:hAnsi="Times New Roman" w:cs="Times New Roman"/>
                <w:color w:val="000000"/>
                <w:sz w:val="24"/>
                <w:szCs w:val="24"/>
              </w:rPr>
              <w:t> </w:t>
            </w:r>
            <w:r w:rsidRPr="00307BBF">
              <w:rPr>
                <w:rFonts w:ascii="Times New Roman" w:eastAsia="Times New Roman" w:hAnsi="Times New Roman" w:cs="Times New Roman"/>
                <w:color w:val="000000"/>
                <w:sz w:val="24"/>
                <w:szCs w:val="24"/>
              </w:rPr>
              <w:t>2.2</w:t>
            </w:r>
          </w:p>
        </w:tc>
        <w:tc>
          <w:tcPr>
            <w:tcW w:w="4678" w:type="dxa"/>
            <w:tcBorders>
              <w:top w:val="nil"/>
              <w:left w:val="nil"/>
              <w:bottom w:val="single" w:sz="8" w:space="0" w:color="auto"/>
              <w:right w:val="single" w:sz="8" w:space="0" w:color="auto"/>
            </w:tcBorders>
            <w:shd w:val="clear" w:color="auto" w:fill="auto"/>
            <w:noWrap/>
            <w:vAlign w:val="bottom"/>
            <w:hideMark/>
          </w:tcPr>
          <w:p w:rsidR="00307BBF" w:rsidRPr="00EF3B3F" w:rsidRDefault="00307BBF" w:rsidP="00307BBF">
            <w:pPr>
              <w:spacing w:after="0" w:line="240" w:lineRule="auto"/>
              <w:rPr>
                <w:rFonts w:ascii="Times New Roman" w:eastAsia="Times New Roman" w:hAnsi="Times New Roman" w:cs="Times New Roman"/>
                <w:color w:val="000000"/>
                <w:sz w:val="24"/>
                <w:szCs w:val="24"/>
              </w:rPr>
            </w:pPr>
            <w:r w:rsidRPr="00EF3B3F">
              <w:rPr>
                <w:rFonts w:ascii="Times New Roman" w:eastAsia="Times New Roman" w:hAnsi="Times New Roman" w:cs="Times New Roman"/>
                <w:color w:val="000000"/>
                <w:sz w:val="24"/>
                <w:szCs w:val="24"/>
              </w:rPr>
              <w:t>Производственное обучение (практика)</w:t>
            </w:r>
          </w:p>
        </w:tc>
        <w:tc>
          <w:tcPr>
            <w:tcW w:w="850" w:type="dxa"/>
            <w:tcBorders>
              <w:top w:val="nil"/>
              <w:left w:val="nil"/>
              <w:bottom w:val="nil"/>
              <w:right w:val="single" w:sz="4" w:space="0" w:color="auto"/>
            </w:tcBorders>
            <w:shd w:val="clear" w:color="auto" w:fill="auto"/>
            <w:noWrap/>
            <w:vAlign w:val="center"/>
            <w:hideMark/>
          </w:tcPr>
          <w:p w:rsidR="00307BBF" w:rsidRPr="00EF3B3F" w:rsidRDefault="00307BBF" w:rsidP="00307BBF">
            <w:pPr>
              <w:spacing w:after="0" w:line="240" w:lineRule="auto"/>
              <w:jc w:val="center"/>
              <w:rPr>
                <w:rFonts w:ascii="Times New Roman" w:eastAsia="Times New Roman" w:hAnsi="Times New Roman" w:cs="Times New Roman"/>
                <w:color w:val="000000"/>
                <w:sz w:val="24"/>
                <w:szCs w:val="24"/>
              </w:rPr>
            </w:pPr>
            <w:r w:rsidRPr="00EF3B3F">
              <w:rPr>
                <w:rFonts w:ascii="Times New Roman" w:eastAsia="Times New Roman" w:hAnsi="Times New Roman" w:cs="Times New Roman"/>
                <w:color w:val="000000"/>
                <w:sz w:val="24"/>
                <w:szCs w:val="24"/>
              </w:rPr>
              <w:t> </w:t>
            </w:r>
          </w:p>
        </w:tc>
        <w:tc>
          <w:tcPr>
            <w:tcW w:w="851" w:type="dxa"/>
            <w:tcBorders>
              <w:top w:val="nil"/>
              <w:left w:val="nil"/>
              <w:bottom w:val="nil"/>
              <w:right w:val="single" w:sz="4" w:space="0" w:color="auto"/>
            </w:tcBorders>
            <w:shd w:val="clear" w:color="auto" w:fill="auto"/>
            <w:noWrap/>
            <w:vAlign w:val="center"/>
            <w:hideMark/>
          </w:tcPr>
          <w:p w:rsidR="00307BBF" w:rsidRPr="00EF3B3F" w:rsidRDefault="00307BBF" w:rsidP="00307BBF">
            <w:pPr>
              <w:spacing w:after="0" w:line="240" w:lineRule="auto"/>
              <w:jc w:val="center"/>
              <w:rPr>
                <w:rFonts w:ascii="Times New Roman" w:eastAsia="Times New Roman" w:hAnsi="Times New Roman" w:cs="Times New Roman"/>
                <w:color w:val="000000"/>
                <w:sz w:val="24"/>
                <w:szCs w:val="24"/>
              </w:rPr>
            </w:pPr>
            <w:r w:rsidRPr="00EF3B3F">
              <w:rPr>
                <w:rFonts w:ascii="Times New Roman" w:eastAsia="Times New Roman" w:hAnsi="Times New Roman" w:cs="Times New Roman"/>
                <w:color w:val="000000"/>
                <w:sz w:val="24"/>
                <w:szCs w:val="24"/>
              </w:rPr>
              <w:t> </w:t>
            </w:r>
          </w:p>
        </w:tc>
        <w:tc>
          <w:tcPr>
            <w:tcW w:w="850" w:type="dxa"/>
            <w:tcBorders>
              <w:top w:val="nil"/>
              <w:left w:val="nil"/>
              <w:bottom w:val="nil"/>
              <w:right w:val="single" w:sz="4" w:space="0" w:color="auto"/>
            </w:tcBorders>
            <w:shd w:val="clear" w:color="auto" w:fill="auto"/>
            <w:noWrap/>
            <w:vAlign w:val="center"/>
            <w:hideMark/>
          </w:tcPr>
          <w:p w:rsidR="00307BBF" w:rsidRPr="00EF3B3F" w:rsidRDefault="00307BBF" w:rsidP="00307BBF">
            <w:pPr>
              <w:spacing w:after="0" w:line="240" w:lineRule="auto"/>
              <w:jc w:val="center"/>
              <w:rPr>
                <w:rFonts w:ascii="Times New Roman" w:eastAsia="Times New Roman" w:hAnsi="Times New Roman" w:cs="Times New Roman"/>
                <w:color w:val="000000"/>
                <w:sz w:val="24"/>
                <w:szCs w:val="24"/>
              </w:rPr>
            </w:pPr>
            <w:r w:rsidRPr="00EF3B3F">
              <w:rPr>
                <w:rFonts w:ascii="Times New Roman" w:eastAsia="Times New Roman" w:hAnsi="Times New Roman" w:cs="Times New Roman"/>
                <w:color w:val="000000"/>
                <w:sz w:val="24"/>
                <w:szCs w:val="24"/>
              </w:rPr>
              <w:t> </w:t>
            </w:r>
          </w:p>
        </w:tc>
        <w:tc>
          <w:tcPr>
            <w:tcW w:w="709" w:type="dxa"/>
            <w:tcBorders>
              <w:top w:val="nil"/>
              <w:left w:val="nil"/>
              <w:bottom w:val="nil"/>
              <w:right w:val="single" w:sz="4" w:space="0" w:color="auto"/>
            </w:tcBorders>
            <w:shd w:val="clear" w:color="auto" w:fill="auto"/>
            <w:noWrap/>
            <w:vAlign w:val="center"/>
            <w:hideMark/>
          </w:tcPr>
          <w:p w:rsidR="00307BBF" w:rsidRPr="00EF3B3F" w:rsidRDefault="00307BBF" w:rsidP="00307BBF">
            <w:pPr>
              <w:spacing w:after="0" w:line="240" w:lineRule="auto"/>
              <w:jc w:val="center"/>
              <w:rPr>
                <w:rFonts w:ascii="Times New Roman" w:eastAsia="Times New Roman" w:hAnsi="Times New Roman" w:cs="Times New Roman"/>
                <w:color w:val="000000"/>
                <w:sz w:val="24"/>
                <w:szCs w:val="24"/>
              </w:rPr>
            </w:pPr>
            <w:r w:rsidRPr="00EF3B3F">
              <w:rPr>
                <w:rFonts w:ascii="Times New Roman" w:eastAsia="Times New Roman" w:hAnsi="Times New Roman" w:cs="Times New Roman"/>
                <w:color w:val="000000"/>
                <w:sz w:val="24"/>
                <w:szCs w:val="24"/>
              </w:rPr>
              <w:t> </w:t>
            </w:r>
          </w:p>
        </w:tc>
        <w:tc>
          <w:tcPr>
            <w:tcW w:w="709" w:type="dxa"/>
            <w:tcBorders>
              <w:top w:val="nil"/>
              <w:left w:val="nil"/>
              <w:bottom w:val="nil"/>
              <w:right w:val="single" w:sz="4" w:space="0" w:color="auto"/>
            </w:tcBorders>
            <w:shd w:val="clear" w:color="auto" w:fill="auto"/>
            <w:noWrap/>
            <w:vAlign w:val="center"/>
            <w:hideMark/>
          </w:tcPr>
          <w:p w:rsidR="00307BBF" w:rsidRPr="00EF3B3F" w:rsidRDefault="00307BBF" w:rsidP="00307BBF">
            <w:pPr>
              <w:spacing w:after="0" w:line="240" w:lineRule="auto"/>
              <w:jc w:val="center"/>
              <w:rPr>
                <w:rFonts w:ascii="Times New Roman" w:eastAsia="Times New Roman" w:hAnsi="Times New Roman" w:cs="Times New Roman"/>
                <w:color w:val="000000"/>
                <w:sz w:val="24"/>
                <w:szCs w:val="24"/>
              </w:rPr>
            </w:pPr>
            <w:r w:rsidRPr="00EF3B3F">
              <w:rPr>
                <w:rFonts w:ascii="Times New Roman" w:eastAsia="Times New Roman" w:hAnsi="Times New Roman" w:cs="Times New Roman"/>
                <w:color w:val="000000"/>
                <w:sz w:val="24"/>
                <w:szCs w:val="24"/>
              </w:rPr>
              <w:t> </w:t>
            </w:r>
          </w:p>
        </w:tc>
        <w:tc>
          <w:tcPr>
            <w:tcW w:w="708" w:type="dxa"/>
            <w:tcBorders>
              <w:top w:val="nil"/>
              <w:left w:val="nil"/>
              <w:bottom w:val="nil"/>
              <w:right w:val="single" w:sz="4" w:space="0" w:color="auto"/>
            </w:tcBorders>
            <w:shd w:val="clear" w:color="auto" w:fill="auto"/>
            <w:noWrap/>
            <w:vAlign w:val="center"/>
            <w:hideMark/>
          </w:tcPr>
          <w:p w:rsidR="00307BBF" w:rsidRPr="00EF3B3F" w:rsidRDefault="00307BBF" w:rsidP="00307BBF">
            <w:pPr>
              <w:spacing w:after="0" w:line="240" w:lineRule="auto"/>
              <w:jc w:val="center"/>
              <w:rPr>
                <w:rFonts w:ascii="Times New Roman" w:eastAsia="Times New Roman" w:hAnsi="Times New Roman" w:cs="Times New Roman"/>
                <w:color w:val="000000"/>
                <w:sz w:val="24"/>
                <w:szCs w:val="24"/>
              </w:rPr>
            </w:pPr>
            <w:r w:rsidRPr="00EF3B3F">
              <w:rPr>
                <w:rFonts w:ascii="Times New Roman" w:eastAsia="Times New Roman" w:hAnsi="Times New Roman" w:cs="Times New Roman"/>
                <w:color w:val="000000"/>
                <w:sz w:val="24"/>
                <w:szCs w:val="24"/>
              </w:rPr>
              <w:t> </w:t>
            </w:r>
          </w:p>
        </w:tc>
        <w:tc>
          <w:tcPr>
            <w:tcW w:w="709" w:type="dxa"/>
            <w:tcBorders>
              <w:top w:val="nil"/>
              <w:left w:val="nil"/>
              <w:bottom w:val="nil"/>
              <w:right w:val="single" w:sz="4" w:space="0" w:color="auto"/>
            </w:tcBorders>
            <w:shd w:val="clear" w:color="auto" w:fill="auto"/>
            <w:noWrap/>
            <w:vAlign w:val="center"/>
            <w:hideMark/>
          </w:tcPr>
          <w:p w:rsidR="00307BBF" w:rsidRPr="00EF3B3F" w:rsidRDefault="00307BBF" w:rsidP="00307BBF">
            <w:pPr>
              <w:spacing w:after="0" w:line="240" w:lineRule="auto"/>
              <w:jc w:val="center"/>
              <w:rPr>
                <w:rFonts w:ascii="Times New Roman" w:eastAsia="Times New Roman" w:hAnsi="Times New Roman" w:cs="Times New Roman"/>
                <w:color w:val="000000"/>
                <w:sz w:val="24"/>
                <w:szCs w:val="24"/>
              </w:rPr>
            </w:pPr>
            <w:r w:rsidRPr="00EF3B3F">
              <w:rPr>
                <w:rFonts w:ascii="Times New Roman" w:eastAsia="Times New Roman" w:hAnsi="Times New Roman" w:cs="Times New Roman"/>
                <w:color w:val="000000"/>
                <w:sz w:val="24"/>
                <w:szCs w:val="24"/>
              </w:rPr>
              <w:t>23</w:t>
            </w:r>
          </w:p>
        </w:tc>
        <w:tc>
          <w:tcPr>
            <w:tcW w:w="709" w:type="dxa"/>
            <w:tcBorders>
              <w:top w:val="nil"/>
              <w:left w:val="nil"/>
              <w:bottom w:val="nil"/>
              <w:right w:val="single" w:sz="4" w:space="0" w:color="auto"/>
            </w:tcBorders>
            <w:shd w:val="clear" w:color="auto" w:fill="auto"/>
            <w:noWrap/>
            <w:vAlign w:val="center"/>
            <w:hideMark/>
          </w:tcPr>
          <w:p w:rsidR="00307BBF" w:rsidRPr="00EF3B3F" w:rsidRDefault="00307BBF" w:rsidP="00307BBF">
            <w:pPr>
              <w:spacing w:after="0" w:line="240" w:lineRule="auto"/>
              <w:jc w:val="center"/>
              <w:rPr>
                <w:rFonts w:ascii="Times New Roman" w:eastAsia="Times New Roman" w:hAnsi="Times New Roman" w:cs="Times New Roman"/>
                <w:color w:val="000000"/>
                <w:sz w:val="24"/>
                <w:szCs w:val="24"/>
              </w:rPr>
            </w:pPr>
            <w:r w:rsidRPr="00EF3B3F">
              <w:rPr>
                <w:rFonts w:ascii="Times New Roman" w:eastAsia="Times New Roman" w:hAnsi="Times New Roman" w:cs="Times New Roman"/>
                <w:color w:val="000000"/>
                <w:sz w:val="24"/>
                <w:szCs w:val="24"/>
              </w:rPr>
              <w:t>30</w:t>
            </w:r>
          </w:p>
        </w:tc>
        <w:tc>
          <w:tcPr>
            <w:tcW w:w="709" w:type="dxa"/>
            <w:tcBorders>
              <w:top w:val="nil"/>
              <w:left w:val="nil"/>
              <w:bottom w:val="nil"/>
              <w:right w:val="single" w:sz="4" w:space="0" w:color="auto"/>
            </w:tcBorders>
            <w:shd w:val="clear" w:color="auto" w:fill="auto"/>
            <w:noWrap/>
            <w:vAlign w:val="center"/>
            <w:hideMark/>
          </w:tcPr>
          <w:p w:rsidR="00307BBF" w:rsidRPr="00EF3B3F" w:rsidRDefault="00307BBF" w:rsidP="00307BBF">
            <w:pPr>
              <w:spacing w:after="0" w:line="240" w:lineRule="auto"/>
              <w:jc w:val="center"/>
              <w:rPr>
                <w:rFonts w:ascii="Times New Roman" w:eastAsia="Times New Roman" w:hAnsi="Times New Roman" w:cs="Times New Roman"/>
                <w:color w:val="000000"/>
                <w:sz w:val="24"/>
                <w:szCs w:val="24"/>
              </w:rPr>
            </w:pPr>
            <w:r w:rsidRPr="00EF3B3F">
              <w:rPr>
                <w:rFonts w:ascii="Times New Roman" w:eastAsia="Times New Roman" w:hAnsi="Times New Roman" w:cs="Times New Roman"/>
                <w:color w:val="000000"/>
                <w:sz w:val="24"/>
                <w:szCs w:val="24"/>
              </w:rPr>
              <w:t>30</w:t>
            </w:r>
          </w:p>
        </w:tc>
        <w:tc>
          <w:tcPr>
            <w:tcW w:w="708" w:type="dxa"/>
            <w:tcBorders>
              <w:top w:val="nil"/>
              <w:left w:val="nil"/>
              <w:bottom w:val="nil"/>
              <w:right w:val="single" w:sz="4" w:space="0" w:color="auto"/>
            </w:tcBorders>
            <w:shd w:val="clear" w:color="auto" w:fill="auto"/>
            <w:noWrap/>
            <w:vAlign w:val="center"/>
            <w:hideMark/>
          </w:tcPr>
          <w:p w:rsidR="00307BBF" w:rsidRPr="00EF3B3F" w:rsidRDefault="00307BBF" w:rsidP="00307BBF">
            <w:pPr>
              <w:spacing w:after="0" w:line="240" w:lineRule="auto"/>
              <w:jc w:val="center"/>
              <w:rPr>
                <w:rFonts w:ascii="Times New Roman" w:eastAsia="Times New Roman" w:hAnsi="Times New Roman" w:cs="Times New Roman"/>
                <w:color w:val="000000"/>
                <w:sz w:val="24"/>
                <w:szCs w:val="24"/>
              </w:rPr>
            </w:pPr>
            <w:r w:rsidRPr="00EF3B3F">
              <w:rPr>
                <w:rFonts w:ascii="Times New Roman" w:eastAsia="Times New Roman" w:hAnsi="Times New Roman" w:cs="Times New Roman"/>
                <w:color w:val="000000"/>
                <w:sz w:val="24"/>
                <w:szCs w:val="24"/>
              </w:rPr>
              <w:t>30</w:t>
            </w:r>
          </w:p>
        </w:tc>
        <w:tc>
          <w:tcPr>
            <w:tcW w:w="709" w:type="dxa"/>
            <w:tcBorders>
              <w:top w:val="nil"/>
              <w:left w:val="nil"/>
              <w:bottom w:val="nil"/>
              <w:right w:val="single" w:sz="4" w:space="0" w:color="auto"/>
            </w:tcBorders>
            <w:shd w:val="clear" w:color="auto" w:fill="auto"/>
            <w:noWrap/>
            <w:vAlign w:val="center"/>
            <w:hideMark/>
          </w:tcPr>
          <w:p w:rsidR="00307BBF" w:rsidRPr="00EF3B3F" w:rsidRDefault="00307BBF" w:rsidP="00307BBF">
            <w:pPr>
              <w:spacing w:after="0" w:line="240" w:lineRule="auto"/>
              <w:jc w:val="center"/>
              <w:rPr>
                <w:rFonts w:ascii="Times New Roman" w:eastAsia="Times New Roman" w:hAnsi="Times New Roman" w:cs="Times New Roman"/>
                <w:color w:val="000000"/>
                <w:sz w:val="24"/>
                <w:szCs w:val="24"/>
              </w:rPr>
            </w:pPr>
            <w:r w:rsidRPr="00EF3B3F">
              <w:rPr>
                <w:rFonts w:ascii="Times New Roman" w:eastAsia="Times New Roman" w:hAnsi="Times New Roman" w:cs="Times New Roman"/>
                <w:color w:val="000000"/>
                <w:sz w:val="24"/>
                <w:szCs w:val="24"/>
              </w:rPr>
              <w:t>30</w:t>
            </w:r>
          </w:p>
        </w:tc>
        <w:tc>
          <w:tcPr>
            <w:tcW w:w="671" w:type="dxa"/>
            <w:tcBorders>
              <w:top w:val="nil"/>
              <w:left w:val="nil"/>
              <w:bottom w:val="nil"/>
              <w:right w:val="single" w:sz="4" w:space="0" w:color="auto"/>
            </w:tcBorders>
            <w:shd w:val="clear" w:color="auto" w:fill="auto"/>
            <w:noWrap/>
            <w:vAlign w:val="center"/>
            <w:hideMark/>
          </w:tcPr>
          <w:p w:rsidR="00307BBF" w:rsidRPr="00EF3B3F" w:rsidRDefault="00307BBF" w:rsidP="00307BBF">
            <w:pPr>
              <w:spacing w:after="0" w:line="240" w:lineRule="auto"/>
              <w:rPr>
                <w:rFonts w:ascii="Times New Roman" w:eastAsia="Times New Roman" w:hAnsi="Times New Roman" w:cs="Times New Roman"/>
                <w:color w:val="000000"/>
                <w:sz w:val="24"/>
                <w:szCs w:val="24"/>
              </w:rPr>
            </w:pPr>
            <w:r w:rsidRPr="00EF3B3F">
              <w:rPr>
                <w:rFonts w:ascii="Times New Roman" w:eastAsia="Times New Roman" w:hAnsi="Times New Roman" w:cs="Times New Roman"/>
                <w:color w:val="000000"/>
                <w:sz w:val="24"/>
                <w:szCs w:val="24"/>
              </w:rPr>
              <w:t>30</w:t>
            </w:r>
          </w:p>
        </w:tc>
        <w:tc>
          <w:tcPr>
            <w:tcW w:w="555" w:type="dxa"/>
            <w:tcBorders>
              <w:top w:val="nil"/>
              <w:left w:val="nil"/>
              <w:bottom w:val="single" w:sz="6" w:space="0" w:color="auto"/>
              <w:right w:val="single" w:sz="6" w:space="0" w:color="auto"/>
            </w:tcBorders>
            <w:shd w:val="clear" w:color="auto" w:fill="auto"/>
            <w:noWrap/>
            <w:vAlign w:val="center"/>
            <w:hideMark/>
          </w:tcPr>
          <w:p w:rsidR="00307BBF" w:rsidRPr="00EF3B3F" w:rsidRDefault="00307BBF" w:rsidP="00307BBF">
            <w:pPr>
              <w:spacing w:after="0" w:line="240" w:lineRule="auto"/>
              <w:jc w:val="center"/>
              <w:rPr>
                <w:rFonts w:ascii="Times New Roman" w:eastAsia="Times New Roman" w:hAnsi="Times New Roman" w:cs="Times New Roman"/>
                <w:color w:val="000000"/>
                <w:sz w:val="24"/>
                <w:szCs w:val="24"/>
              </w:rPr>
            </w:pPr>
          </w:p>
        </w:tc>
        <w:tc>
          <w:tcPr>
            <w:tcW w:w="710" w:type="dxa"/>
            <w:tcBorders>
              <w:top w:val="nil"/>
              <w:left w:val="single" w:sz="6" w:space="0" w:color="auto"/>
              <w:bottom w:val="single" w:sz="6" w:space="0" w:color="auto"/>
              <w:right w:val="single" w:sz="4" w:space="0" w:color="auto"/>
            </w:tcBorders>
            <w:shd w:val="clear" w:color="auto" w:fill="D9D9D9" w:themeFill="background1" w:themeFillShade="D9"/>
            <w:vAlign w:val="center"/>
          </w:tcPr>
          <w:p w:rsidR="00307BBF" w:rsidRPr="00307BBF" w:rsidRDefault="00307BBF" w:rsidP="00307B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r w:rsidRPr="00307BBF">
              <w:rPr>
                <w:rFonts w:ascii="Times New Roman" w:eastAsia="Times New Roman" w:hAnsi="Times New Roman" w:cs="Times New Roman"/>
                <w:color w:val="000000"/>
                <w:sz w:val="24"/>
                <w:szCs w:val="24"/>
              </w:rPr>
              <w:t>3</w:t>
            </w:r>
          </w:p>
        </w:tc>
      </w:tr>
      <w:tr w:rsidR="00307BBF" w:rsidRPr="00EF3B3F" w:rsidTr="00307BBF">
        <w:trPr>
          <w:trHeight w:val="675"/>
        </w:trPr>
        <w:tc>
          <w:tcPr>
            <w:tcW w:w="554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07BBF" w:rsidRPr="00EF3B3F" w:rsidRDefault="00307BBF" w:rsidP="00307BBF">
            <w:pPr>
              <w:spacing w:after="0" w:line="240" w:lineRule="auto"/>
              <w:jc w:val="center"/>
              <w:rPr>
                <w:rFonts w:ascii="Times New Roman" w:eastAsia="Times New Roman" w:hAnsi="Times New Roman" w:cs="Times New Roman"/>
                <w:b/>
                <w:bCs/>
                <w:color w:val="000000"/>
                <w:sz w:val="24"/>
                <w:szCs w:val="24"/>
              </w:rPr>
            </w:pPr>
            <w:r w:rsidRPr="00EF3B3F">
              <w:rPr>
                <w:rFonts w:ascii="Times New Roman" w:eastAsia="Times New Roman" w:hAnsi="Times New Roman" w:cs="Times New Roman"/>
                <w:b/>
                <w:bCs/>
                <w:color w:val="000000"/>
                <w:sz w:val="24"/>
                <w:szCs w:val="24"/>
              </w:rPr>
              <w:t>Итоговый (квалификационный) экзамен</w:t>
            </w:r>
          </w:p>
        </w:tc>
        <w:tc>
          <w:tcPr>
            <w:tcW w:w="850" w:type="dxa"/>
            <w:tcBorders>
              <w:top w:val="single" w:sz="8" w:space="0" w:color="auto"/>
              <w:left w:val="nil"/>
              <w:bottom w:val="single" w:sz="8" w:space="0" w:color="auto"/>
              <w:right w:val="single" w:sz="4" w:space="0" w:color="auto"/>
            </w:tcBorders>
            <w:shd w:val="clear" w:color="000000" w:fill="FFFFFF"/>
            <w:noWrap/>
            <w:vAlign w:val="center"/>
            <w:hideMark/>
          </w:tcPr>
          <w:p w:rsidR="00307BBF" w:rsidRPr="00EF3B3F" w:rsidRDefault="00307BBF" w:rsidP="00307BBF">
            <w:pPr>
              <w:spacing w:after="0" w:line="240" w:lineRule="auto"/>
              <w:jc w:val="center"/>
              <w:rPr>
                <w:rFonts w:ascii="Times New Roman" w:eastAsia="Times New Roman" w:hAnsi="Times New Roman" w:cs="Times New Roman"/>
                <w:b/>
                <w:bCs/>
                <w:color w:val="000000"/>
                <w:sz w:val="24"/>
                <w:szCs w:val="24"/>
              </w:rPr>
            </w:pPr>
            <w:r w:rsidRPr="00EF3B3F">
              <w:rPr>
                <w:rFonts w:ascii="Times New Roman" w:eastAsia="Times New Roman" w:hAnsi="Times New Roman" w:cs="Times New Roman"/>
                <w:b/>
                <w:bCs/>
                <w:color w:val="000000"/>
                <w:sz w:val="24"/>
                <w:szCs w:val="24"/>
              </w:rPr>
              <w:t> </w:t>
            </w:r>
          </w:p>
        </w:tc>
        <w:tc>
          <w:tcPr>
            <w:tcW w:w="851" w:type="dxa"/>
            <w:tcBorders>
              <w:top w:val="single" w:sz="8" w:space="0" w:color="auto"/>
              <w:left w:val="nil"/>
              <w:bottom w:val="single" w:sz="8" w:space="0" w:color="auto"/>
              <w:right w:val="single" w:sz="4" w:space="0" w:color="auto"/>
            </w:tcBorders>
            <w:shd w:val="clear" w:color="000000" w:fill="FFFFFF"/>
            <w:noWrap/>
            <w:vAlign w:val="center"/>
            <w:hideMark/>
          </w:tcPr>
          <w:p w:rsidR="00307BBF" w:rsidRPr="00EF3B3F" w:rsidRDefault="00307BBF" w:rsidP="00307BBF">
            <w:pPr>
              <w:spacing w:after="0" w:line="240" w:lineRule="auto"/>
              <w:jc w:val="center"/>
              <w:rPr>
                <w:rFonts w:ascii="Times New Roman" w:eastAsia="Times New Roman" w:hAnsi="Times New Roman" w:cs="Times New Roman"/>
                <w:b/>
                <w:bCs/>
                <w:color w:val="000000"/>
                <w:sz w:val="24"/>
                <w:szCs w:val="24"/>
              </w:rPr>
            </w:pPr>
            <w:r w:rsidRPr="00EF3B3F">
              <w:rPr>
                <w:rFonts w:ascii="Times New Roman" w:eastAsia="Times New Roman" w:hAnsi="Times New Roman" w:cs="Times New Roman"/>
                <w:b/>
                <w:bCs/>
                <w:color w:val="000000"/>
                <w:sz w:val="24"/>
                <w:szCs w:val="24"/>
              </w:rPr>
              <w:t> </w:t>
            </w:r>
          </w:p>
        </w:tc>
        <w:tc>
          <w:tcPr>
            <w:tcW w:w="850" w:type="dxa"/>
            <w:tcBorders>
              <w:top w:val="single" w:sz="8" w:space="0" w:color="auto"/>
              <w:left w:val="nil"/>
              <w:bottom w:val="single" w:sz="8" w:space="0" w:color="auto"/>
              <w:right w:val="single" w:sz="4" w:space="0" w:color="auto"/>
            </w:tcBorders>
            <w:shd w:val="clear" w:color="000000" w:fill="FFFFFF"/>
            <w:noWrap/>
            <w:vAlign w:val="center"/>
            <w:hideMark/>
          </w:tcPr>
          <w:p w:rsidR="00307BBF" w:rsidRPr="00EF3B3F" w:rsidRDefault="00307BBF" w:rsidP="00307BBF">
            <w:pPr>
              <w:spacing w:after="0" w:line="240" w:lineRule="auto"/>
              <w:jc w:val="center"/>
              <w:rPr>
                <w:rFonts w:ascii="Times New Roman" w:eastAsia="Times New Roman" w:hAnsi="Times New Roman" w:cs="Times New Roman"/>
                <w:b/>
                <w:bCs/>
                <w:color w:val="000000"/>
                <w:sz w:val="24"/>
                <w:szCs w:val="24"/>
              </w:rPr>
            </w:pPr>
            <w:r w:rsidRPr="00EF3B3F">
              <w:rPr>
                <w:rFonts w:ascii="Times New Roman" w:eastAsia="Times New Roman" w:hAnsi="Times New Roman" w:cs="Times New Roman"/>
                <w:b/>
                <w:bCs/>
                <w:color w:val="000000"/>
                <w:sz w:val="24"/>
                <w:szCs w:val="24"/>
              </w:rPr>
              <w:t> </w:t>
            </w:r>
          </w:p>
        </w:tc>
        <w:tc>
          <w:tcPr>
            <w:tcW w:w="709" w:type="dxa"/>
            <w:tcBorders>
              <w:top w:val="single" w:sz="8" w:space="0" w:color="auto"/>
              <w:left w:val="nil"/>
              <w:bottom w:val="single" w:sz="8" w:space="0" w:color="auto"/>
              <w:right w:val="single" w:sz="4" w:space="0" w:color="auto"/>
            </w:tcBorders>
            <w:shd w:val="clear" w:color="000000" w:fill="FFFFFF"/>
            <w:noWrap/>
            <w:vAlign w:val="center"/>
            <w:hideMark/>
          </w:tcPr>
          <w:p w:rsidR="00307BBF" w:rsidRPr="00EF3B3F" w:rsidRDefault="00307BBF" w:rsidP="00307BBF">
            <w:pPr>
              <w:spacing w:after="0" w:line="240" w:lineRule="auto"/>
              <w:jc w:val="center"/>
              <w:rPr>
                <w:rFonts w:ascii="Times New Roman" w:eastAsia="Times New Roman" w:hAnsi="Times New Roman" w:cs="Times New Roman"/>
                <w:b/>
                <w:bCs/>
                <w:color w:val="000000"/>
                <w:sz w:val="24"/>
                <w:szCs w:val="24"/>
              </w:rPr>
            </w:pPr>
            <w:r w:rsidRPr="00EF3B3F">
              <w:rPr>
                <w:rFonts w:ascii="Times New Roman" w:eastAsia="Times New Roman" w:hAnsi="Times New Roman" w:cs="Times New Roman"/>
                <w:b/>
                <w:bCs/>
                <w:color w:val="000000"/>
                <w:sz w:val="24"/>
                <w:szCs w:val="24"/>
              </w:rPr>
              <w:t> </w:t>
            </w:r>
          </w:p>
        </w:tc>
        <w:tc>
          <w:tcPr>
            <w:tcW w:w="709" w:type="dxa"/>
            <w:tcBorders>
              <w:top w:val="single" w:sz="8" w:space="0" w:color="auto"/>
              <w:left w:val="nil"/>
              <w:bottom w:val="single" w:sz="8" w:space="0" w:color="auto"/>
              <w:right w:val="single" w:sz="4" w:space="0" w:color="auto"/>
            </w:tcBorders>
            <w:shd w:val="clear" w:color="000000" w:fill="FFFFFF"/>
            <w:noWrap/>
            <w:vAlign w:val="center"/>
            <w:hideMark/>
          </w:tcPr>
          <w:p w:rsidR="00307BBF" w:rsidRPr="00EF3B3F" w:rsidRDefault="00307BBF" w:rsidP="00307BBF">
            <w:pPr>
              <w:spacing w:after="0" w:line="240" w:lineRule="auto"/>
              <w:jc w:val="center"/>
              <w:rPr>
                <w:rFonts w:ascii="Times New Roman" w:eastAsia="Times New Roman" w:hAnsi="Times New Roman" w:cs="Times New Roman"/>
                <w:b/>
                <w:bCs/>
                <w:color w:val="000000"/>
                <w:sz w:val="24"/>
                <w:szCs w:val="24"/>
              </w:rPr>
            </w:pPr>
            <w:r w:rsidRPr="00EF3B3F">
              <w:rPr>
                <w:rFonts w:ascii="Times New Roman" w:eastAsia="Times New Roman" w:hAnsi="Times New Roman" w:cs="Times New Roman"/>
                <w:b/>
                <w:bCs/>
                <w:color w:val="000000"/>
                <w:sz w:val="24"/>
                <w:szCs w:val="24"/>
              </w:rPr>
              <w:t> </w:t>
            </w:r>
          </w:p>
        </w:tc>
        <w:tc>
          <w:tcPr>
            <w:tcW w:w="708" w:type="dxa"/>
            <w:tcBorders>
              <w:top w:val="single" w:sz="8" w:space="0" w:color="auto"/>
              <w:left w:val="nil"/>
              <w:bottom w:val="single" w:sz="8" w:space="0" w:color="auto"/>
              <w:right w:val="single" w:sz="4" w:space="0" w:color="auto"/>
            </w:tcBorders>
            <w:shd w:val="clear" w:color="000000" w:fill="FFFFFF"/>
            <w:noWrap/>
            <w:vAlign w:val="center"/>
            <w:hideMark/>
          </w:tcPr>
          <w:p w:rsidR="00307BBF" w:rsidRPr="00EF3B3F" w:rsidRDefault="00307BBF" w:rsidP="00307BBF">
            <w:pPr>
              <w:spacing w:after="0" w:line="240" w:lineRule="auto"/>
              <w:jc w:val="center"/>
              <w:rPr>
                <w:rFonts w:ascii="Times New Roman" w:eastAsia="Times New Roman" w:hAnsi="Times New Roman" w:cs="Times New Roman"/>
                <w:b/>
                <w:bCs/>
                <w:color w:val="000000"/>
                <w:sz w:val="24"/>
                <w:szCs w:val="24"/>
              </w:rPr>
            </w:pPr>
            <w:r w:rsidRPr="00EF3B3F">
              <w:rPr>
                <w:rFonts w:ascii="Times New Roman" w:eastAsia="Times New Roman" w:hAnsi="Times New Roman" w:cs="Times New Roman"/>
                <w:b/>
                <w:bCs/>
                <w:color w:val="000000"/>
                <w:sz w:val="24"/>
                <w:szCs w:val="24"/>
              </w:rPr>
              <w:t> </w:t>
            </w:r>
          </w:p>
        </w:tc>
        <w:tc>
          <w:tcPr>
            <w:tcW w:w="709" w:type="dxa"/>
            <w:tcBorders>
              <w:top w:val="single" w:sz="8" w:space="0" w:color="auto"/>
              <w:left w:val="nil"/>
              <w:bottom w:val="single" w:sz="8" w:space="0" w:color="auto"/>
              <w:right w:val="single" w:sz="4" w:space="0" w:color="auto"/>
            </w:tcBorders>
            <w:shd w:val="clear" w:color="000000" w:fill="FFFFFF"/>
            <w:noWrap/>
            <w:vAlign w:val="center"/>
            <w:hideMark/>
          </w:tcPr>
          <w:p w:rsidR="00307BBF" w:rsidRPr="00EF3B3F" w:rsidRDefault="00307BBF" w:rsidP="00307BBF">
            <w:pPr>
              <w:spacing w:after="0" w:line="240" w:lineRule="auto"/>
              <w:jc w:val="center"/>
              <w:rPr>
                <w:rFonts w:ascii="Times New Roman" w:eastAsia="Times New Roman" w:hAnsi="Times New Roman" w:cs="Times New Roman"/>
                <w:b/>
                <w:bCs/>
                <w:color w:val="000000"/>
                <w:sz w:val="24"/>
                <w:szCs w:val="24"/>
              </w:rPr>
            </w:pPr>
            <w:r w:rsidRPr="00EF3B3F">
              <w:rPr>
                <w:rFonts w:ascii="Times New Roman" w:eastAsia="Times New Roman" w:hAnsi="Times New Roman" w:cs="Times New Roman"/>
                <w:b/>
                <w:bCs/>
                <w:color w:val="000000"/>
                <w:sz w:val="24"/>
                <w:szCs w:val="24"/>
              </w:rPr>
              <w:t> </w:t>
            </w:r>
          </w:p>
        </w:tc>
        <w:tc>
          <w:tcPr>
            <w:tcW w:w="709" w:type="dxa"/>
            <w:tcBorders>
              <w:top w:val="single" w:sz="8" w:space="0" w:color="auto"/>
              <w:left w:val="nil"/>
              <w:bottom w:val="single" w:sz="8" w:space="0" w:color="auto"/>
              <w:right w:val="single" w:sz="4" w:space="0" w:color="auto"/>
            </w:tcBorders>
            <w:shd w:val="clear" w:color="000000" w:fill="FFFFFF"/>
            <w:noWrap/>
            <w:vAlign w:val="center"/>
            <w:hideMark/>
          </w:tcPr>
          <w:p w:rsidR="00307BBF" w:rsidRPr="00EF3B3F" w:rsidRDefault="00307BBF" w:rsidP="00307BBF">
            <w:pPr>
              <w:spacing w:after="0" w:line="240" w:lineRule="auto"/>
              <w:jc w:val="center"/>
              <w:rPr>
                <w:rFonts w:ascii="Times New Roman" w:eastAsia="Times New Roman" w:hAnsi="Times New Roman" w:cs="Times New Roman"/>
                <w:b/>
                <w:bCs/>
                <w:color w:val="000000"/>
                <w:sz w:val="24"/>
                <w:szCs w:val="24"/>
              </w:rPr>
            </w:pPr>
            <w:r w:rsidRPr="00EF3B3F">
              <w:rPr>
                <w:rFonts w:ascii="Times New Roman" w:eastAsia="Times New Roman" w:hAnsi="Times New Roman" w:cs="Times New Roman"/>
                <w:b/>
                <w:bCs/>
                <w:color w:val="000000"/>
                <w:sz w:val="24"/>
                <w:szCs w:val="24"/>
              </w:rPr>
              <w:t> </w:t>
            </w:r>
          </w:p>
        </w:tc>
        <w:tc>
          <w:tcPr>
            <w:tcW w:w="709" w:type="dxa"/>
            <w:tcBorders>
              <w:top w:val="single" w:sz="8" w:space="0" w:color="auto"/>
              <w:left w:val="nil"/>
              <w:bottom w:val="single" w:sz="8" w:space="0" w:color="auto"/>
              <w:right w:val="single" w:sz="4" w:space="0" w:color="auto"/>
            </w:tcBorders>
            <w:shd w:val="clear" w:color="000000" w:fill="FFFFFF"/>
            <w:noWrap/>
            <w:vAlign w:val="center"/>
            <w:hideMark/>
          </w:tcPr>
          <w:p w:rsidR="00307BBF" w:rsidRPr="00EF3B3F" w:rsidRDefault="00307BBF" w:rsidP="00307BBF">
            <w:pPr>
              <w:spacing w:after="0" w:line="240" w:lineRule="auto"/>
              <w:jc w:val="center"/>
              <w:rPr>
                <w:rFonts w:ascii="Times New Roman" w:eastAsia="Times New Roman" w:hAnsi="Times New Roman" w:cs="Times New Roman"/>
                <w:b/>
                <w:bCs/>
                <w:color w:val="000000"/>
                <w:sz w:val="24"/>
                <w:szCs w:val="24"/>
              </w:rPr>
            </w:pPr>
            <w:r w:rsidRPr="00EF3B3F">
              <w:rPr>
                <w:rFonts w:ascii="Times New Roman" w:eastAsia="Times New Roman" w:hAnsi="Times New Roman" w:cs="Times New Roman"/>
                <w:b/>
                <w:bCs/>
                <w:color w:val="000000"/>
                <w:sz w:val="24"/>
                <w:szCs w:val="24"/>
              </w:rPr>
              <w:t> </w:t>
            </w:r>
          </w:p>
        </w:tc>
        <w:tc>
          <w:tcPr>
            <w:tcW w:w="708" w:type="dxa"/>
            <w:tcBorders>
              <w:top w:val="single" w:sz="8" w:space="0" w:color="auto"/>
              <w:left w:val="nil"/>
              <w:bottom w:val="single" w:sz="8" w:space="0" w:color="auto"/>
              <w:right w:val="single" w:sz="4" w:space="0" w:color="auto"/>
            </w:tcBorders>
            <w:shd w:val="clear" w:color="000000" w:fill="FFFFFF"/>
            <w:noWrap/>
            <w:vAlign w:val="center"/>
            <w:hideMark/>
          </w:tcPr>
          <w:p w:rsidR="00307BBF" w:rsidRPr="00EF3B3F" w:rsidRDefault="00307BBF" w:rsidP="00307BBF">
            <w:pPr>
              <w:spacing w:after="0" w:line="240" w:lineRule="auto"/>
              <w:jc w:val="center"/>
              <w:rPr>
                <w:rFonts w:ascii="Times New Roman" w:eastAsia="Times New Roman" w:hAnsi="Times New Roman" w:cs="Times New Roman"/>
                <w:b/>
                <w:bCs/>
                <w:color w:val="000000"/>
                <w:sz w:val="24"/>
                <w:szCs w:val="24"/>
              </w:rPr>
            </w:pPr>
            <w:r w:rsidRPr="00EF3B3F">
              <w:rPr>
                <w:rFonts w:ascii="Times New Roman" w:eastAsia="Times New Roman" w:hAnsi="Times New Roman" w:cs="Times New Roman"/>
                <w:b/>
                <w:bCs/>
                <w:color w:val="000000"/>
                <w:sz w:val="24"/>
                <w:szCs w:val="24"/>
              </w:rPr>
              <w:t> </w:t>
            </w:r>
          </w:p>
        </w:tc>
        <w:tc>
          <w:tcPr>
            <w:tcW w:w="709" w:type="dxa"/>
            <w:tcBorders>
              <w:top w:val="single" w:sz="8" w:space="0" w:color="auto"/>
              <w:left w:val="nil"/>
              <w:bottom w:val="single" w:sz="8" w:space="0" w:color="auto"/>
              <w:right w:val="single" w:sz="4" w:space="0" w:color="auto"/>
            </w:tcBorders>
            <w:shd w:val="clear" w:color="000000" w:fill="FFFFFF"/>
            <w:noWrap/>
            <w:vAlign w:val="center"/>
            <w:hideMark/>
          </w:tcPr>
          <w:p w:rsidR="00307BBF" w:rsidRPr="00EF3B3F" w:rsidRDefault="00307BBF" w:rsidP="00307BBF">
            <w:pPr>
              <w:spacing w:after="0" w:line="240" w:lineRule="auto"/>
              <w:jc w:val="center"/>
              <w:rPr>
                <w:rFonts w:ascii="Times New Roman" w:eastAsia="Times New Roman" w:hAnsi="Times New Roman" w:cs="Times New Roman"/>
                <w:b/>
                <w:bCs/>
                <w:color w:val="000000"/>
                <w:sz w:val="24"/>
                <w:szCs w:val="24"/>
              </w:rPr>
            </w:pPr>
            <w:r w:rsidRPr="00EF3B3F">
              <w:rPr>
                <w:rFonts w:ascii="Times New Roman" w:eastAsia="Times New Roman" w:hAnsi="Times New Roman" w:cs="Times New Roman"/>
                <w:b/>
                <w:bCs/>
                <w:color w:val="000000"/>
                <w:sz w:val="24"/>
                <w:szCs w:val="24"/>
              </w:rPr>
              <w:t> </w:t>
            </w:r>
          </w:p>
        </w:tc>
        <w:tc>
          <w:tcPr>
            <w:tcW w:w="671" w:type="dxa"/>
            <w:tcBorders>
              <w:top w:val="single" w:sz="8" w:space="0" w:color="auto"/>
              <w:left w:val="nil"/>
              <w:bottom w:val="single" w:sz="8" w:space="0" w:color="auto"/>
              <w:right w:val="single" w:sz="4" w:space="0" w:color="auto"/>
            </w:tcBorders>
            <w:shd w:val="clear" w:color="000000" w:fill="FFFFFF"/>
            <w:noWrap/>
            <w:vAlign w:val="center"/>
            <w:hideMark/>
          </w:tcPr>
          <w:p w:rsidR="00307BBF" w:rsidRPr="00EF3B3F" w:rsidRDefault="00307BBF" w:rsidP="00307BBF">
            <w:pPr>
              <w:spacing w:after="0" w:line="240" w:lineRule="auto"/>
              <w:rPr>
                <w:rFonts w:ascii="Times New Roman" w:eastAsia="Times New Roman" w:hAnsi="Times New Roman" w:cs="Times New Roman"/>
                <w:b/>
                <w:bCs/>
                <w:color w:val="000000"/>
                <w:sz w:val="24"/>
                <w:szCs w:val="24"/>
              </w:rPr>
            </w:pPr>
            <w:r w:rsidRPr="00EF3B3F">
              <w:rPr>
                <w:rFonts w:ascii="Times New Roman" w:eastAsia="Times New Roman" w:hAnsi="Times New Roman" w:cs="Times New Roman"/>
                <w:b/>
                <w:bCs/>
                <w:color w:val="000000"/>
                <w:sz w:val="24"/>
                <w:szCs w:val="24"/>
              </w:rPr>
              <w:t> </w:t>
            </w:r>
          </w:p>
        </w:tc>
        <w:tc>
          <w:tcPr>
            <w:tcW w:w="555" w:type="dxa"/>
            <w:tcBorders>
              <w:top w:val="single" w:sz="6" w:space="0" w:color="auto"/>
              <w:left w:val="nil"/>
              <w:bottom w:val="nil"/>
              <w:right w:val="single" w:sz="6" w:space="0" w:color="auto"/>
            </w:tcBorders>
            <w:shd w:val="clear" w:color="000000" w:fill="FF0000"/>
            <w:noWrap/>
            <w:vAlign w:val="center"/>
            <w:hideMark/>
          </w:tcPr>
          <w:p w:rsidR="00307BBF" w:rsidRPr="00EF3B3F" w:rsidRDefault="00307BBF" w:rsidP="00307BBF">
            <w:pPr>
              <w:spacing w:after="0" w:line="240" w:lineRule="auto"/>
              <w:jc w:val="center"/>
              <w:rPr>
                <w:rFonts w:ascii="Times New Roman" w:eastAsia="Times New Roman" w:hAnsi="Times New Roman" w:cs="Times New Roman"/>
                <w:b/>
                <w:bCs/>
                <w:color w:val="000000"/>
                <w:sz w:val="24"/>
                <w:szCs w:val="24"/>
              </w:rPr>
            </w:pPr>
            <w:r w:rsidRPr="00EF3B3F">
              <w:rPr>
                <w:rFonts w:ascii="Times New Roman" w:eastAsia="Times New Roman" w:hAnsi="Times New Roman" w:cs="Times New Roman"/>
                <w:b/>
                <w:bCs/>
                <w:color w:val="000000"/>
                <w:sz w:val="24"/>
                <w:szCs w:val="24"/>
              </w:rPr>
              <w:t>6</w:t>
            </w:r>
          </w:p>
        </w:tc>
        <w:tc>
          <w:tcPr>
            <w:tcW w:w="710" w:type="dxa"/>
            <w:tcBorders>
              <w:top w:val="single" w:sz="6" w:space="0" w:color="auto"/>
              <w:left w:val="single" w:sz="6" w:space="0" w:color="auto"/>
              <w:bottom w:val="nil"/>
              <w:right w:val="single" w:sz="4" w:space="0" w:color="auto"/>
            </w:tcBorders>
            <w:shd w:val="clear" w:color="auto" w:fill="D9D9D9" w:themeFill="background1" w:themeFillShade="D9"/>
            <w:vAlign w:val="center"/>
          </w:tcPr>
          <w:p w:rsidR="00307BBF" w:rsidRPr="00307BBF" w:rsidRDefault="00307BBF" w:rsidP="00307BBF">
            <w:pPr>
              <w:spacing w:after="0" w:line="240" w:lineRule="auto"/>
              <w:jc w:val="center"/>
              <w:rPr>
                <w:rFonts w:ascii="Times New Roman" w:eastAsia="Times New Roman" w:hAnsi="Times New Roman" w:cs="Times New Roman"/>
                <w:b/>
                <w:bCs/>
                <w:color w:val="000000"/>
                <w:sz w:val="24"/>
                <w:szCs w:val="24"/>
              </w:rPr>
            </w:pPr>
            <w:r w:rsidRPr="00307BBF">
              <w:rPr>
                <w:rFonts w:ascii="Times New Roman" w:eastAsia="Times New Roman" w:hAnsi="Times New Roman" w:cs="Times New Roman"/>
                <w:b/>
                <w:bCs/>
                <w:color w:val="000000"/>
                <w:sz w:val="24"/>
                <w:szCs w:val="24"/>
              </w:rPr>
              <w:t>6</w:t>
            </w:r>
          </w:p>
        </w:tc>
      </w:tr>
      <w:tr w:rsidR="00307BBF" w:rsidRPr="00EF3B3F" w:rsidTr="00307BBF">
        <w:trPr>
          <w:trHeight w:val="675"/>
        </w:trPr>
        <w:tc>
          <w:tcPr>
            <w:tcW w:w="5544"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307BBF" w:rsidRPr="00EF3B3F" w:rsidRDefault="00307BBF" w:rsidP="00307BBF">
            <w:pPr>
              <w:spacing w:after="0" w:line="240" w:lineRule="auto"/>
              <w:rPr>
                <w:rFonts w:ascii="Times New Roman" w:eastAsia="Times New Roman" w:hAnsi="Times New Roman" w:cs="Times New Roman"/>
                <w:b/>
                <w:bCs/>
                <w:color w:val="000000"/>
                <w:sz w:val="24"/>
                <w:szCs w:val="24"/>
              </w:rPr>
            </w:pPr>
            <w:r w:rsidRPr="00EF3B3F">
              <w:rPr>
                <w:rFonts w:ascii="Times New Roman" w:eastAsia="Times New Roman" w:hAnsi="Times New Roman" w:cs="Times New Roman"/>
                <w:b/>
                <w:bCs/>
                <w:color w:val="000000"/>
                <w:sz w:val="24"/>
                <w:szCs w:val="24"/>
              </w:rPr>
              <w:t xml:space="preserve">Всего </w:t>
            </w:r>
            <w:proofErr w:type="spellStart"/>
            <w:r w:rsidRPr="00EF3B3F">
              <w:rPr>
                <w:rFonts w:ascii="Times New Roman" w:eastAsia="Times New Roman" w:hAnsi="Times New Roman" w:cs="Times New Roman"/>
                <w:b/>
                <w:bCs/>
                <w:color w:val="000000"/>
                <w:sz w:val="24"/>
                <w:szCs w:val="24"/>
              </w:rPr>
              <w:t>ак.час</w:t>
            </w:r>
            <w:proofErr w:type="spellEnd"/>
            <w:r w:rsidRPr="00EF3B3F">
              <w:rPr>
                <w:rFonts w:ascii="Times New Roman" w:eastAsia="Times New Roman" w:hAnsi="Times New Roman" w:cs="Times New Roman"/>
                <w:b/>
                <w:bCs/>
                <w:color w:val="000000"/>
                <w:sz w:val="24"/>
                <w:szCs w:val="24"/>
              </w:rPr>
              <w:t xml:space="preserve">. в неделю - объём работы обучающихся во взаимодействии с </w:t>
            </w:r>
            <w:proofErr w:type="spellStart"/>
            <w:r w:rsidRPr="00EF3B3F">
              <w:rPr>
                <w:rFonts w:ascii="Times New Roman" w:eastAsia="Times New Roman" w:hAnsi="Times New Roman" w:cs="Times New Roman"/>
                <w:b/>
                <w:bCs/>
                <w:color w:val="000000"/>
                <w:sz w:val="24"/>
                <w:szCs w:val="24"/>
              </w:rPr>
              <w:t>преподавателем+ПА</w:t>
            </w:r>
            <w:proofErr w:type="spellEnd"/>
          </w:p>
        </w:tc>
        <w:tc>
          <w:tcPr>
            <w:tcW w:w="850" w:type="dxa"/>
            <w:tcBorders>
              <w:top w:val="nil"/>
              <w:left w:val="nil"/>
              <w:bottom w:val="single" w:sz="8" w:space="0" w:color="auto"/>
              <w:right w:val="single" w:sz="4" w:space="0" w:color="auto"/>
            </w:tcBorders>
            <w:shd w:val="clear" w:color="000000" w:fill="FFFFFF"/>
            <w:noWrap/>
            <w:vAlign w:val="center"/>
            <w:hideMark/>
          </w:tcPr>
          <w:p w:rsidR="00307BBF" w:rsidRPr="00EF3B3F" w:rsidRDefault="00307BBF" w:rsidP="00307BBF">
            <w:pPr>
              <w:spacing w:after="0" w:line="240" w:lineRule="auto"/>
              <w:jc w:val="center"/>
              <w:rPr>
                <w:rFonts w:ascii="Times New Roman" w:eastAsia="Times New Roman" w:hAnsi="Times New Roman" w:cs="Times New Roman"/>
                <w:b/>
                <w:bCs/>
                <w:color w:val="000000"/>
                <w:sz w:val="24"/>
                <w:szCs w:val="24"/>
              </w:rPr>
            </w:pPr>
            <w:r w:rsidRPr="00EF3B3F">
              <w:rPr>
                <w:rFonts w:ascii="Times New Roman" w:eastAsia="Times New Roman" w:hAnsi="Times New Roman" w:cs="Times New Roman"/>
                <w:b/>
                <w:bCs/>
                <w:color w:val="000000"/>
                <w:sz w:val="24"/>
                <w:szCs w:val="24"/>
              </w:rPr>
              <w:t>20</w:t>
            </w:r>
          </w:p>
        </w:tc>
        <w:tc>
          <w:tcPr>
            <w:tcW w:w="851" w:type="dxa"/>
            <w:tcBorders>
              <w:top w:val="nil"/>
              <w:left w:val="nil"/>
              <w:bottom w:val="single" w:sz="8" w:space="0" w:color="auto"/>
              <w:right w:val="single" w:sz="4" w:space="0" w:color="auto"/>
            </w:tcBorders>
            <w:shd w:val="clear" w:color="000000" w:fill="FFFFFF"/>
            <w:noWrap/>
            <w:vAlign w:val="center"/>
            <w:hideMark/>
          </w:tcPr>
          <w:p w:rsidR="00307BBF" w:rsidRPr="00EF3B3F" w:rsidRDefault="00307BBF" w:rsidP="00307BBF">
            <w:pPr>
              <w:spacing w:after="0" w:line="240" w:lineRule="auto"/>
              <w:jc w:val="center"/>
              <w:rPr>
                <w:rFonts w:ascii="Times New Roman" w:eastAsia="Times New Roman" w:hAnsi="Times New Roman" w:cs="Times New Roman"/>
                <w:b/>
                <w:bCs/>
                <w:color w:val="000000"/>
                <w:sz w:val="24"/>
                <w:szCs w:val="24"/>
              </w:rPr>
            </w:pPr>
            <w:r w:rsidRPr="00EF3B3F">
              <w:rPr>
                <w:rFonts w:ascii="Times New Roman" w:eastAsia="Times New Roman" w:hAnsi="Times New Roman" w:cs="Times New Roman"/>
                <w:b/>
                <w:bCs/>
                <w:color w:val="000000"/>
                <w:sz w:val="24"/>
                <w:szCs w:val="24"/>
              </w:rPr>
              <w:t>20</w:t>
            </w:r>
          </w:p>
        </w:tc>
        <w:tc>
          <w:tcPr>
            <w:tcW w:w="850" w:type="dxa"/>
            <w:tcBorders>
              <w:top w:val="nil"/>
              <w:left w:val="nil"/>
              <w:bottom w:val="single" w:sz="8" w:space="0" w:color="auto"/>
              <w:right w:val="single" w:sz="4" w:space="0" w:color="auto"/>
            </w:tcBorders>
            <w:shd w:val="clear" w:color="000000" w:fill="FFFFFF"/>
            <w:noWrap/>
            <w:vAlign w:val="center"/>
            <w:hideMark/>
          </w:tcPr>
          <w:p w:rsidR="00307BBF" w:rsidRPr="00EF3B3F" w:rsidRDefault="00307BBF" w:rsidP="00307BBF">
            <w:pPr>
              <w:spacing w:after="0" w:line="240" w:lineRule="auto"/>
              <w:jc w:val="center"/>
              <w:rPr>
                <w:rFonts w:ascii="Times New Roman" w:eastAsia="Times New Roman" w:hAnsi="Times New Roman" w:cs="Times New Roman"/>
                <w:b/>
                <w:bCs/>
                <w:color w:val="000000"/>
                <w:sz w:val="24"/>
                <w:szCs w:val="24"/>
              </w:rPr>
            </w:pPr>
            <w:r w:rsidRPr="00EF3B3F">
              <w:rPr>
                <w:rFonts w:ascii="Times New Roman" w:eastAsia="Times New Roman" w:hAnsi="Times New Roman" w:cs="Times New Roman"/>
                <w:b/>
                <w:bCs/>
                <w:color w:val="000000"/>
                <w:sz w:val="24"/>
                <w:szCs w:val="24"/>
              </w:rPr>
              <w:t>20</w:t>
            </w:r>
          </w:p>
        </w:tc>
        <w:tc>
          <w:tcPr>
            <w:tcW w:w="709" w:type="dxa"/>
            <w:tcBorders>
              <w:top w:val="nil"/>
              <w:left w:val="nil"/>
              <w:bottom w:val="single" w:sz="8" w:space="0" w:color="auto"/>
              <w:right w:val="single" w:sz="4" w:space="0" w:color="auto"/>
            </w:tcBorders>
            <w:shd w:val="clear" w:color="000000" w:fill="FFFFFF"/>
            <w:noWrap/>
            <w:vAlign w:val="center"/>
            <w:hideMark/>
          </w:tcPr>
          <w:p w:rsidR="00307BBF" w:rsidRPr="00EF3B3F" w:rsidRDefault="00307BBF" w:rsidP="00307BBF">
            <w:pPr>
              <w:spacing w:after="0" w:line="240" w:lineRule="auto"/>
              <w:jc w:val="center"/>
              <w:rPr>
                <w:rFonts w:ascii="Times New Roman" w:eastAsia="Times New Roman" w:hAnsi="Times New Roman" w:cs="Times New Roman"/>
                <w:b/>
                <w:bCs/>
                <w:color w:val="000000"/>
                <w:sz w:val="24"/>
                <w:szCs w:val="24"/>
              </w:rPr>
            </w:pPr>
            <w:r w:rsidRPr="00EF3B3F">
              <w:rPr>
                <w:rFonts w:ascii="Times New Roman" w:eastAsia="Times New Roman" w:hAnsi="Times New Roman" w:cs="Times New Roman"/>
                <w:b/>
                <w:bCs/>
                <w:color w:val="000000"/>
                <w:sz w:val="24"/>
                <w:szCs w:val="24"/>
              </w:rPr>
              <w:t>20</w:t>
            </w:r>
          </w:p>
        </w:tc>
        <w:tc>
          <w:tcPr>
            <w:tcW w:w="709" w:type="dxa"/>
            <w:tcBorders>
              <w:top w:val="nil"/>
              <w:left w:val="nil"/>
              <w:bottom w:val="single" w:sz="8" w:space="0" w:color="auto"/>
              <w:right w:val="single" w:sz="4" w:space="0" w:color="auto"/>
            </w:tcBorders>
            <w:shd w:val="clear" w:color="000000" w:fill="FFFFFF"/>
            <w:noWrap/>
            <w:vAlign w:val="center"/>
            <w:hideMark/>
          </w:tcPr>
          <w:p w:rsidR="00307BBF" w:rsidRPr="00EF3B3F" w:rsidRDefault="00307BBF" w:rsidP="00307BBF">
            <w:pPr>
              <w:spacing w:after="0" w:line="240" w:lineRule="auto"/>
              <w:jc w:val="center"/>
              <w:rPr>
                <w:rFonts w:ascii="Times New Roman" w:eastAsia="Times New Roman" w:hAnsi="Times New Roman" w:cs="Times New Roman"/>
                <w:b/>
                <w:bCs/>
                <w:color w:val="000000"/>
                <w:sz w:val="24"/>
                <w:szCs w:val="24"/>
              </w:rPr>
            </w:pPr>
            <w:r w:rsidRPr="00EF3B3F">
              <w:rPr>
                <w:rFonts w:ascii="Times New Roman" w:eastAsia="Times New Roman" w:hAnsi="Times New Roman" w:cs="Times New Roman"/>
                <w:b/>
                <w:bCs/>
                <w:color w:val="000000"/>
                <w:sz w:val="24"/>
                <w:szCs w:val="24"/>
              </w:rPr>
              <w:t>20</w:t>
            </w:r>
          </w:p>
        </w:tc>
        <w:tc>
          <w:tcPr>
            <w:tcW w:w="708" w:type="dxa"/>
            <w:tcBorders>
              <w:top w:val="nil"/>
              <w:left w:val="nil"/>
              <w:bottom w:val="single" w:sz="8" w:space="0" w:color="auto"/>
              <w:right w:val="single" w:sz="4" w:space="0" w:color="auto"/>
            </w:tcBorders>
            <w:shd w:val="clear" w:color="000000" w:fill="FFFFFF"/>
            <w:noWrap/>
            <w:vAlign w:val="center"/>
            <w:hideMark/>
          </w:tcPr>
          <w:p w:rsidR="00307BBF" w:rsidRPr="00EF3B3F" w:rsidRDefault="00307BBF" w:rsidP="00307BBF">
            <w:pPr>
              <w:spacing w:after="0" w:line="240" w:lineRule="auto"/>
              <w:jc w:val="center"/>
              <w:rPr>
                <w:rFonts w:ascii="Times New Roman" w:eastAsia="Times New Roman" w:hAnsi="Times New Roman" w:cs="Times New Roman"/>
                <w:b/>
                <w:bCs/>
                <w:color w:val="000000"/>
                <w:sz w:val="24"/>
                <w:szCs w:val="24"/>
              </w:rPr>
            </w:pPr>
            <w:r w:rsidRPr="00EF3B3F">
              <w:rPr>
                <w:rFonts w:ascii="Times New Roman" w:eastAsia="Times New Roman" w:hAnsi="Times New Roman" w:cs="Times New Roman"/>
                <w:b/>
                <w:bCs/>
                <w:color w:val="000000"/>
                <w:sz w:val="24"/>
                <w:szCs w:val="24"/>
              </w:rPr>
              <w:t>21</w:t>
            </w:r>
          </w:p>
        </w:tc>
        <w:tc>
          <w:tcPr>
            <w:tcW w:w="709" w:type="dxa"/>
            <w:tcBorders>
              <w:top w:val="nil"/>
              <w:left w:val="nil"/>
              <w:bottom w:val="single" w:sz="8" w:space="0" w:color="auto"/>
              <w:right w:val="single" w:sz="4" w:space="0" w:color="auto"/>
            </w:tcBorders>
            <w:shd w:val="clear" w:color="000000" w:fill="FFFFFF"/>
            <w:noWrap/>
            <w:vAlign w:val="center"/>
            <w:hideMark/>
          </w:tcPr>
          <w:p w:rsidR="00307BBF" w:rsidRPr="00EF3B3F" w:rsidRDefault="00307BBF" w:rsidP="00307BBF">
            <w:pPr>
              <w:spacing w:after="0" w:line="240" w:lineRule="auto"/>
              <w:jc w:val="center"/>
              <w:rPr>
                <w:rFonts w:ascii="Times New Roman" w:eastAsia="Times New Roman" w:hAnsi="Times New Roman" w:cs="Times New Roman"/>
                <w:b/>
                <w:bCs/>
                <w:color w:val="000000"/>
                <w:sz w:val="24"/>
                <w:szCs w:val="24"/>
              </w:rPr>
            </w:pPr>
            <w:r w:rsidRPr="00EF3B3F">
              <w:rPr>
                <w:rFonts w:ascii="Times New Roman" w:eastAsia="Times New Roman" w:hAnsi="Times New Roman" w:cs="Times New Roman"/>
                <w:b/>
                <w:bCs/>
                <w:color w:val="000000"/>
                <w:sz w:val="24"/>
                <w:szCs w:val="24"/>
              </w:rPr>
              <w:t>23</w:t>
            </w:r>
          </w:p>
        </w:tc>
        <w:tc>
          <w:tcPr>
            <w:tcW w:w="709" w:type="dxa"/>
            <w:tcBorders>
              <w:top w:val="nil"/>
              <w:left w:val="nil"/>
              <w:bottom w:val="single" w:sz="8" w:space="0" w:color="auto"/>
              <w:right w:val="single" w:sz="4" w:space="0" w:color="auto"/>
            </w:tcBorders>
            <w:shd w:val="clear" w:color="000000" w:fill="FFFFFF"/>
            <w:noWrap/>
            <w:vAlign w:val="center"/>
            <w:hideMark/>
          </w:tcPr>
          <w:p w:rsidR="00307BBF" w:rsidRPr="00EF3B3F" w:rsidRDefault="00307BBF" w:rsidP="00307BBF">
            <w:pPr>
              <w:spacing w:after="0" w:line="240" w:lineRule="auto"/>
              <w:jc w:val="center"/>
              <w:rPr>
                <w:rFonts w:ascii="Times New Roman" w:eastAsia="Times New Roman" w:hAnsi="Times New Roman" w:cs="Times New Roman"/>
                <w:b/>
                <w:bCs/>
                <w:color w:val="000000"/>
                <w:sz w:val="24"/>
                <w:szCs w:val="24"/>
              </w:rPr>
            </w:pPr>
            <w:r w:rsidRPr="00EF3B3F">
              <w:rPr>
                <w:rFonts w:ascii="Times New Roman" w:eastAsia="Times New Roman" w:hAnsi="Times New Roman" w:cs="Times New Roman"/>
                <w:b/>
                <w:bCs/>
                <w:color w:val="000000"/>
                <w:sz w:val="24"/>
                <w:szCs w:val="24"/>
              </w:rPr>
              <w:t>30</w:t>
            </w:r>
          </w:p>
        </w:tc>
        <w:tc>
          <w:tcPr>
            <w:tcW w:w="709" w:type="dxa"/>
            <w:tcBorders>
              <w:top w:val="nil"/>
              <w:left w:val="nil"/>
              <w:bottom w:val="single" w:sz="8" w:space="0" w:color="auto"/>
              <w:right w:val="single" w:sz="4" w:space="0" w:color="auto"/>
            </w:tcBorders>
            <w:shd w:val="clear" w:color="000000" w:fill="FFFFFF"/>
            <w:noWrap/>
            <w:vAlign w:val="center"/>
            <w:hideMark/>
          </w:tcPr>
          <w:p w:rsidR="00307BBF" w:rsidRPr="00EF3B3F" w:rsidRDefault="00307BBF" w:rsidP="00307BBF">
            <w:pPr>
              <w:spacing w:after="0" w:line="240" w:lineRule="auto"/>
              <w:jc w:val="center"/>
              <w:rPr>
                <w:rFonts w:ascii="Times New Roman" w:eastAsia="Times New Roman" w:hAnsi="Times New Roman" w:cs="Times New Roman"/>
                <w:b/>
                <w:bCs/>
                <w:color w:val="000000"/>
                <w:sz w:val="24"/>
                <w:szCs w:val="24"/>
              </w:rPr>
            </w:pPr>
            <w:r w:rsidRPr="00EF3B3F">
              <w:rPr>
                <w:rFonts w:ascii="Times New Roman" w:eastAsia="Times New Roman" w:hAnsi="Times New Roman" w:cs="Times New Roman"/>
                <w:b/>
                <w:bCs/>
                <w:color w:val="000000"/>
                <w:sz w:val="24"/>
                <w:szCs w:val="24"/>
              </w:rPr>
              <w:t>30</w:t>
            </w:r>
          </w:p>
        </w:tc>
        <w:tc>
          <w:tcPr>
            <w:tcW w:w="708" w:type="dxa"/>
            <w:tcBorders>
              <w:top w:val="nil"/>
              <w:left w:val="nil"/>
              <w:bottom w:val="single" w:sz="8" w:space="0" w:color="auto"/>
              <w:right w:val="single" w:sz="4" w:space="0" w:color="auto"/>
            </w:tcBorders>
            <w:shd w:val="clear" w:color="000000" w:fill="FFFFFF"/>
            <w:noWrap/>
            <w:vAlign w:val="center"/>
            <w:hideMark/>
          </w:tcPr>
          <w:p w:rsidR="00307BBF" w:rsidRPr="00EF3B3F" w:rsidRDefault="00307BBF" w:rsidP="00307BBF">
            <w:pPr>
              <w:spacing w:after="0" w:line="240" w:lineRule="auto"/>
              <w:jc w:val="center"/>
              <w:rPr>
                <w:rFonts w:ascii="Times New Roman" w:eastAsia="Times New Roman" w:hAnsi="Times New Roman" w:cs="Times New Roman"/>
                <w:b/>
                <w:bCs/>
                <w:color w:val="000000"/>
                <w:sz w:val="24"/>
                <w:szCs w:val="24"/>
              </w:rPr>
            </w:pPr>
            <w:r w:rsidRPr="00EF3B3F">
              <w:rPr>
                <w:rFonts w:ascii="Times New Roman" w:eastAsia="Times New Roman" w:hAnsi="Times New Roman" w:cs="Times New Roman"/>
                <w:b/>
                <w:bCs/>
                <w:color w:val="000000"/>
                <w:sz w:val="24"/>
                <w:szCs w:val="24"/>
              </w:rPr>
              <w:t>30</w:t>
            </w:r>
          </w:p>
        </w:tc>
        <w:tc>
          <w:tcPr>
            <w:tcW w:w="709" w:type="dxa"/>
            <w:tcBorders>
              <w:top w:val="nil"/>
              <w:left w:val="nil"/>
              <w:bottom w:val="single" w:sz="8" w:space="0" w:color="auto"/>
              <w:right w:val="single" w:sz="4" w:space="0" w:color="auto"/>
            </w:tcBorders>
            <w:shd w:val="clear" w:color="000000" w:fill="FFFFFF"/>
            <w:noWrap/>
            <w:vAlign w:val="center"/>
            <w:hideMark/>
          </w:tcPr>
          <w:p w:rsidR="00307BBF" w:rsidRPr="00EF3B3F" w:rsidRDefault="00307BBF" w:rsidP="00307BBF">
            <w:pPr>
              <w:spacing w:after="0" w:line="240" w:lineRule="auto"/>
              <w:jc w:val="center"/>
              <w:rPr>
                <w:rFonts w:ascii="Times New Roman" w:eastAsia="Times New Roman" w:hAnsi="Times New Roman" w:cs="Times New Roman"/>
                <w:b/>
                <w:bCs/>
                <w:color w:val="000000"/>
                <w:sz w:val="24"/>
                <w:szCs w:val="24"/>
              </w:rPr>
            </w:pPr>
            <w:r w:rsidRPr="00EF3B3F">
              <w:rPr>
                <w:rFonts w:ascii="Times New Roman" w:eastAsia="Times New Roman" w:hAnsi="Times New Roman" w:cs="Times New Roman"/>
                <w:b/>
                <w:bCs/>
                <w:color w:val="000000"/>
                <w:sz w:val="24"/>
                <w:szCs w:val="24"/>
              </w:rPr>
              <w:t>30</w:t>
            </w:r>
          </w:p>
        </w:tc>
        <w:tc>
          <w:tcPr>
            <w:tcW w:w="671" w:type="dxa"/>
            <w:tcBorders>
              <w:top w:val="nil"/>
              <w:left w:val="nil"/>
              <w:bottom w:val="single" w:sz="8" w:space="0" w:color="auto"/>
              <w:right w:val="single" w:sz="4" w:space="0" w:color="auto"/>
            </w:tcBorders>
            <w:shd w:val="clear" w:color="000000" w:fill="FFFFFF"/>
            <w:noWrap/>
            <w:vAlign w:val="center"/>
            <w:hideMark/>
          </w:tcPr>
          <w:p w:rsidR="00307BBF" w:rsidRPr="00EF3B3F" w:rsidRDefault="00307BBF" w:rsidP="00307BBF">
            <w:pPr>
              <w:spacing w:after="0" w:line="240" w:lineRule="auto"/>
              <w:rPr>
                <w:rFonts w:ascii="Times New Roman" w:eastAsia="Times New Roman" w:hAnsi="Times New Roman" w:cs="Times New Roman"/>
                <w:b/>
                <w:bCs/>
                <w:color w:val="000000"/>
                <w:sz w:val="24"/>
                <w:szCs w:val="24"/>
              </w:rPr>
            </w:pPr>
            <w:r w:rsidRPr="00EF3B3F">
              <w:rPr>
                <w:rFonts w:ascii="Times New Roman" w:eastAsia="Times New Roman" w:hAnsi="Times New Roman" w:cs="Times New Roman"/>
                <w:b/>
                <w:bCs/>
                <w:color w:val="000000"/>
                <w:sz w:val="24"/>
                <w:szCs w:val="24"/>
              </w:rPr>
              <w:t>30</w:t>
            </w:r>
          </w:p>
        </w:tc>
        <w:tc>
          <w:tcPr>
            <w:tcW w:w="555" w:type="dxa"/>
            <w:tcBorders>
              <w:top w:val="single" w:sz="8" w:space="0" w:color="auto"/>
              <w:left w:val="nil"/>
              <w:bottom w:val="single" w:sz="8" w:space="0" w:color="auto"/>
              <w:right w:val="single" w:sz="6" w:space="0" w:color="auto"/>
            </w:tcBorders>
            <w:shd w:val="clear" w:color="000000" w:fill="FFFFFF"/>
            <w:noWrap/>
            <w:vAlign w:val="center"/>
            <w:hideMark/>
          </w:tcPr>
          <w:p w:rsidR="00307BBF" w:rsidRPr="00EF3B3F" w:rsidRDefault="00307BBF" w:rsidP="00307BBF">
            <w:pPr>
              <w:spacing w:after="0" w:line="240" w:lineRule="auto"/>
              <w:rPr>
                <w:rFonts w:ascii="Times New Roman" w:eastAsia="Times New Roman" w:hAnsi="Times New Roman" w:cs="Times New Roman"/>
                <w:b/>
                <w:bCs/>
                <w:color w:val="000000"/>
                <w:sz w:val="24"/>
                <w:szCs w:val="24"/>
              </w:rPr>
            </w:pPr>
            <w:r w:rsidRPr="00EF3B3F">
              <w:rPr>
                <w:rFonts w:ascii="Times New Roman" w:eastAsia="Times New Roman" w:hAnsi="Times New Roman" w:cs="Times New Roman"/>
                <w:b/>
                <w:bCs/>
                <w:color w:val="000000"/>
                <w:sz w:val="24"/>
                <w:szCs w:val="24"/>
              </w:rPr>
              <w:t>6</w:t>
            </w:r>
          </w:p>
        </w:tc>
        <w:tc>
          <w:tcPr>
            <w:tcW w:w="710" w:type="dxa"/>
            <w:tcBorders>
              <w:top w:val="single" w:sz="8" w:space="0" w:color="auto"/>
              <w:left w:val="single" w:sz="6" w:space="0" w:color="auto"/>
              <w:bottom w:val="single" w:sz="8" w:space="0" w:color="auto"/>
              <w:right w:val="single" w:sz="4" w:space="0" w:color="auto"/>
            </w:tcBorders>
            <w:shd w:val="clear" w:color="auto" w:fill="D9D9D9" w:themeFill="background1" w:themeFillShade="D9"/>
            <w:vAlign w:val="center"/>
          </w:tcPr>
          <w:p w:rsidR="00307BBF" w:rsidRPr="00307BBF" w:rsidRDefault="00307BBF" w:rsidP="00307BB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300</w:t>
            </w:r>
          </w:p>
        </w:tc>
      </w:tr>
    </w:tbl>
    <w:p w:rsidR="00EF3B3F" w:rsidRPr="00307BBF" w:rsidRDefault="00307BBF" w:rsidP="00307BBF">
      <w:pPr>
        <w:spacing w:after="0" w:line="240" w:lineRule="auto"/>
        <w:jc w:val="center"/>
        <w:rPr>
          <w:rFonts w:ascii="Times New Roman" w:eastAsia="Times New Roman" w:hAnsi="Times New Roman" w:cs="Times New Roman"/>
          <w:b/>
          <w:sz w:val="28"/>
          <w:szCs w:val="28"/>
        </w:rPr>
        <w:sectPr w:rsidR="00EF3B3F" w:rsidRPr="00307BBF" w:rsidSect="00307BBF">
          <w:pgSz w:w="16838" w:h="11906" w:orient="landscape"/>
          <w:pgMar w:top="720" w:right="720" w:bottom="720" w:left="720" w:header="709" w:footer="709" w:gutter="0"/>
          <w:cols w:space="708"/>
          <w:docGrid w:linePitch="360"/>
        </w:sectPr>
      </w:pPr>
      <w:r>
        <w:rPr>
          <w:rFonts w:ascii="Times New Roman" w:eastAsia="Times New Roman" w:hAnsi="Times New Roman" w:cs="Times New Roman"/>
          <w:b/>
          <w:sz w:val="28"/>
          <w:szCs w:val="28"/>
        </w:rPr>
        <w:t xml:space="preserve">3.2 </w:t>
      </w:r>
      <w:r w:rsidRPr="00307BBF">
        <w:rPr>
          <w:rFonts w:ascii="Times New Roman" w:eastAsia="Times New Roman" w:hAnsi="Times New Roman" w:cs="Times New Roman"/>
          <w:b/>
          <w:sz w:val="28"/>
          <w:szCs w:val="28"/>
        </w:rPr>
        <w:t>График учебного процесса</w:t>
      </w:r>
    </w:p>
    <w:p w:rsidR="003B7F83" w:rsidRPr="0019166F" w:rsidRDefault="0062450E" w:rsidP="003B7F83">
      <w:pPr>
        <w:jc w:val="both"/>
        <w:rPr>
          <w:rFonts w:ascii="Times New Roman" w:hAnsi="Times New Roman" w:cs="Times New Roman"/>
          <w:b/>
          <w:sz w:val="28"/>
          <w:szCs w:val="28"/>
        </w:rPr>
      </w:pPr>
      <w:r>
        <w:rPr>
          <w:rFonts w:ascii="Times New Roman" w:hAnsi="Times New Roman" w:cs="Times New Roman"/>
          <w:b/>
          <w:sz w:val="28"/>
          <w:szCs w:val="28"/>
        </w:rPr>
        <w:lastRenderedPageBreak/>
        <w:t>4</w:t>
      </w:r>
      <w:r w:rsidR="003B7F83" w:rsidRPr="0019166F">
        <w:rPr>
          <w:rFonts w:ascii="Times New Roman" w:hAnsi="Times New Roman" w:cs="Times New Roman"/>
          <w:b/>
          <w:sz w:val="28"/>
          <w:szCs w:val="28"/>
        </w:rPr>
        <w:t>. Срок обучения, форма обучения, требования к образованию слушателей, режим занятий (например, дистанционно), форма итоговой аттестации</w:t>
      </w:r>
    </w:p>
    <w:p w:rsidR="003B7F83" w:rsidRDefault="003B7F83" w:rsidP="003B7F83">
      <w:pPr>
        <w:spacing w:after="0" w:line="240" w:lineRule="auto"/>
        <w:rPr>
          <w:rFonts w:ascii="Times New Roman" w:hAnsi="Times New Roman" w:cs="Times New Roman"/>
          <w:sz w:val="28"/>
          <w:szCs w:val="28"/>
        </w:rPr>
      </w:pPr>
      <w:r w:rsidRPr="0019166F">
        <w:rPr>
          <w:rFonts w:ascii="Times New Roman" w:hAnsi="Times New Roman" w:cs="Times New Roman"/>
          <w:b/>
          <w:sz w:val="28"/>
          <w:szCs w:val="28"/>
        </w:rPr>
        <w:t>Срок обучения:</w:t>
      </w:r>
      <w:r w:rsidRPr="0019166F">
        <w:rPr>
          <w:rFonts w:ascii="Times New Roman" w:hAnsi="Times New Roman" w:cs="Times New Roman"/>
          <w:sz w:val="28"/>
          <w:szCs w:val="28"/>
        </w:rPr>
        <w:t xml:space="preserve"> </w:t>
      </w:r>
      <w:r w:rsidRPr="00F73AEF">
        <w:rPr>
          <w:rFonts w:ascii="Times New Roman" w:hAnsi="Times New Roman" w:cs="Times New Roman"/>
          <w:sz w:val="28"/>
          <w:szCs w:val="28"/>
        </w:rPr>
        <w:t xml:space="preserve">3 месяца (концентрированно) или 1 год 6 месяцев (рассредоточено), </w:t>
      </w:r>
      <w:r>
        <w:rPr>
          <w:rFonts w:ascii="Times New Roman" w:hAnsi="Times New Roman" w:cs="Times New Roman"/>
          <w:sz w:val="28"/>
          <w:szCs w:val="28"/>
        </w:rPr>
        <w:t>3</w:t>
      </w:r>
      <w:r w:rsidRPr="00F73AEF">
        <w:rPr>
          <w:rFonts w:ascii="Times New Roman" w:hAnsi="Times New Roman" w:cs="Times New Roman"/>
          <w:sz w:val="28"/>
          <w:szCs w:val="28"/>
        </w:rPr>
        <w:t>0</w:t>
      </w:r>
      <w:r>
        <w:rPr>
          <w:rFonts w:ascii="Times New Roman" w:hAnsi="Times New Roman" w:cs="Times New Roman"/>
          <w:sz w:val="28"/>
          <w:szCs w:val="28"/>
        </w:rPr>
        <w:t>0</w:t>
      </w:r>
      <w:r w:rsidRPr="00F73AEF">
        <w:rPr>
          <w:rFonts w:ascii="Times New Roman" w:hAnsi="Times New Roman" w:cs="Times New Roman"/>
          <w:sz w:val="28"/>
          <w:szCs w:val="28"/>
        </w:rPr>
        <w:t xml:space="preserve"> часов</w:t>
      </w:r>
    </w:p>
    <w:p w:rsidR="003B7F83" w:rsidRPr="0019166F" w:rsidRDefault="003B7F83" w:rsidP="003B7F83">
      <w:pPr>
        <w:rPr>
          <w:rFonts w:ascii="Times New Roman" w:hAnsi="Times New Roman" w:cs="Times New Roman"/>
          <w:sz w:val="28"/>
          <w:szCs w:val="28"/>
        </w:rPr>
      </w:pPr>
    </w:p>
    <w:p w:rsidR="003B7F83" w:rsidRPr="0019166F" w:rsidRDefault="003B7F83" w:rsidP="003B7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8"/>
          <w:szCs w:val="28"/>
        </w:rPr>
      </w:pPr>
      <w:r w:rsidRPr="0019166F">
        <w:rPr>
          <w:rFonts w:ascii="Times New Roman" w:hAnsi="Times New Roman" w:cs="Times New Roman"/>
          <w:b/>
          <w:sz w:val="28"/>
          <w:szCs w:val="28"/>
        </w:rPr>
        <w:t>Программа предназначена</w:t>
      </w:r>
      <w:r w:rsidRPr="0019166F">
        <w:rPr>
          <w:rFonts w:ascii="Times New Roman" w:hAnsi="Times New Roman" w:cs="Times New Roman"/>
          <w:sz w:val="28"/>
          <w:szCs w:val="28"/>
        </w:rPr>
        <w:t xml:space="preserve"> для слушателей имеющих среднее профессиональное образование - программы подготовки рабочих, служащих либо среднее общее образование и профессиональная подготовка (стажировка) на рабочем месте. </w:t>
      </w:r>
    </w:p>
    <w:p w:rsidR="003B7F83" w:rsidRPr="0019166F" w:rsidRDefault="003B7F83" w:rsidP="003B7F83">
      <w:pPr>
        <w:pStyle w:val="70"/>
        <w:shd w:val="clear" w:color="auto" w:fill="auto"/>
        <w:spacing w:before="0"/>
        <w:ind w:right="60"/>
        <w:jc w:val="both"/>
      </w:pPr>
      <w:r w:rsidRPr="0019166F">
        <w:rPr>
          <w:b/>
        </w:rPr>
        <w:t>Формы обучения</w:t>
      </w:r>
      <w:r w:rsidRPr="0019166F">
        <w:t xml:space="preserve"> – </w:t>
      </w:r>
      <w:r>
        <w:t>очная</w:t>
      </w:r>
    </w:p>
    <w:p w:rsidR="003B7F83" w:rsidRPr="0019166F" w:rsidRDefault="003B7F83" w:rsidP="003B7F83">
      <w:pPr>
        <w:pStyle w:val="70"/>
        <w:shd w:val="clear" w:color="auto" w:fill="auto"/>
        <w:spacing w:before="0"/>
        <w:ind w:right="60"/>
        <w:jc w:val="both"/>
      </w:pPr>
      <w:r w:rsidRPr="0019166F">
        <w:t xml:space="preserve"> </w:t>
      </w:r>
    </w:p>
    <w:p w:rsidR="003B7F83" w:rsidRPr="0019166F" w:rsidRDefault="003B7F83" w:rsidP="003B7F83">
      <w:pPr>
        <w:spacing w:line="240" w:lineRule="auto"/>
        <w:jc w:val="both"/>
        <w:rPr>
          <w:rFonts w:ascii="Times New Roman" w:hAnsi="Times New Roman" w:cs="Times New Roman"/>
          <w:sz w:val="28"/>
          <w:szCs w:val="28"/>
        </w:rPr>
      </w:pPr>
      <w:r w:rsidRPr="0019166F">
        <w:rPr>
          <w:rFonts w:ascii="Times New Roman" w:hAnsi="Times New Roman" w:cs="Times New Roman"/>
          <w:sz w:val="28"/>
          <w:szCs w:val="28"/>
        </w:rPr>
        <w:t xml:space="preserve">Реализация содержания программы осуществляется через интерактивные лекции, выполнение практических работ, итоговую аттестацию. </w:t>
      </w:r>
    </w:p>
    <w:p w:rsidR="003B7F83" w:rsidRDefault="003B7F83" w:rsidP="003B7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eastAsia="Times New Roman" w:hAnsi="Times New Roman" w:cs="Times New Roman"/>
          <w:sz w:val="28"/>
          <w:szCs w:val="28"/>
        </w:rPr>
      </w:pPr>
      <w:r w:rsidRPr="0019166F">
        <w:rPr>
          <w:rFonts w:ascii="Times New Roman" w:hAnsi="Times New Roman" w:cs="Times New Roman"/>
          <w:b/>
          <w:sz w:val="28"/>
          <w:szCs w:val="28"/>
        </w:rPr>
        <w:t>Форма итоговой аттестации</w:t>
      </w:r>
      <w:r w:rsidRPr="0019166F">
        <w:rPr>
          <w:rFonts w:ascii="Times New Roman" w:hAnsi="Times New Roman" w:cs="Times New Roman"/>
          <w:sz w:val="28"/>
          <w:szCs w:val="28"/>
        </w:rPr>
        <w:t xml:space="preserve"> – </w:t>
      </w:r>
      <w:r>
        <w:rPr>
          <w:rFonts w:ascii="Times New Roman" w:eastAsia="Times New Roman" w:hAnsi="Times New Roman" w:cs="Times New Roman"/>
          <w:sz w:val="28"/>
          <w:szCs w:val="28"/>
        </w:rPr>
        <w:t>квалификационный</w:t>
      </w:r>
      <w:r w:rsidRPr="0019166F">
        <w:rPr>
          <w:rFonts w:ascii="Times New Roman" w:eastAsia="Times New Roman" w:hAnsi="Times New Roman" w:cs="Times New Roman"/>
          <w:sz w:val="28"/>
          <w:szCs w:val="28"/>
        </w:rPr>
        <w:t xml:space="preserve"> экзамен</w:t>
      </w:r>
      <w:r w:rsidR="0062450E">
        <w:rPr>
          <w:rFonts w:ascii="Times New Roman" w:eastAsia="Times New Roman" w:hAnsi="Times New Roman" w:cs="Times New Roman"/>
          <w:sz w:val="28"/>
          <w:szCs w:val="28"/>
        </w:rPr>
        <w:t>.</w:t>
      </w:r>
    </w:p>
    <w:p w:rsidR="003B7F83" w:rsidRPr="0019166F" w:rsidRDefault="003B7F83" w:rsidP="003B7F83">
      <w:pPr>
        <w:jc w:val="both"/>
        <w:rPr>
          <w:rFonts w:ascii="Times New Roman" w:hAnsi="Times New Roman" w:cs="Times New Roman"/>
          <w:sz w:val="28"/>
          <w:szCs w:val="28"/>
        </w:rPr>
      </w:pPr>
      <w:r w:rsidRPr="0019166F">
        <w:rPr>
          <w:rFonts w:ascii="Times New Roman" w:eastAsia="Times New Roman" w:hAnsi="Times New Roman" w:cs="Times New Roman"/>
          <w:b/>
          <w:bCs/>
          <w:sz w:val="28"/>
          <w:szCs w:val="28"/>
        </w:rPr>
        <w:t>Образец выдаваемого документа:</w:t>
      </w:r>
      <w:r w:rsidRPr="0019166F">
        <w:rPr>
          <w:rFonts w:ascii="Times New Roman" w:eastAsia="Times New Roman" w:hAnsi="Times New Roman" w:cs="Times New Roman"/>
          <w:sz w:val="28"/>
          <w:szCs w:val="28"/>
        </w:rPr>
        <w:t> </w:t>
      </w:r>
      <w:r w:rsidRPr="0019166F">
        <w:rPr>
          <w:rFonts w:ascii="Times New Roman" w:hAnsi="Times New Roman" w:cs="Times New Roman"/>
          <w:sz w:val="28"/>
          <w:szCs w:val="28"/>
        </w:rPr>
        <w:t xml:space="preserve">лицам, успешно освоившим ОП и сдавшим </w:t>
      </w:r>
      <w:r w:rsidRPr="0019166F">
        <w:rPr>
          <w:rFonts w:ascii="Times New Roman" w:hAnsi="Times New Roman" w:cs="Times New Roman"/>
          <w:b/>
          <w:sz w:val="28"/>
          <w:szCs w:val="28"/>
        </w:rPr>
        <w:t>квалификационный экзамен</w:t>
      </w:r>
      <w:r w:rsidRPr="0019166F">
        <w:rPr>
          <w:rFonts w:ascii="Times New Roman" w:hAnsi="Times New Roman" w:cs="Times New Roman"/>
          <w:sz w:val="28"/>
          <w:szCs w:val="28"/>
        </w:rPr>
        <w:t>, выдается свидетельство о профессиональном обучении установленного образца.</w:t>
      </w:r>
    </w:p>
    <w:p w:rsidR="003B7F83" w:rsidRPr="00594904" w:rsidRDefault="003B7F83" w:rsidP="003B7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i/>
          <w:sz w:val="28"/>
          <w:szCs w:val="28"/>
        </w:rPr>
      </w:pPr>
    </w:p>
    <w:p w:rsidR="003B7F83" w:rsidRPr="0019166F" w:rsidRDefault="0062450E" w:rsidP="003B7F83">
      <w:pPr>
        <w:jc w:val="both"/>
        <w:rPr>
          <w:rFonts w:ascii="Times New Roman" w:hAnsi="Times New Roman" w:cs="Times New Roman"/>
          <w:b/>
          <w:sz w:val="28"/>
          <w:szCs w:val="28"/>
        </w:rPr>
      </w:pPr>
      <w:r>
        <w:rPr>
          <w:rFonts w:ascii="Times New Roman" w:hAnsi="Times New Roman" w:cs="Times New Roman"/>
          <w:b/>
          <w:sz w:val="28"/>
          <w:szCs w:val="28"/>
        </w:rPr>
        <w:t>5</w:t>
      </w:r>
      <w:r w:rsidR="003B7F83" w:rsidRPr="0019166F">
        <w:rPr>
          <w:rFonts w:ascii="Times New Roman" w:hAnsi="Times New Roman" w:cs="Times New Roman"/>
          <w:b/>
          <w:sz w:val="28"/>
          <w:szCs w:val="28"/>
        </w:rPr>
        <w:t>. Краткое содержание изучаемых предметов</w:t>
      </w:r>
    </w:p>
    <w:p w:rsidR="004D0632" w:rsidRPr="0031602D" w:rsidRDefault="004D0632" w:rsidP="0031602D">
      <w:pPr>
        <w:spacing w:after="0" w:line="240" w:lineRule="auto"/>
        <w:rPr>
          <w:rFonts w:ascii="Times New Roman" w:eastAsia="Times New Roman" w:hAnsi="Times New Roman" w:cs="Times New Roman"/>
        </w:rPr>
      </w:pPr>
    </w:p>
    <w:tbl>
      <w:tblPr>
        <w:tblStyle w:val="ad"/>
        <w:tblW w:w="0" w:type="auto"/>
        <w:tblLook w:val="04A0" w:firstRow="1" w:lastRow="0" w:firstColumn="1" w:lastColumn="0" w:noHBand="0" w:noVBand="1"/>
      </w:tblPr>
      <w:tblGrid>
        <w:gridCol w:w="2943"/>
        <w:gridCol w:w="6571"/>
      </w:tblGrid>
      <w:tr w:rsidR="003B7F83" w:rsidRPr="00017361" w:rsidTr="00785358">
        <w:tc>
          <w:tcPr>
            <w:tcW w:w="2943" w:type="dxa"/>
          </w:tcPr>
          <w:p w:rsidR="003B7F83" w:rsidRPr="00017361" w:rsidRDefault="003B7F83" w:rsidP="00785358">
            <w:pPr>
              <w:jc w:val="center"/>
              <w:rPr>
                <w:rFonts w:ascii="Times New Roman" w:hAnsi="Times New Roman" w:cs="Times New Roman"/>
                <w:b/>
                <w:sz w:val="28"/>
                <w:szCs w:val="28"/>
              </w:rPr>
            </w:pPr>
            <w:r w:rsidRPr="00017361">
              <w:rPr>
                <w:rFonts w:ascii="Times New Roman" w:hAnsi="Times New Roman" w:cs="Times New Roman"/>
                <w:b/>
                <w:sz w:val="28"/>
                <w:szCs w:val="28"/>
              </w:rPr>
              <w:t>Предмет</w:t>
            </w:r>
          </w:p>
        </w:tc>
        <w:tc>
          <w:tcPr>
            <w:tcW w:w="6571" w:type="dxa"/>
          </w:tcPr>
          <w:p w:rsidR="003B7F83" w:rsidRPr="00017361" w:rsidRDefault="003B7F83" w:rsidP="00785358">
            <w:pPr>
              <w:jc w:val="center"/>
              <w:rPr>
                <w:rFonts w:ascii="Times New Roman" w:hAnsi="Times New Roman" w:cs="Times New Roman"/>
                <w:b/>
                <w:sz w:val="28"/>
                <w:szCs w:val="28"/>
              </w:rPr>
            </w:pPr>
            <w:r w:rsidRPr="00017361">
              <w:rPr>
                <w:rFonts w:ascii="Times New Roman" w:hAnsi="Times New Roman" w:cs="Times New Roman"/>
                <w:b/>
                <w:sz w:val="28"/>
                <w:szCs w:val="28"/>
              </w:rPr>
              <w:t>Содержание (дидактические единицы)</w:t>
            </w:r>
          </w:p>
        </w:tc>
      </w:tr>
      <w:tr w:rsidR="003B7F83" w:rsidRPr="00017361" w:rsidTr="00CE4663">
        <w:tc>
          <w:tcPr>
            <w:tcW w:w="2943" w:type="dxa"/>
            <w:vAlign w:val="center"/>
          </w:tcPr>
          <w:p w:rsidR="003B7F83" w:rsidRPr="00EF3B3F" w:rsidRDefault="003B7F83" w:rsidP="003B7F83">
            <w:pPr>
              <w:rPr>
                <w:rFonts w:ascii="Times New Roman" w:eastAsia="Times New Roman" w:hAnsi="Times New Roman" w:cs="Times New Roman"/>
                <w:b/>
                <w:color w:val="000000"/>
                <w:sz w:val="28"/>
                <w:szCs w:val="28"/>
              </w:rPr>
            </w:pPr>
            <w:r w:rsidRPr="00EF3B3F">
              <w:rPr>
                <w:rFonts w:ascii="Times New Roman" w:eastAsia="Times New Roman" w:hAnsi="Times New Roman" w:cs="Times New Roman"/>
                <w:b/>
                <w:color w:val="000000"/>
                <w:sz w:val="28"/>
                <w:szCs w:val="28"/>
              </w:rPr>
              <w:t>Основы материаловедения</w:t>
            </w:r>
          </w:p>
        </w:tc>
        <w:tc>
          <w:tcPr>
            <w:tcW w:w="6571" w:type="dxa"/>
          </w:tcPr>
          <w:p w:rsidR="003B7F83" w:rsidRPr="0062450E" w:rsidRDefault="003B7F83" w:rsidP="003B7F83">
            <w:pPr>
              <w:jc w:val="both"/>
              <w:rPr>
                <w:rFonts w:ascii="Times New Roman" w:hAnsi="Times New Roman" w:cs="Times New Roman"/>
                <w:color w:val="111115"/>
                <w:sz w:val="28"/>
                <w:szCs w:val="28"/>
                <w:shd w:val="clear" w:color="auto" w:fill="FFFFFF"/>
              </w:rPr>
            </w:pPr>
            <w:r w:rsidRPr="0062450E">
              <w:rPr>
                <w:rFonts w:ascii="Times New Roman" w:hAnsi="Times New Roman" w:cs="Times New Roman"/>
                <w:color w:val="111115"/>
                <w:sz w:val="28"/>
                <w:szCs w:val="28"/>
                <w:shd w:val="clear" w:color="auto" w:fill="FFFFFF"/>
              </w:rPr>
              <w:t>Наименование, маркировка, основные свойства и классификация углеродистых и конструкционных сталей, цветных металлов и сплавов, а также полимерных материалов (в том числе пластмасс, полиэтилена, полипропилена).</w:t>
            </w:r>
          </w:p>
          <w:p w:rsidR="003B7F83" w:rsidRPr="0062450E" w:rsidRDefault="003B7F83" w:rsidP="003B7F83">
            <w:pPr>
              <w:jc w:val="both"/>
              <w:rPr>
                <w:rFonts w:ascii="Times New Roman" w:hAnsi="Times New Roman" w:cs="Times New Roman"/>
                <w:color w:val="111115"/>
                <w:sz w:val="28"/>
                <w:szCs w:val="28"/>
                <w:shd w:val="clear" w:color="auto" w:fill="FFFFFF"/>
              </w:rPr>
            </w:pPr>
            <w:r w:rsidRPr="0062450E">
              <w:rPr>
                <w:rFonts w:ascii="Times New Roman" w:hAnsi="Times New Roman" w:cs="Times New Roman"/>
                <w:color w:val="111115"/>
                <w:sz w:val="28"/>
                <w:szCs w:val="28"/>
                <w:shd w:val="clear" w:color="auto" w:fill="FFFFFF"/>
              </w:rPr>
              <w:t>Правила применения охлаждающих и смазывающих материалов.</w:t>
            </w:r>
          </w:p>
          <w:p w:rsidR="003B7F83" w:rsidRPr="0062450E" w:rsidRDefault="003B7F83" w:rsidP="003B7F83">
            <w:pPr>
              <w:jc w:val="both"/>
              <w:rPr>
                <w:rFonts w:ascii="Times New Roman" w:hAnsi="Times New Roman" w:cs="Times New Roman"/>
                <w:sz w:val="28"/>
                <w:szCs w:val="28"/>
              </w:rPr>
            </w:pPr>
            <w:r w:rsidRPr="0062450E">
              <w:rPr>
                <w:rFonts w:ascii="Times New Roman" w:hAnsi="Times New Roman" w:cs="Times New Roman"/>
                <w:color w:val="111115"/>
                <w:sz w:val="28"/>
                <w:szCs w:val="28"/>
                <w:shd w:val="clear" w:color="auto" w:fill="FFFFFF"/>
              </w:rPr>
              <w:t>Механические испытания образцов материалов.</w:t>
            </w:r>
          </w:p>
        </w:tc>
      </w:tr>
      <w:tr w:rsidR="003B7F83" w:rsidRPr="00017361" w:rsidTr="00F514E2">
        <w:trPr>
          <w:trHeight w:val="419"/>
        </w:trPr>
        <w:tc>
          <w:tcPr>
            <w:tcW w:w="2943" w:type="dxa"/>
            <w:vAlign w:val="center"/>
          </w:tcPr>
          <w:p w:rsidR="003B7F83" w:rsidRPr="00EF3B3F" w:rsidRDefault="003B7F83" w:rsidP="003B7F83">
            <w:pPr>
              <w:rPr>
                <w:rFonts w:ascii="Times New Roman" w:eastAsia="Times New Roman" w:hAnsi="Times New Roman" w:cs="Times New Roman"/>
                <w:b/>
                <w:color w:val="000000"/>
                <w:sz w:val="28"/>
                <w:szCs w:val="28"/>
              </w:rPr>
            </w:pPr>
            <w:r w:rsidRPr="00EF3B3F">
              <w:rPr>
                <w:rFonts w:ascii="Times New Roman" w:eastAsia="Times New Roman" w:hAnsi="Times New Roman" w:cs="Times New Roman"/>
                <w:b/>
                <w:color w:val="000000"/>
                <w:sz w:val="28"/>
                <w:szCs w:val="28"/>
              </w:rPr>
              <w:t>Основы инженерной графики</w:t>
            </w:r>
          </w:p>
        </w:tc>
        <w:tc>
          <w:tcPr>
            <w:tcW w:w="6571" w:type="dxa"/>
          </w:tcPr>
          <w:p w:rsidR="003B7F83" w:rsidRPr="0062450E" w:rsidRDefault="00E000BF" w:rsidP="00E000BF">
            <w:pPr>
              <w:jc w:val="both"/>
              <w:rPr>
                <w:rFonts w:ascii="Times New Roman" w:hAnsi="Times New Roman" w:cs="Times New Roman"/>
                <w:sz w:val="28"/>
                <w:szCs w:val="28"/>
              </w:rPr>
            </w:pPr>
            <w:r w:rsidRPr="0062450E">
              <w:rPr>
                <w:rFonts w:ascii="Times New Roman" w:hAnsi="Times New Roman" w:cs="Times New Roman"/>
                <w:sz w:val="28"/>
                <w:szCs w:val="28"/>
              </w:rPr>
              <w:t>Форматы чертежей, их оформление. Масштабы. Шрифты. Линии чертежей. Надписи на чертежах. Принципы нанесения размеров. Геометрические построения. Правила деления окружности. Сопряжение линий. Правила вычерчивания контуров деталей. Приемы вычерчивания, сопряжения. Виды проецирования. Построение сборочных чертежей.</w:t>
            </w:r>
          </w:p>
        </w:tc>
      </w:tr>
      <w:tr w:rsidR="003B7F83" w:rsidRPr="00017361" w:rsidTr="00E000BF">
        <w:trPr>
          <w:trHeight w:val="5659"/>
        </w:trPr>
        <w:tc>
          <w:tcPr>
            <w:tcW w:w="2943" w:type="dxa"/>
            <w:vAlign w:val="center"/>
          </w:tcPr>
          <w:p w:rsidR="003B7F83" w:rsidRPr="00EF3B3F" w:rsidRDefault="003B7F83" w:rsidP="003B7F83">
            <w:pPr>
              <w:rPr>
                <w:rFonts w:ascii="Times New Roman" w:eastAsia="Times New Roman" w:hAnsi="Times New Roman" w:cs="Times New Roman"/>
                <w:b/>
                <w:color w:val="000000"/>
                <w:sz w:val="28"/>
                <w:szCs w:val="28"/>
              </w:rPr>
            </w:pPr>
            <w:r w:rsidRPr="00EF3B3F">
              <w:rPr>
                <w:rFonts w:ascii="Times New Roman" w:eastAsia="Times New Roman" w:hAnsi="Times New Roman" w:cs="Times New Roman"/>
                <w:b/>
                <w:color w:val="000000"/>
                <w:sz w:val="28"/>
                <w:szCs w:val="28"/>
              </w:rPr>
              <w:lastRenderedPageBreak/>
              <w:t>Основы электротехники</w:t>
            </w:r>
          </w:p>
        </w:tc>
        <w:tc>
          <w:tcPr>
            <w:tcW w:w="6571" w:type="dxa"/>
          </w:tcPr>
          <w:p w:rsidR="003B7F83" w:rsidRPr="0062450E" w:rsidRDefault="00E000BF" w:rsidP="00880B4D">
            <w:pPr>
              <w:shd w:val="clear" w:color="auto" w:fill="FFFFFF"/>
              <w:spacing w:before="100" w:beforeAutospacing="1" w:after="100" w:afterAutospacing="1"/>
              <w:jc w:val="both"/>
              <w:rPr>
                <w:rFonts w:ascii="Times New Roman" w:eastAsia="Times New Roman" w:hAnsi="Times New Roman" w:cs="Times New Roman"/>
                <w:sz w:val="28"/>
                <w:szCs w:val="28"/>
              </w:rPr>
            </w:pPr>
            <w:r w:rsidRPr="0062450E">
              <w:rPr>
                <w:rFonts w:ascii="Times New Roman" w:hAnsi="Times New Roman" w:cs="Times New Roman"/>
                <w:sz w:val="28"/>
                <w:szCs w:val="28"/>
                <w:shd w:val="clear" w:color="auto" w:fill="FFFFFF"/>
              </w:rPr>
              <w:t>Элементы техники безопасности: действие электрического тока на организм, основные причины поражения электрическим током, заземление, зануление, защита от статического электричества, методы защиты от короткого замыкания; оказание первой помощи пораженному электрическим током. Е</w:t>
            </w:r>
            <w:r w:rsidRPr="0062450E">
              <w:rPr>
                <w:rFonts w:ascii="Times New Roman" w:eastAsia="Times New Roman" w:hAnsi="Times New Roman" w:cs="Times New Roman"/>
                <w:sz w:val="28"/>
                <w:szCs w:val="28"/>
              </w:rPr>
              <w:t>диницы измерения силы тока, напряжения, ЭДС, электрического сопротивления, мощности электрического тока. С</w:t>
            </w:r>
            <w:r w:rsidRPr="00E000BF">
              <w:rPr>
                <w:rFonts w:ascii="Times New Roman" w:eastAsia="Times New Roman" w:hAnsi="Times New Roman" w:cs="Times New Roman"/>
                <w:sz w:val="28"/>
                <w:szCs w:val="28"/>
              </w:rPr>
              <w:t xml:space="preserve">остав и характеристики электрических цепей, понятие узлов, ветвей, </w:t>
            </w:r>
            <w:r w:rsidRPr="0062450E">
              <w:rPr>
                <w:rFonts w:ascii="Times New Roman" w:eastAsia="Times New Roman" w:hAnsi="Times New Roman" w:cs="Times New Roman"/>
                <w:sz w:val="28"/>
                <w:szCs w:val="28"/>
              </w:rPr>
              <w:t>контуров, обозначение элементов. Т</w:t>
            </w:r>
            <w:r w:rsidRPr="00E000BF">
              <w:rPr>
                <w:rFonts w:ascii="Times New Roman" w:eastAsia="Times New Roman" w:hAnsi="Times New Roman" w:cs="Times New Roman"/>
                <w:sz w:val="28"/>
                <w:szCs w:val="28"/>
              </w:rPr>
              <w:t>ипы и характеристики гальванических, сухих и компактных элементов, аккумуляторов,</w:t>
            </w:r>
            <w:r w:rsidRPr="0062450E">
              <w:rPr>
                <w:rFonts w:ascii="Times New Roman" w:eastAsia="Times New Roman" w:hAnsi="Times New Roman" w:cs="Times New Roman"/>
                <w:sz w:val="28"/>
                <w:szCs w:val="28"/>
              </w:rPr>
              <w:t xml:space="preserve"> принцип их работы и устройства. С</w:t>
            </w:r>
            <w:r w:rsidRPr="00E000BF">
              <w:rPr>
                <w:rFonts w:ascii="Times New Roman" w:eastAsia="Times New Roman" w:hAnsi="Times New Roman" w:cs="Times New Roman"/>
                <w:sz w:val="28"/>
                <w:szCs w:val="28"/>
              </w:rPr>
              <w:t xml:space="preserve">пособы соединения источников тока, и резисторов, методы расчета, и измерения простых </w:t>
            </w:r>
            <w:r w:rsidRPr="0062450E">
              <w:rPr>
                <w:rFonts w:ascii="Times New Roman" w:eastAsia="Times New Roman" w:hAnsi="Times New Roman" w:cs="Times New Roman"/>
                <w:sz w:val="28"/>
                <w:szCs w:val="28"/>
              </w:rPr>
              <w:t>электрических цепей, законы Ома. С</w:t>
            </w:r>
            <w:r w:rsidRPr="00E000BF">
              <w:rPr>
                <w:rFonts w:ascii="Times New Roman" w:eastAsia="Times New Roman" w:hAnsi="Times New Roman" w:cs="Times New Roman"/>
                <w:sz w:val="28"/>
                <w:szCs w:val="28"/>
              </w:rPr>
              <w:t>пособы расчета сложных электрических цепей, 1 и 2 законы К</w:t>
            </w:r>
            <w:r w:rsidRPr="0062450E">
              <w:rPr>
                <w:rFonts w:ascii="Times New Roman" w:eastAsia="Times New Roman" w:hAnsi="Times New Roman" w:cs="Times New Roman"/>
                <w:sz w:val="28"/>
                <w:szCs w:val="28"/>
              </w:rPr>
              <w:t>ирхгофа и порядок их применения. Принципы</w:t>
            </w:r>
            <w:r w:rsidRPr="00E000BF">
              <w:rPr>
                <w:rFonts w:ascii="Times New Roman" w:eastAsia="Times New Roman" w:hAnsi="Times New Roman" w:cs="Times New Roman"/>
                <w:sz w:val="28"/>
                <w:szCs w:val="28"/>
              </w:rPr>
              <w:t xml:space="preserve"> расчета нелинейных цепей.</w:t>
            </w:r>
            <w:r w:rsidRPr="0062450E">
              <w:rPr>
                <w:rFonts w:ascii="Times New Roman" w:hAnsi="Times New Roman" w:cs="Times New Roman"/>
                <w:sz w:val="28"/>
                <w:szCs w:val="28"/>
              </w:rPr>
              <w:t xml:space="preserve"> </w:t>
            </w:r>
            <w:r w:rsidRPr="0062450E">
              <w:rPr>
                <w:rFonts w:ascii="Times New Roman" w:eastAsia="Times New Roman" w:hAnsi="Times New Roman" w:cs="Times New Roman"/>
                <w:sz w:val="28"/>
                <w:szCs w:val="28"/>
              </w:rPr>
              <w:t>Характеристики и единицы измерения магнитного поля и магнитных свойств веществ. К</w:t>
            </w:r>
            <w:r w:rsidRPr="00E000BF">
              <w:rPr>
                <w:rFonts w:ascii="Times New Roman" w:eastAsia="Times New Roman" w:hAnsi="Times New Roman" w:cs="Times New Roman"/>
                <w:sz w:val="28"/>
                <w:szCs w:val="28"/>
              </w:rPr>
              <w:t>лассификацию, характеристики и методы расчета магнитных цепей, их рол</w:t>
            </w:r>
            <w:r w:rsidRPr="0062450E">
              <w:rPr>
                <w:rFonts w:ascii="Times New Roman" w:eastAsia="Times New Roman" w:hAnsi="Times New Roman" w:cs="Times New Roman"/>
                <w:sz w:val="28"/>
                <w:szCs w:val="28"/>
              </w:rPr>
              <w:t>ь в практической электротехнике.</w:t>
            </w:r>
            <w:r w:rsidRPr="0062450E">
              <w:rPr>
                <w:rFonts w:ascii="Helvetica" w:hAnsi="Helvetica" w:cs="Helvetica"/>
                <w:color w:val="333333"/>
                <w:sz w:val="28"/>
                <w:szCs w:val="28"/>
                <w:shd w:val="clear" w:color="auto" w:fill="FFFFFF"/>
              </w:rPr>
              <w:t xml:space="preserve"> </w:t>
            </w:r>
            <w:r w:rsidRPr="0062450E">
              <w:rPr>
                <w:rFonts w:ascii="Times New Roman" w:hAnsi="Times New Roman" w:cs="Times New Roman"/>
                <w:sz w:val="28"/>
                <w:szCs w:val="28"/>
                <w:shd w:val="clear" w:color="auto" w:fill="FFFFFF"/>
              </w:rPr>
              <w:t>Устройство, принцип действия и основные характеристики электроизмерительных приборов</w:t>
            </w:r>
            <w:r w:rsidRPr="0062450E">
              <w:rPr>
                <w:rFonts w:ascii="Times New Roman" w:eastAsia="Times New Roman" w:hAnsi="Times New Roman" w:cs="Times New Roman"/>
                <w:sz w:val="28"/>
                <w:szCs w:val="28"/>
              </w:rPr>
              <w:t>. Методы измерения, схемы включения приборов для проведения измерений.</w:t>
            </w:r>
          </w:p>
        </w:tc>
      </w:tr>
      <w:tr w:rsidR="003B7F83" w:rsidRPr="00017361" w:rsidTr="003B7F83">
        <w:tc>
          <w:tcPr>
            <w:tcW w:w="2943" w:type="dxa"/>
            <w:tcBorders>
              <w:bottom w:val="single" w:sz="6" w:space="0" w:color="auto"/>
            </w:tcBorders>
            <w:vAlign w:val="center"/>
          </w:tcPr>
          <w:p w:rsidR="003B7F83" w:rsidRPr="00EF3B3F" w:rsidRDefault="003B7F83" w:rsidP="003B7F83">
            <w:pPr>
              <w:rPr>
                <w:rFonts w:ascii="Times New Roman" w:eastAsia="Times New Roman" w:hAnsi="Times New Roman" w:cs="Times New Roman"/>
                <w:b/>
                <w:color w:val="000000"/>
                <w:sz w:val="28"/>
                <w:szCs w:val="28"/>
              </w:rPr>
            </w:pPr>
            <w:r w:rsidRPr="00EF3B3F">
              <w:rPr>
                <w:rFonts w:ascii="Times New Roman" w:eastAsia="Times New Roman" w:hAnsi="Times New Roman" w:cs="Times New Roman"/>
                <w:b/>
                <w:color w:val="000000"/>
                <w:sz w:val="28"/>
                <w:szCs w:val="28"/>
              </w:rPr>
              <w:t>Допуски и технические измерения</w:t>
            </w:r>
          </w:p>
        </w:tc>
        <w:tc>
          <w:tcPr>
            <w:tcW w:w="6571" w:type="dxa"/>
            <w:tcBorders>
              <w:bottom w:val="single" w:sz="6" w:space="0" w:color="auto"/>
            </w:tcBorders>
          </w:tcPr>
          <w:p w:rsidR="00E000BF" w:rsidRPr="0062450E" w:rsidRDefault="00E000BF" w:rsidP="00E000BF">
            <w:pPr>
              <w:pStyle w:val="ae"/>
              <w:shd w:val="clear" w:color="auto" w:fill="FFFFFF"/>
              <w:spacing w:before="0" w:beforeAutospacing="0" w:after="0" w:afterAutospacing="0"/>
              <w:jc w:val="both"/>
              <w:rPr>
                <w:sz w:val="28"/>
                <w:szCs w:val="28"/>
              </w:rPr>
            </w:pPr>
            <w:r w:rsidRPr="0062450E">
              <w:rPr>
                <w:bCs/>
                <w:sz w:val="28"/>
                <w:szCs w:val="28"/>
                <w:shd w:val="clear" w:color="auto" w:fill="FFFFFF"/>
              </w:rPr>
              <w:t>Основные сведения о размерах и сопряжениях. Допуски и посадки гладких элементов деталей.</w:t>
            </w:r>
            <w:r w:rsidRPr="0062450E">
              <w:rPr>
                <w:bCs/>
                <w:sz w:val="28"/>
                <w:szCs w:val="28"/>
              </w:rPr>
              <w:t xml:space="preserve"> Допуски формы и расположения поверхностей.</w:t>
            </w:r>
          </w:p>
          <w:p w:rsidR="003B7F83" w:rsidRPr="0062450E" w:rsidRDefault="00E000BF" w:rsidP="00E000BF">
            <w:pPr>
              <w:pStyle w:val="ae"/>
              <w:shd w:val="clear" w:color="auto" w:fill="FFFFFF"/>
              <w:spacing w:before="0" w:beforeAutospacing="0" w:after="0" w:afterAutospacing="0"/>
              <w:jc w:val="both"/>
              <w:rPr>
                <w:sz w:val="28"/>
                <w:szCs w:val="28"/>
              </w:rPr>
            </w:pPr>
            <w:r w:rsidRPr="0062450E">
              <w:rPr>
                <w:bCs/>
                <w:sz w:val="28"/>
                <w:szCs w:val="28"/>
              </w:rPr>
              <w:t>Основы технических измерений.</w:t>
            </w:r>
          </w:p>
        </w:tc>
      </w:tr>
      <w:tr w:rsidR="003B7F83" w:rsidRPr="00017361" w:rsidTr="003B7F83">
        <w:tc>
          <w:tcPr>
            <w:tcW w:w="2943" w:type="dxa"/>
            <w:tcBorders>
              <w:top w:val="single" w:sz="6" w:space="0" w:color="auto"/>
            </w:tcBorders>
          </w:tcPr>
          <w:p w:rsidR="003B7F83" w:rsidRPr="0062450E" w:rsidRDefault="003B7F83" w:rsidP="003B7F83">
            <w:pPr>
              <w:jc w:val="both"/>
              <w:rPr>
                <w:rFonts w:ascii="Times New Roman" w:hAnsi="Times New Roman" w:cs="Times New Roman"/>
                <w:b/>
                <w:sz w:val="28"/>
                <w:szCs w:val="28"/>
              </w:rPr>
            </w:pPr>
            <w:r w:rsidRPr="0062450E">
              <w:rPr>
                <w:rFonts w:ascii="Times New Roman" w:hAnsi="Times New Roman" w:cs="Times New Roman"/>
                <w:b/>
                <w:sz w:val="28"/>
                <w:szCs w:val="28"/>
              </w:rPr>
              <w:t>Газовая сварка (наплавка)</w:t>
            </w:r>
          </w:p>
        </w:tc>
        <w:tc>
          <w:tcPr>
            <w:tcW w:w="6571" w:type="dxa"/>
            <w:tcBorders>
              <w:top w:val="single" w:sz="6" w:space="0" w:color="auto"/>
            </w:tcBorders>
          </w:tcPr>
          <w:p w:rsidR="00880B4D" w:rsidRPr="0062450E" w:rsidRDefault="00880B4D" w:rsidP="00880B4D">
            <w:pPr>
              <w:jc w:val="both"/>
              <w:rPr>
                <w:rFonts w:ascii="Times New Roman" w:hAnsi="Times New Roman" w:cs="Times New Roman"/>
                <w:sz w:val="28"/>
                <w:szCs w:val="28"/>
              </w:rPr>
            </w:pPr>
            <w:r w:rsidRPr="0062450E">
              <w:rPr>
                <w:rFonts w:ascii="Times New Roman" w:hAnsi="Times New Roman" w:cs="Times New Roman"/>
                <w:sz w:val="28"/>
                <w:szCs w:val="28"/>
              </w:rPr>
              <w:t>Основные типы, конструктивные элементы и размеры сварных соединений, выполняемых газовой сваркой (наплавкой).</w:t>
            </w:r>
          </w:p>
          <w:p w:rsidR="00880B4D" w:rsidRPr="0062450E" w:rsidRDefault="00880B4D" w:rsidP="00880B4D">
            <w:pPr>
              <w:jc w:val="both"/>
              <w:rPr>
                <w:rFonts w:ascii="Times New Roman" w:hAnsi="Times New Roman" w:cs="Times New Roman"/>
                <w:sz w:val="28"/>
                <w:szCs w:val="28"/>
              </w:rPr>
            </w:pPr>
            <w:r w:rsidRPr="0062450E">
              <w:rPr>
                <w:rFonts w:ascii="Times New Roman" w:hAnsi="Times New Roman" w:cs="Times New Roman"/>
                <w:sz w:val="28"/>
                <w:szCs w:val="28"/>
              </w:rPr>
              <w:t xml:space="preserve"> Основные группы и марки материалов, свариваемых газовой сваркой (наплавкой).</w:t>
            </w:r>
          </w:p>
          <w:p w:rsidR="00880B4D" w:rsidRPr="0062450E" w:rsidRDefault="00880B4D" w:rsidP="00880B4D">
            <w:pPr>
              <w:jc w:val="both"/>
              <w:rPr>
                <w:rFonts w:ascii="Times New Roman" w:hAnsi="Times New Roman" w:cs="Times New Roman"/>
                <w:sz w:val="28"/>
                <w:szCs w:val="28"/>
              </w:rPr>
            </w:pPr>
            <w:r w:rsidRPr="0062450E">
              <w:rPr>
                <w:rFonts w:ascii="Times New Roman" w:hAnsi="Times New Roman" w:cs="Times New Roman"/>
                <w:sz w:val="28"/>
                <w:szCs w:val="28"/>
              </w:rPr>
              <w:t>Сварочные (наплавочные) материалы для газовой сварки (наплавки).</w:t>
            </w:r>
          </w:p>
          <w:p w:rsidR="00880B4D" w:rsidRPr="0062450E" w:rsidRDefault="00880B4D" w:rsidP="00880B4D">
            <w:pPr>
              <w:jc w:val="both"/>
              <w:rPr>
                <w:rFonts w:ascii="Times New Roman" w:hAnsi="Times New Roman" w:cs="Times New Roman"/>
                <w:sz w:val="28"/>
                <w:szCs w:val="28"/>
              </w:rPr>
            </w:pPr>
            <w:r w:rsidRPr="0062450E">
              <w:rPr>
                <w:rFonts w:ascii="Times New Roman" w:hAnsi="Times New Roman" w:cs="Times New Roman"/>
                <w:sz w:val="28"/>
                <w:szCs w:val="28"/>
              </w:rPr>
              <w:t>Техника и технология газовой сварки (наплавки) различных деталей и конструкций во всех пространственных положениях сварного шва.</w:t>
            </w:r>
          </w:p>
          <w:p w:rsidR="00880B4D" w:rsidRPr="0062450E" w:rsidRDefault="00880B4D" w:rsidP="00880B4D">
            <w:pPr>
              <w:jc w:val="both"/>
              <w:rPr>
                <w:rFonts w:ascii="Times New Roman" w:hAnsi="Times New Roman" w:cs="Times New Roman"/>
                <w:sz w:val="28"/>
                <w:szCs w:val="28"/>
              </w:rPr>
            </w:pPr>
            <w:r w:rsidRPr="0062450E">
              <w:rPr>
                <w:rFonts w:ascii="Times New Roman" w:hAnsi="Times New Roman" w:cs="Times New Roman"/>
                <w:sz w:val="28"/>
                <w:szCs w:val="28"/>
              </w:rPr>
              <w:t xml:space="preserve"> Правила эксплуатации газовых баллонов.</w:t>
            </w:r>
          </w:p>
          <w:p w:rsidR="00880B4D" w:rsidRPr="0062450E" w:rsidRDefault="00880B4D" w:rsidP="00880B4D">
            <w:pPr>
              <w:jc w:val="both"/>
              <w:rPr>
                <w:rFonts w:ascii="Times New Roman" w:hAnsi="Times New Roman" w:cs="Times New Roman"/>
                <w:sz w:val="28"/>
                <w:szCs w:val="28"/>
              </w:rPr>
            </w:pPr>
            <w:r w:rsidRPr="0062450E">
              <w:rPr>
                <w:rFonts w:ascii="Times New Roman" w:hAnsi="Times New Roman" w:cs="Times New Roman"/>
                <w:sz w:val="28"/>
                <w:szCs w:val="28"/>
              </w:rPr>
              <w:t xml:space="preserve"> Правила обслуживания переносных газогенераторов.</w:t>
            </w:r>
          </w:p>
          <w:p w:rsidR="00880B4D" w:rsidRPr="0062450E" w:rsidRDefault="00880B4D" w:rsidP="00880B4D">
            <w:pPr>
              <w:jc w:val="both"/>
              <w:rPr>
                <w:rFonts w:ascii="Times New Roman" w:hAnsi="Times New Roman" w:cs="Times New Roman"/>
                <w:sz w:val="28"/>
                <w:szCs w:val="28"/>
              </w:rPr>
            </w:pPr>
            <w:r w:rsidRPr="0062450E">
              <w:rPr>
                <w:rFonts w:ascii="Times New Roman" w:hAnsi="Times New Roman" w:cs="Times New Roman"/>
                <w:sz w:val="28"/>
                <w:szCs w:val="28"/>
              </w:rPr>
              <w:t xml:space="preserve">Причины возникновения дефектов сварных швов, </w:t>
            </w:r>
            <w:r w:rsidRPr="0062450E">
              <w:rPr>
                <w:rFonts w:ascii="Times New Roman" w:hAnsi="Times New Roman" w:cs="Times New Roman"/>
                <w:sz w:val="28"/>
                <w:szCs w:val="28"/>
              </w:rPr>
              <w:lastRenderedPageBreak/>
              <w:t>способы их предупреждения и исправления.</w:t>
            </w:r>
          </w:p>
          <w:p w:rsidR="003B7F83" w:rsidRPr="0062450E" w:rsidRDefault="003B7F83" w:rsidP="003B7F83">
            <w:pPr>
              <w:rPr>
                <w:rFonts w:ascii="Times New Roman" w:hAnsi="Times New Roman" w:cs="Times New Roman"/>
                <w:sz w:val="28"/>
                <w:szCs w:val="28"/>
              </w:rPr>
            </w:pPr>
          </w:p>
        </w:tc>
      </w:tr>
    </w:tbl>
    <w:p w:rsidR="003B7F83" w:rsidRPr="0019166F" w:rsidRDefault="003B7F83" w:rsidP="003B7F83">
      <w:pPr>
        <w:jc w:val="both"/>
        <w:rPr>
          <w:rFonts w:ascii="Times New Roman" w:eastAsia="Times New Roman" w:hAnsi="Times New Roman" w:cs="Times New Roman"/>
          <w:b/>
          <w:bCs/>
          <w:sz w:val="28"/>
          <w:szCs w:val="28"/>
        </w:rPr>
      </w:pPr>
    </w:p>
    <w:p w:rsidR="003B7F83" w:rsidRDefault="0062450E" w:rsidP="0062450E">
      <w:pPr>
        <w:jc w:val="both"/>
        <w:rPr>
          <w:rFonts w:ascii="Times New Roman" w:hAnsi="Times New Roman" w:cs="Times New Roman"/>
          <w:b/>
          <w:sz w:val="28"/>
          <w:szCs w:val="28"/>
        </w:rPr>
      </w:pPr>
      <w:r>
        <w:rPr>
          <w:rFonts w:ascii="Times New Roman" w:hAnsi="Times New Roman" w:cs="Times New Roman"/>
          <w:b/>
          <w:sz w:val="28"/>
          <w:szCs w:val="28"/>
        </w:rPr>
        <w:t>6</w:t>
      </w:r>
      <w:r w:rsidR="00880B4D" w:rsidRPr="0019166F">
        <w:rPr>
          <w:rFonts w:ascii="Times New Roman" w:hAnsi="Times New Roman" w:cs="Times New Roman"/>
          <w:b/>
          <w:sz w:val="28"/>
          <w:szCs w:val="28"/>
        </w:rPr>
        <w:t>. Кра</w:t>
      </w:r>
      <w:r w:rsidR="00880B4D">
        <w:rPr>
          <w:rFonts w:ascii="Times New Roman" w:hAnsi="Times New Roman" w:cs="Times New Roman"/>
          <w:b/>
          <w:sz w:val="28"/>
          <w:szCs w:val="28"/>
        </w:rPr>
        <w:t xml:space="preserve">ткое описание содержания рабочей </w:t>
      </w:r>
      <w:r w:rsidR="00880B4D" w:rsidRPr="0019166F">
        <w:rPr>
          <w:rFonts w:ascii="Times New Roman" w:hAnsi="Times New Roman" w:cs="Times New Roman"/>
          <w:b/>
          <w:sz w:val="28"/>
          <w:szCs w:val="28"/>
        </w:rPr>
        <w:t>программ</w:t>
      </w:r>
      <w:r w:rsidR="00880B4D">
        <w:rPr>
          <w:rFonts w:ascii="Times New Roman" w:hAnsi="Times New Roman" w:cs="Times New Roman"/>
          <w:b/>
          <w:sz w:val="28"/>
          <w:szCs w:val="28"/>
        </w:rPr>
        <w:t>ы</w:t>
      </w:r>
      <w:r w:rsidR="00880B4D" w:rsidRPr="0019166F">
        <w:rPr>
          <w:rFonts w:ascii="Times New Roman" w:hAnsi="Times New Roman" w:cs="Times New Roman"/>
          <w:b/>
          <w:sz w:val="28"/>
          <w:szCs w:val="28"/>
        </w:rPr>
        <w:t xml:space="preserve"> практики.</w:t>
      </w:r>
    </w:p>
    <w:tbl>
      <w:tblPr>
        <w:tblStyle w:val="a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880B4D" w:rsidRPr="0062450E" w:rsidTr="0062450E">
        <w:trPr>
          <w:trHeight w:val="329"/>
        </w:trPr>
        <w:tc>
          <w:tcPr>
            <w:tcW w:w="9606" w:type="dxa"/>
            <w:hideMark/>
          </w:tcPr>
          <w:p w:rsidR="00880B4D" w:rsidRPr="0062450E" w:rsidRDefault="00880B4D" w:rsidP="00880B4D">
            <w:pPr>
              <w:ind w:firstLine="113"/>
              <w:rPr>
                <w:rFonts w:ascii="Times New Roman" w:hAnsi="Times New Roman"/>
                <w:b/>
                <w:bCs/>
                <w:sz w:val="28"/>
                <w:szCs w:val="28"/>
                <w:lang w:eastAsia="ru-RU"/>
              </w:rPr>
            </w:pPr>
            <w:r w:rsidRPr="0062450E">
              <w:rPr>
                <w:rFonts w:ascii="Times New Roman" w:hAnsi="Times New Roman"/>
                <w:sz w:val="28"/>
                <w:szCs w:val="28"/>
              </w:rPr>
              <w:t>Ознакомление с рабочим местом на предприятии, прохождение инструктажей по охране труда и пожарной безопасности.</w:t>
            </w:r>
          </w:p>
        </w:tc>
      </w:tr>
      <w:tr w:rsidR="00880B4D" w:rsidRPr="0062450E" w:rsidTr="0062450E">
        <w:trPr>
          <w:trHeight w:val="329"/>
        </w:trPr>
        <w:tc>
          <w:tcPr>
            <w:tcW w:w="9606" w:type="dxa"/>
          </w:tcPr>
          <w:p w:rsidR="00880B4D" w:rsidRPr="0062450E" w:rsidRDefault="00880B4D" w:rsidP="00880B4D">
            <w:pPr>
              <w:ind w:firstLine="113"/>
              <w:rPr>
                <w:rFonts w:ascii="Times New Roman" w:hAnsi="Times New Roman"/>
                <w:b/>
                <w:sz w:val="28"/>
                <w:szCs w:val="28"/>
              </w:rPr>
            </w:pPr>
            <w:r w:rsidRPr="0062450E">
              <w:rPr>
                <w:rFonts w:ascii="Times New Roman" w:hAnsi="Times New Roman"/>
                <w:sz w:val="28"/>
                <w:szCs w:val="28"/>
              </w:rPr>
              <w:t>Газовая наплавка сварных швов в различных пространственных положениях.</w:t>
            </w:r>
          </w:p>
        </w:tc>
      </w:tr>
      <w:tr w:rsidR="00880B4D" w:rsidRPr="0062450E" w:rsidTr="0062450E">
        <w:tc>
          <w:tcPr>
            <w:tcW w:w="9606" w:type="dxa"/>
            <w:hideMark/>
          </w:tcPr>
          <w:p w:rsidR="00880B4D" w:rsidRPr="0062450E" w:rsidRDefault="00880B4D" w:rsidP="00880B4D">
            <w:pPr>
              <w:ind w:firstLine="113"/>
              <w:rPr>
                <w:rFonts w:ascii="Times New Roman" w:hAnsi="Times New Roman"/>
                <w:b/>
                <w:bCs/>
                <w:sz w:val="28"/>
                <w:szCs w:val="28"/>
                <w:lang w:eastAsia="ru-RU"/>
              </w:rPr>
            </w:pPr>
            <w:r w:rsidRPr="0062450E">
              <w:rPr>
                <w:rFonts w:ascii="Times New Roman" w:hAnsi="Times New Roman"/>
                <w:sz w:val="28"/>
                <w:szCs w:val="28"/>
              </w:rPr>
              <w:t>Газовая сварка кожухов из тонколистового металла.</w:t>
            </w:r>
          </w:p>
        </w:tc>
      </w:tr>
      <w:tr w:rsidR="00880B4D" w:rsidRPr="0062450E" w:rsidTr="0062450E">
        <w:tc>
          <w:tcPr>
            <w:tcW w:w="9606" w:type="dxa"/>
            <w:hideMark/>
          </w:tcPr>
          <w:p w:rsidR="00880B4D" w:rsidRPr="0062450E" w:rsidRDefault="00880B4D" w:rsidP="00880B4D">
            <w:pPr>
              <w:ind w:firstLine="113"/>
              <w:rPr>
                <w:rFonts w:ascii="Times New Roman" w:hAnsi="Times New Roman"/>
                <w:b/>
                <w:sz w:val="28"/>
                <w:szCs w:val="28"/>
              </w:rPr>
            </w:pPr>
            <w:r w:rsidRPr="0062450E">
              <w:rPr>
                <w:rFonts w:ascii="Times New Roman" w:hAnsi="Times New Roman"/>
                <w:sz w:val="28"/>
                <w:szCs w:val="28"/>
              </w:rPr>
              <w:t>Газовая сварка коробчатых узлов.</w:t>
            </w:r>
          </w:p>
        </w:tc>
      </w:tr>
      <w:tr w:rsidR="00880B4D" w:rsidRPr="0062450E" w:rsidTr="0062450E">
        <w:tc>
          <w:tcPr>
            <w:tcW w:w="9606" w:type="dxa"/>
            <w:hideMark/>
          </w:tcPr>
          <w:p w:rsidR="00880B4D" w:rsidRPr="0062450E" w:rsidRDefault="00880B4D" w:rsidP="00880B4D">
            <w:pPr>
              <w:ind w:firstLine="113"/>
              <w:rPr>
                <w:rFonts w:ascii="Times New Roman" w:hAnsi="Times New Roman"/>
                <w:b/>
                <w:sz w:val="28"/>
                <w:szCs w:val="28"/>
              </w:rPr>
            </w:pPr>
            <w:r w:rsidRPr="0062450E">
              <w:rPr>
                <w:rFonts w:ascii="Times New Roman" w:hAnsi="Times New Roman"/>
                <w:sz w:val="28"/>
                <w:szCs w:val="28"/>
              </w:rPr>
              <w:t>Газовая наплавка кольцевых швов на трубы различного диаметра в поворотном положении.</w:t>
            </w:r>
          </w:p>
        </w:tc>
      </w:tr>
      <w:tr w:rsidR="00880B4D" w:rsidRPr="0062450E" w:rsidTr="0062450E">
        <w:tc>
          <w:tcPr>
            <w:tcW w:w="9606" w:type="dxa"/>
            <w:hideMark/>
          </w:tcPr>
          <w:p w:rsidR="00880B4D" w:rsidRPr="0062450E" w:rsidRDefault="00880B4D" w:rsidP="00880B4D">
            <w:pPr>
              <w:ind w:firstLine="113"/>
              <w:rPr>
                <w:rFonts w:ascii="Times New Roman" w:hAnsi="Times New Roman"/>
                <w:b/>
                <w:sz w:val="28"/>
                <w:szCs w:val="28"/>
              </w:rPr>
            </w:pPr>
            <w:r w:rsidRPr="0062450E">
              <w:rPr>
                <w:rFonts w:ascii="Times New Roman" w:hAnsi="Times New Roman"/>
                <w:sz w:val="28"/>
                <w:szCs w:val="28"/>
              </w:rPr>
              <w:t>Газовая сварка труб малого диаметра при горизонтальной оси трубы в поворотном положении.</w:t>
            </w:r>
          </w:p>
        </w:tc>
      </w:tr>
      <w:tr w:rsidR="00880B4D" w:rsidRPr="0062450E" w:rsidTr="0062450E">
        <w:tc>
          <w:tcPr>
            <w:tcW w:w="9606" w:type="dxa"/>
            <w:hideMark/>
          </w:tcPr>
          <w:p w:rsidR="00880B4D" w:rsidRPr="0062450E" w:rsidRDefault="00880B4D" w:rsidP="00880B4D">
            <w:pPr>
              <w:ind w:firstLine="113"/>
              <w:rPr>
                <w:rFonts w:ascii="Times New Roman" w:hAnsi="Times New Roman"/>
                <w:b/>
                <w:bCs/>
                <w:sz w:val="28"/>
                <w:szCs w:val="28"/>
                <w:lang w:eastAsia="ru-RU"/>
              </w:rPr>
            </w:pPr>
            <w:r w:rsidRPr="0062450E">
              <w:rPr>
                <w:rFonts w:ascii="Times New Roman" w:hAnsi="Times New Roman"/>
                <w:sz w:val="28"/>
                <w:szCs w:val="28"/>
              </w:rPr>
              <w:t>Газовая сварка труб малого диаметра при горизонтальной оси трубы в неповоротном положении.</w:t>
            </w:r>
          </w:p>
        </w:tc>
      </w:tr>
      <w:tr w:rsidR="00880B4D" w:rsidRPr="0062450E" w:rsidTr="0062450E">
        <w:tc>
          <w:tcPr>
            <w:tcW w:w="9606" w:type="dxa"/>
            <w:hideMark/>
          </w:tcPr>
          <w:p w:rsidR="00880B4D" w:rsidRPr="0062450E" w:rsidRDefault="00880B4D" w:rsidP="00880B4D">
            <w:pPr>
              <w:ind w:firstLine="113"/>
              <w:rPr>
                <w:rFonts w:ascii="Times New Roman" w:hAnsi="Times New Roman"/>
                <w:b/>
                <w:bCs/>
                <w:sz w:val="28"/>
                <w:szCs w:val="28"/>
                <w:lang w:eastAsia="ru-RU"/>
              </w:rPr>
            </w:pPr>
            <w:r w:rsidRPr="0062450E">
              <w:rPr>
                <w:rFonts w:ascii="Times New Roman" w:hAnsi="Times New Roman"/>
                <w:sz w:val="28"/>
                <w:szCs w:val="28"/>
              </w:rPr>
              <w:t>Газовая сварка труб малого диаметра при вертикальной оси трубы в поворотном положении.</w:t>
            </w:r>
          </w:p>
        </w:tc>
      </w:tr>
      <w:tr w:rsidR="00880B4D" w:rsidRPr="0062450E" w:rsidTr="0062450E">
        <w:trPr>
          <w:trHeight w:val="566"/>
        </w:trPr>
        <w:tc>
          <w:tcPr>
            <w:tcW w:w="9606" w:type="dxa"/>
            <w:hideMark/>
          </w:tcPr>
          <w:p w:rsidR="00880B4D" w:rsidRPr="0062450E" w:rsidRDefault="00880B4D" w:rsidP="00880B4D">
            <w:pPr>
              <w:ind w:firstLine="113"/>
              <w:rPr>
                <w:rFonts w:ascii="Times New Roman" w:hAnsi="Times New Roman"/>
                <w:b/>
                <w:bCs/>
                <w:sz w:val="28"/>
                <w:szCs w:val="28"/>
                <w:lang w:eastAsia="ru-RU"/>
              </w:rPr>
            </w:pPr>
            <w:r w:rsidRPr="0062450E">
              <w:rPr>
                <w:rFonts w:ascii="Times New Roman" w:hAnsi="Times New Roman"/>
                <w:sz w:val="28"/>
                <w:szCs w:val="28"/>
              </w:rPr>
              <w:t>Газовая сварка труб малого диаметра при вертикальной оси трубы в не поворотном положении.</w:t>
            </w:r>
          </w:p>
        </w:tc>
      </w:tr>
      <w:tr w:rsidR="00880B4D" w:rsidRPr="0062450E" w:rsidTr="0062450E">
        <w:trPr>
          <w:trHeight w:val="277"/>
        </w:trPr>
        <w:tc>
          <w:tcPr>
            <w:tcW w:w="9606" w:type="dxa"/>
            <w:hideMark/>
          </w:tcPr>
          <w:p w:rsidR="00880B4D" w:rsidRPr="0062450E" w:rsidRDefault="00880B4D" w:rsidP="00880B4D">
            <w:pPr>
              <w:ind w:firstLine="113"/>
              <w:rPr>
                <w:rFonts w:ascii="Times New Roman" w:hAnsi="Times New Roman"/>
                <w:b/>
                <w:bCs/>
                <w:sz w:val="28"/>
                <w:szCs w:val="28"/>
                <w:lang w:eastAsia="ru-RU"/>
              </w:rPr>
            </w:pPr>
            <w:r w:rsidRPr="0062450E">
              <w:rPr>
                <w:rFonts w:ascii="Times New Roman" w:hAnsi="Times New Roman"/>
                <w:sz w:val="28"/>
                <w:szCs w:val="28"/>
              </w:rPr>
              <w:t>Газовая сварка отводов из труб различного диаметра.</w:t>
            </w:r>
          </w:p>
        </w:tc>
      </w:tr>
      <w:tr w:rsidR="00880B4D" w:rsidRPr="0062450E" w:rsidTr="0062450E">
        <w:trPr>
          <w:trHeight w:val="565"/>
        </w:trPr>
        <w:tc>
          <w:tcPr>
            <w:tcW w:w="9606" w:type="dxa"/>
            <w:hideMark/>
          </w:tcPr>
          <w:p w:rsidR="00880B4D" w:rsidRPr="0062450E" w:rsidRDefault="00880B4D" w:rsidP="00880B4D">
            <w:pPr>
              <w:ind w:firstLine="113"/>
              <w:rPr>
                <w:rFonts w:ascii="Times New Roman" w:hAnsi="Times New Roman"/>
                <w:b/>
                <w:bCs/>
                <w:sz w:val="28"/>
                <w:szCs w:val="28"/>
                <w:lang w:eastAsia="ru-RU"/>
              </w:rPr>
            </w:pPr>
            <w:r w:rsidRPr="0062450E">
              <w:rPr>
                <w:rFonts w:ascii="Times New Roman" w:hAnsi="Times New Roman"/>
                <w:sz w:val="28"/>
                <w:szCs w:val="28"/>
              </w:rPr>
              <w:t>Газовая сварка тройниковых отводов из труб различного диаметра для отопительной системы.</w:t>
            </w:r>
          </w:p>
        </w:tc>
      </w:tr>
      <w:tr w:rsidR="00880B4D" w:rsidRPr="0062450E" w:rsidTr="0062450E">
        <w:trPr>
          <w:trHeight w:val="417"/>
        </w:trPr>
        <w:tc>
          <w:tcPr>
            <w:tcW w:w="9606" w:type="dxa"/>
            <w:hideMark/>
          </w:tcPr>
          <w:p w:rsidR="00880B4D" w:rsidRPr="0062450E" w:rsidRDefault="00880B4D" w:rsidP="00880B4D">
            <w:pPr>
              <w:ind w:firstLine="113"/>
              <w:rPr>
                <w:rFonts w:ascii="Times New Roman" w:hAnsi="Times New Roman"/>
                <w:b/>
                <w:bCs/>
                <w:sz w:val="28"/>
                <w:szCs w:val="28"/>
                <w:lang w:eastAsia="ru-RU"/>
              </w:rPr>
            </w:pPr>
            <w:r w:rsidRPr="0062450E">
              <w:rPr>
                <w:rFonts w:ascii="Times New Roman" w:hAnsi="Times New Roman"/>
                <w:sz w:val="28"/>
                <w:szCs w:val="28"/>
              </w:rPr>
              <w:t>Газовая сварка отводов из труб различного диаметра.</w:t>
            </w:r>
          </w:p>
        </w:tc>
      </w:tr>
      <w:tr w:rsidR="00880B4D" w:rsidRPr="0062450E" w:rsidTr="0062450E">
        <w:tc>
          <w:tcPr>
            <w:tcW w:w="9606" w:type="dxa"/>
            <w:hideMark/>
          </w:tcPr>
          <w:p w:rsidR="00880B4D" w:rsidRPr="0062450E" w:rsidRDefault="00880B4D" w:rsidP="00880B4D">
            <w:pPr>
              <w:ind w:firstLine="113"/>
              <w:rPr>
                <w:rFonts w:ascii="Times New Roman" w:hAnsi="Times New Roman"/>
                <w:b/>
                <w:bCs/>
                <w:sz w:val="28"/>
                <w:szCs w:val="28"/>
                <w:lang w:eastAsia="ru-RU"/>
              </w:rPr>
            </w:pPr>
            <w:r w:rsidRPr="0062450E">
              <w:rPr>
                <w:rFonts w:ascii="Times New Roman" w:hAnsi="Times New Roman"/>
                <w:sz w:val="28"/>
                <w:szCs w:val="28"/>
              </w:rPr>
              <w:t>Приварка заплат различных размеров.</w:t>
            </w:r>
          </w:p>
        </w:tc>
      </w:tr>
      <w:tr w:rsidR="00880B4D" w:rsidRPr="0062450E" w:rsidTr="0062450E">
        <w:tc>
          <w:tcPr>
            <w:tcW w:w="9606" w:type="dxa"/>
            <w:hideMark/>
          </w:tcPr>
          <w:p w:rsidR="00880B4D" w:rsidRPr="0062450E" w:rsidRDefault="00880B4D" w:rsidP="00880B4D">
            <w:pPr>
              <w:ind w:firstLine="113"/>
              <w:rPr>
                <w:rFonts w:ascii="Times New Roman" w:hAnsi="Times New Roman"/>
                <w:b/>
                <w:bCs/>
                <w:sz w:val="28"/>
                <w:szCs w:val="28"/>
                <w:lang w:eastAsia="ru-RU"/>
              </w:rPr>
            </w:pPr>
            <w:r w:rsidRPr="0062450E">
              <w:rPr>
                <w:rFonts w:ascii="Times New Roman" w:hAnsi="Times New Roman"/>
                <w:sz w:val="28"/>
                <w:szCs w:val="28"/>
              </w:rPr>
              <w:t>Газовая сварка – ремонт глушителя автомобиля.</w:t>
            </w:r>
          </w:p>
        </w:tc>
      </w:tr>
      <w:tr w:rsidR="00880B4D" w:rsidRPr="0062450E" w:rsidTr="0062450E">
        <w:tc>
          <w:tcPr>
            <w:tcW w:w="9606" w:type="dxa"/>
            <w:hideMark/>
          </w:tcPr>
          <w:p w:rsidR="00880B4D" w:rsidRPr="0062450E" w:rsidRDefault="00880B4D" w:rsidP="00880B4D">
            <w:pPr>
              <w:ind w:firstLine="113"/>
              <w:rPr>
                <w:rFonts w:ascii="Times New Roman" w:hAnsi="Times New Roman"/>
                <w:b/>
                <w:bCs/>
                <w:sz w:val="28"/>
                <w:szCs w:val="28"/>
                <w:lang w:eastAsia="ru-RU"/>
              </w:rPr>
            </w:pPr>
            <w:r w:rsidRPr="0062450E">
              <w:rPr>
                <w:rFonts w:ascii="Times New Roman" w:hAnsi="Times New Roman"/>
                <w:sz w:val="28"/>
                <w:szCs w:val="28"/>
              </w:rPr>
              <w:t>Газовая сварка узла из алюминиевого сплава.</w:t>
            </w:r>
          </w:p>
        </w:tc>
      </w:tr>
      <w:tr w:rsidR="00880B4D" w:rsidRPr="0062450E" w:rsidTr="0062450E">
        <w:tc>
          <w:tcPr>
            <w:tcW w:w="9606" w:type="dxa"/>
            <w:hideMark/>
          </w:tcPr>
          <w:p w:rsidR="00880B4D" w:rsidRPr="0062450E" w:rsidRDefault="00880B4D" w:rsidP="00880B4D">
            <w:pPr>
              <w:ind w:firstLine="113"/>
              <w:rPr>
                <w:rFonts w:ascii="Times New Roman" w:hAnsi="Times New Roman"/>
                <w:b/>
                <w:bCs/>
                <w:sz w:val="28"/>
                <w:szCs w:val="28"/>
                <w:lang w:eastAsia="ru-RU"/>
              </w:rPr>
            </w:pPr>
            <w:r w:rsidRPr="0062450E">
              <w:rPr>
                <w:rFonts w:ascii="Times New Roman" w:hAnsi="Times New Roman"/>
                <w:sz w:val="28"/>
                <w:szCs w:val="28"/>
              </w:rPr>
              <w:t>Газовая сварка медных трубок встык</w:t>
            </w:r>
          </w:p>
        </w:tc>
      </w:tr>
      <w:tr w:rsidR="00880B4D" w:rsidRPr="0062450E" w:rsidTr="0062450E">
        <w:tc>
          <w:tcPr>
            <w:tcW w:w="9606" w:type="dxa"/>
            <w:hideMark/>
          </w:tcPr>
          <w:p w:rsidR="00880B4D" w:rsidRPr="0062450E" w:rsidRDefault="00880B4D" w:rsidP="00880B4D">
            <w:pPr>
              <w:ind w:firstLine="113"/>
              <w:rPr>
                <w:rFonts w:ascii="Times New Roman" w:hAnsi="Times New Roman"/>
                <w:b/>
                <w:bCs/>
                <w:sz w:val="28"/>
                <w:szCs w:val="28"/>
                <w:lang w:eastAsia="ru-RU"/>
              </w:rPr>
            </w:pPr>
            <w:r w:rsidRPr="0062450E">
              <w:rPr>
                <w:rFonts w:ascii="Times New Roman" w:hAnsi="Times New Roman"/>
                <w:sz w:val="28"/>
                <w:szCs w:val="28"/>
              </w:rPr>
              <w:t>Газовая сварка газовых колонок из медных сплавов.</w:t>
            </w:r>
          </w:p>
        </w:tc>
      </w:tr>
      <w:tr w:rsidR="00880B4D" w:rsidRPr="0062450E" w:rsidTr="0062450E">
        <w:tc>
          <w:tcPr>
            <w:tcW w:w="9606" w:type="dxa"/>
            <w:hideMark/>
          </w:tcPr>
          <w:p w:rsidR="00880B4D" w:rsidRPr="0062450E" w:rsidRDefault="00880B4D" w:rsidP="00880B4D">
            <w:pPr>
              <w:ind w:firstLine="113"/>
              <w:rPr>
                <w:rFonts w:ascii="Times New Roman" w:hAnsi="Times New Roman"/>
                <w:b/>
                <w:bCs/>
                <w:sz w:val="28"/>
                <w:szCs w:val="28"/>
                <w:lang w:eastAsia="ru-RU"/>
              </w:rPr>
            </w:pPr>
            <w:r w:rsidRPr="0062450E">
              <w:rPr>
                <w:rFonts w:ascii="Times New Roman" w:hAnsi="Times New Roman"/>
                <w:sz w:val="28"/>
                <w:szCs w:val="28"/>
              </w:rPr>
              <w:t>Приварка фланцев различных размеров</w:t>
            </w:r>
          </w:p>
        </w:tc>
      </w:tr>
      <w:tr w:rsidR="00880B4D" w:rsidRPr="0062450E" w:rsidTr="0062450E">
        <w:tc>
          <w:tcPr>
            <w:tcW w:w="9606" w:type="dxa"/>
            <w:hideMark/>
          </w:tcPr>
          <w:p w:rsidR="00880B4D" w:rsidRPr="0062450E" w:rsidRDefault="00880B4D" w:rsidP="00880B4D">
            <w:pPr>
              <w:ind w:firstLine="113"/>
              <w:rPr>
                <w:rFonts w:ascii="Times New Roman" w:hAnsi="Times New Roman"/>
                <w:b/>
                <w:bCs/>
                <w:sz w:val="28"/>
                <w:szCs w:val="28"/>
                <w:lang w:eastAsia="ru-RU"/>
              </w:rPr>
            </w:pPr>
            <w:r w:rsidRPr="0062450E">
              <w:rPr>
                <w:rFonts w:ascii="Times New Roman" w:hAnsi="Times New Roman"/>
                <w:sz w:val="28"/>
                <w:szCs w:val="28"/>
              </w:rPr>
              <w:t>Ремонтная-сварка кабины легкового автомобиля</w:t>
            </w:r>
          </w:p>
        </w:tc>
      </w:tr>
    </w:tbl>
    <w:p w:rsidR="002160BF" w:rsidRDefault="002160BF" w:rsidP="00F73AEF">
      <w:pPr>
        <w:tabs>
          <w:tab w:val="left" w:pos="3225"/>
        </w:tabs>
        <w:spacing w:after="0" w:line="240" w:lineRule="auto"/>
        <w:jc w:val="both"/>
        <w:rPr>
          <w:rFonts w:ascii="Times New Roman" w:hAnsi="Times New Roman" w:cs="Times New Roman"/>
          <w:sz w:val="28"/>
          <w:szCs w:val="28"/>
        </w:rPr>
      </w:pPr>
    </w:p>
    <w:p w:rsidR="0062450E" w:rsidRPr="0019166F" w:rsidRDefault="0062450E" w:rsidP="0062450E">
      <w:pPr>
        <w:spacing w:line="240" w:lineRule="auto"/>
        <w:jc w:val="both"/>
        <w:rPr>
          <w:rFonts w:ascii="Times New Roman" w:hAnsi="Times New Roman" w:cs="Times New Roman"/>
          <w:sz w:val="28"/>
          <w:szCs w:val="28"/>
        </w:rPr>
      </w:pPr>
      <w:r>
        <w:rPr>
          <w:rFonts w:ascii="Times New Roman" w:hAnsi="Times New Roman" w:cs="Times New Roman"/>
          <w:b/>
          <w:sz w:val="28"/>
          <w:szCs w:val="28"/>
        </w:rPr>
        <w:t>7</w:t>
      </w:r>
      <w:r w:rsidRPr="0019166F">
        <w:rPr>
          <w:rFonts w:ascii="Times New Roman" w:hAnsi="Times New Roman" w:cs="Times New Roman"/>
          <w:b/>
          <w:sz w:val="28"/>
          <w:szCs w:val="28"/>
        </w:rPr>
        <w:t>. Организационно-педагогические условия реализации программы</w:t>
      </w:r>
      <w:r w:rsidRPr="0019166F">
        <w:rPr>
          <w:rFonts w:ascii="Times New Roman" w:hAnsi="Times New Roman" w:cs="Times New Roman"/>
          <w:sz w:val="28"/>
          <w:szCs w:val="28"/>
        </w:rPr>
        <w:t xml:space="preserve"> (материально-техническое обеспечение, перечень кабинетов, кадровое обеспечение, литература, интернет источники)</w:t>
      </w:r>
    </w:p>
    <w:p w:rsidR="002160BF" w:rsidRPr="00F73AEF" w:rsidRDefault="002160BF" w:rsidP="00F73AEF">
      <w:pPr>
        <w:spacing w:after="0" w:line="240" w:lineRule="auto"/>
        <w:rPr>
          <w:rFonts w:ascii="Times New Roman" w:hAnsi="Times New Roman" w:cs="Times New Roman"/>
          <w:sz w:val="28"/>
          <w:szCs w:val="28"/>
          <w:u w:val="single"/>
        </w:rPr>
      </w:pPr>
    </w:p>
    <w:p w:rsidR="002160BF" w:rsidRDefault="003C5A9F" w:rsidP="00F73AE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2160BF" w:rsidRPr="00F73AEF">
        <w:rPr>
          <w:rFonts w:ascii="Times New Roman" w:hAnsi="Times New Roman" w:cs="Times New Roman"/>
          <w:b/>
          <w:sz w:val="28"/>
          <w:szCs w:val="28"/>
        </w:rPr>
        <w:t xml:space="preserve">Перечень кабинетов, лабораторий, мастерских и др. для реализации </w:t>
      </w:r>
      <w:r w:rsidRPr="00303266">
        <w:rPr>
          <w:rFonts w:ascii="Times New Roman" w:hAnsi="Times New Roman" w:cs="Times New Roman"/>
          <w:b/>
          <w:sz w:val="28"/>
          <w:szCs w:val="28"/>
        </w:rPr>
        <w:t>ОППО по профессии</w:t>
      </w:r>
      <w:r w:rsidRPr="00F73AEF">
        <w:rPr>
          <w:rFonts w:ascii="Times New Roman" w:hAnsi="Times New Roman" w:cs="Times New Roman"/>
          <w:sz w:val="28"/>
          <w:szCs w:val="28"/>
        </w:rPr>
        <w:t xml:space="preserve"> </w:t>
      </w:r>
      <w:r w:rsidR="002349CC">
        <w:rPr>
          <w:rFonts w:ascii="Times New Roman" w:hAnsi="Times New Roman" w:cs="Times New Roman"/>
          <w:b/>
          <w:sz w:val="28"/>
          <w:szCs w:val="28"/>
        </w:rPr>
        <w:t xml:space="preserve">11620 </w:t>
      </w:r>
      <w:r w:rsidR="002349CC" w:rsidRPr="00B23CE0">
        <w:rPr>
          <w:rFonts w:ascii="Times New Roman" w:hAnsi="Times New Roman" w:cs="Times New Roman"/>
          <w:b/>
          <w:sz w:val="28"/>
          <w:szCs w:val="28"/>
        </w:rPr>
        <w:t>Сварщик газовой сварки</w:t>
      </w:r>
    </w:p>
    <w:p w:rsidR="0051184A" w:rsidRDefault="0051184A" w:rsidP="00F73AEF">
      <w:pPr>
        <w:spacing w:after="0" w:line="240" w:lineRule="auto"/>
        <w:jc w:val="center"/>
        <w:rPr>
          <w:rFonts w:ascii="Times New Roman" w:hAnsi="Times New Roman" w:cs="Times New Roman"/>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
        <w:gridCol w:w="7450"/>
      </w:tblGrid>
      <w:tr w:rsidR="00D96656" w:rsidRPr="0062450E" w:rsidTr="00D96656">
        <w:trPr>
          <w:jc w:val="center"/>
        </w:trPr>
        <w:tc>
          <w:tcPr>
            <w:tcW w:w="595" w:type="dxa"/>
          </w:tcPr>
          <w:p w:rsidR="00D96656" w:rsidRPr="0062450E" w:rsidRDefault="00D96656" w:rsidP="00D96656">
            <w:pPr>
              <w:spacing w:after="0" w:line="240" w:lineRule="auto"/>
              <w:jc w:val="center"/>
              <w:rPr>
                <w:rFonts w:ascii="Times New Roman" w:hAnsi="Times New Roman" w:cs="Times New Roman"/>
                <w:b/>
                <w:sz w:val="28"/>
                <w:szCs w:val="28"/>
              </w:rPr>
            </w:pPr>
            <w:r w:rsidRPr="0062450E">
              <w:rPr>
                <w:rFonts w:ascii="Times New Roman" w:hAnsi="Times New Roman" w:cs="Times New Roman"/>
                <w:b/>
                <w:sz w:val="28"/>
                <w:szCs w:val="28"/>
              </w:rPr>
              <w:t>№</w:t>
            </w:r>
          </w:p>
          <w:p w:rsidR="00D96656" w:rsidRPr="0062450E" w:rsidRDefault="00D96656" w:rsidP="00D96656">
            <w:pPr>
              <w:spacing w:after="0" w:line="240" w:lineRule="auto"/>
              <w:jc w:val="center"/>
              <w:rPr>
                <w:rFonts w:ascii="Times New Roman" w:hAnsi="Times New Roman" w:cs="Times New Roman"/>
                <w:b/>
                <w:sz w:val="28"/>
                <w:szCs w:val="28"/>
              </w:rPr>
            </w:pPr>
            <w:r w:rsidRPr="0062450E">
              <w:rPr>
                <w:rFonts w:ascii="Times New Roman" w:hAnsi="Times New Roman" w:cs="Times New Roman"/>
                <w:b/>
                <w:sz w:val="28"/>
                <w:szCs w:val="28"/>
              </w:rPr>
              <w:t>п/п</w:t>
            </w:r>
          </w:p>
        </w:tc>
        <w:tc>
          <w:tcPr>
            <w:tcW w:w="7450" w:type="dxa"/>
          </w:tcPr>
          <w:p w:rsidR="00D96656" w:rsidRPr="0062450E" w:rsidRDefault="00D96656" w:rsidP="00D96656">
            <w:pPr>
              <w:spacing w:after="0" w:line="240" w:lineRule="auto"/>
              <w:jc w:val="center"/>
              <w:rPr>
                <w:rFonts w:ascii="Times New Roman" w:hAnsi="Times New Roman" w:cs="Times New Roman"/>
                <w:b/>
                <w:sz w:val="28"/>
                <w:szCs w:val="28"/>
              </w:rPr>
            </w:pPr>
            <w:r w:rsidRPr="0062450E">
              <w:rPr>
                <w:rFonts w:ascii="Times New Roman" w:hAnsi="Times New Roman" w:cs="Times New Roman"/>
                <w:b/>
                <w:sz w:val="28"/>
                <w:szCs w:val="28"/>
              </w:rPr>
              <w:t>Наименование</w:t>
            </w:r>
          </w:p>
          <w:p w:rsidR="00D96656" w:rsidRPr="0062450E" w:rsidRDefault="00D96656" w:rsidP="00D96656">
            <w:pPr>
              <w:spacing w:after="0" w:line="240" w:lineRule="auto"/>
              <w:jc w:val="center"/>
              <w:rPr>
                <w:rFonts w:ascii="Times New Roman" w:hAnsi="Times New Roman" w:cs="Times New Roman"/>
                <w:b/>
                <w:sz w:val="28"/>
                <w:szCs w:val="28"/>
              </w:rPr>
            </w:pPr>
          </w:p>
        </w:tc>
      </w:tr>
      <w:tr w:rsidR="00D96656" w:rsidRPr="0062450E" w:rsidTr="00D96656">
        <w:trPr>
          <w:jc w:val="center"/>
        </w:trPr>
        <w:tc>
          <w:tcPr>
            <w:tcW w:w="595" w:type="dxa"/>
          </w:tcPr>
          <w:p w:rsidR="00D96656" w:rsidRPr="0062450E" w:rsidRDefault="00D96656" w:rsidP="00D96656">
            <w:pPr>
              <w:spacing w:after="0" w:line="240" w:lineRule="auto"/>
              <w:jc w:val="center"/>
              <w:rPr>
                <w:rFonts w:ascii="Times New Roman" w:hAnsi="Times New Roman" w:cs="Times New Roman"/>
                <w:b/>
                <w:sz w:val="28"/>
                <w:szCs w:val="28"/>
              </w:rPr>
            </w:pPr>
          </w:p>
        </w:tc>
        <w:tc>
          <w:tcPr>
            <w:tcW w:w="7450" w:type="dxa"/>
          </w:tcPr>
          <w:p w:rsidR="00D96656" w:rsidRPr="0062450E" w:rsidRDefault="00D96656" w:rsidP="00D96656">
            <w:pPr>
              <w:spacing w:after="0" w:line="240" w:lineRule="auto"/>
              <w:jc w:val="both"/>
              <w:rPr>
                <w:rFonts w:ascii="Times New Roman" w:hAnsi="Times New Roman" w:cs="Times New Roman"/>
                <w:b/>
                <w:sz w:val="28"/>
                <w:szCs w:val="28"/>
              </w:rPr>
            </w:pPr>
            <w:r w:rsidRPr="0062450E">
              <w:rPr>
                <w:rFonts w:ascii="Times New Roman" w:hAnsi="Times New Roman" w:cs="Times New Roman"/>
                <w:sz w:val="28"/>
                <w:szCs w:val="28"/>
              </w:rPr>
              <w:t>Кабинеты:</w:t>
            </w:r>
          </w:p>
        </w:tc>
      </w:tr>
      <w:tr w:rsidR="00D96656" w:rsidRPr="0062450E" w:rsidTr="00D96656">
        <w:trPr>
          <w:jc w:val="center"/>
        </w:trPr>
        <w:tc>
          <w:tcPr>
            <w:tcW w:w="595" w:type="dxa"/>
          </w:tcPr>
          <w:p w:rsidR="00D96656" w:rsidRPr="0062450E" w:rsidRDefault="00D96656" w:rsidP="007638DF">
            <w:pPr>
              <w:spacing w:after="0" w:line="240" w:lineRule="auto"/>
              <w:jc w:val="center"/>
              <w:rPr>
                <w:rFonts w:ascii="Times New Roman" w:hAnsi="Times New Roman" w:cs="Times New Roman"/>
                <w:sz w:val="28"/>
                <w:szCs w:val="28"/>
              </w:rPr>
            </w:pPr>
            <w:r w:rsidRPr="0062450E">
              <w:rPr>
                <w:rFonts w:ascii="Times New Roman" w:hAnsi="Times New Roman" w:cs="Times New Roman"/>
                <w:sz w:val="28"/>
                <w:szCs w:val="28"/>
              </w:rPr>
              <w:t>1</w:t>
            </w:r>
          </w:p>
        </w:tc>
        <w:tc>
          <w:tcPr>
            <w:tcW w:w="7450" w:type="dxa"/>
          </w:tcPr>
          <w:p w:rsidR="00D96656" w:rsidRPr="0062450E" w:rsidRDefault="00D96656" w:rsidP="00D96656">
            <w:pPr>
              <w:spacing w:after="0" w:line="240" w:lineRule="auto"/>
              <w:jc w:val="both"/>
              <w:rPr>
                <w:rFonts w:ascii="Times New Roman" w:hAnsi="Times New Roman" w:cs="Times New Roman"/>
                <w:sz w:val="28"/>
                <w:szCs w:val="28"/>
              </w:rPr>
            </w:pPr>
            <w:r w:rsidRPr="0062450E">
              <w:rPr>
                <w:rFonts w:ascii="Times New Roman" w:hAnsi="Times New Roman" w:cs="Times New Roman"/>
                <w:sz w:val="28"/>
                <w:szCs w:val="28"/>
              </w:rPr>
              <w:t xml:space="preserve"> Технической графики</w:t>
            </w:r>
          </w:p>
        </w:tc>
      </w:tr>
      <w:tr w:rsidR="00D96656" w:rsidRPr="0062450E" w:rsidTr="00D96656">
        <w:trPr>
          <w:jc w:val="center"/>
        </w:trPr>
        <w:tc>
          <w:tcPr>
            <w:tcW w:w="595" w:type="dxa"/>
          </w:tcPr>
          <w:p w:rsidR="00D96656" w:rsidRPr="0062450E" w:rsidRDefault="007638DF" w:rsidP="00D96656">
            <w:pPr>
              <w:spacing w:after="0" w:line="240" w:lineRule="auto"/>
              <w:jc w:val="center"/>
              <w:rPr>
                <w:rFonts w:ascii="Times New Roman" w:hAnsi="Times New Roman" w:cs="Times New Roman"/>
                <w:sz w:val="28"/>
                <w:szCs w:val="28"/>
              </w:rPr>
            </w:pPr>
            <w:r w:rsidRPr="0062450E">
              <w:rPr>
                <w:rFonts w:ascii="Times New Roman" w:hAnsi="Times New Roman" w:cs="Times New Roman"/>
                <w:sz w:val="28"/>
                <w:szCs w:val="28"/>
              </w:rPr>
              <w:lastRenderedPageBreak/>
              <w:t>2</w:t>
            </w:r>
          </w:p>
        </w:tc>
        <w:tc>
          <w:tcPr>
            <w:tcW w:w="7450" w:type="dxa"/>
          </w:tcPr>
          <w:p w:rsidR="00D96656" w:rsidRPr="0062450E" w:rsidRDefault="00D96656" w:rsidP="00D96656">
            <w:pPr>
              <w:spacing w:after="0" w:line="240" w:lineRule="auto"/>
              <w:jc w:val="both"/>
              <w:rPr>
                <w:rFonts w:ascii="Times New Roman" w:hAnsi="Times New Roman" w:cs="Times New Roman"/>
                <w:sz w:val="28"/>
                <w:szCs w:val="28"/>
              </w:rPr>
            </w:pPr>
            <w:r w:rsidRPr="0062450E">
              <w:rPr>
                <w:rFonts w:ascii="Times New Roman" w:hAnsi="Times New Roman" w:cs="Times New Roman"/>
                <w:sz w:val="28"/>
                <w:szCs w:val="28"/>
              </w:rPr>
              <w:t>Теоретических основ сварки и резки металлов</w:t>
            </w:r>
          </w:p>
        </w:tc>
      </w:tr>
      <w:tr w:rsidR="00D96656" w:rsidRPr="0062450E" w:rsidTr="00D96656">
        <w:trPr>
          <w:jc w:val="center"/>
        </w:trPr>
        <w:tc>
          <w:tcPr>
            <w:tcW w:w="595" w:type="dxa"/>
          </w:tcPr>
          <w:p w:rsidR="00D96656" w:rsidRPr="0062450E" w:rsidRDefault="00D96656" w:rsidP="00D96656">
            <w:pPr>
              <w:spacing w:after="0" w:line="240" w:lineRule="auto"/>
              <w:jc w:val="center"/>
              <w:rPr>
                <w:rFonts w:ascii="Times New Roman" w:hAnsi="Times New Roman" w:cs="Times New Roman"/>
                <w:sz w:val="28"/>
                <w:szCs w:val="28"/>
              </w:rPr>
            </w:pPr>
          </w:p>
        </w:tc>
        <w:tc>
          <w:tcPr>
            <w:tcW w:w="7450" w:type="dxa"/>
          </w:tcPr>
          <w:p w:rsidR="00D96656" w:rsidRPr="0062450E" w:rsidRDefault="00D96656" w:rsidP="00D96656">
            <w:pPr>
              <w:spacing w:after="0" w:line="240" w:lineRule="auto"/>
              <w:jc w:val="both"/>
              <w:rPr>
                <w:rFonts w:ascii="Times New Roman" w:hAnsi="Times New Roman" w:cs="Times New Roman"/>
                <w:sz w:val="28"/>
                <w:szCs w:val="28"/>
              </w:rPr>
            </w:pPr>
            <w:r w:rsidRPr="0062450E">
              <w:rPr>
                <w:rFonts w:ascii="Times New Roman" w:hAnsi="Times New Roman" w:cs="Times New Roman"/>
                <w:sz w:val="28"/>
                <w:szCs w:val="28"/>
              </w:rPr>
              <w:t>Лаборатории:</w:t>
            </w:r>
          </w:p>
        </w:tc>
      </w:tr>
      <w:tr w:rsidR="00D96656" w:rsidRPr="0062450E" w:rsidTr="00D96656">
        <w:trPr>
          <w:jc w:val="center"/>
        </w:trPr>
        <w:tc>
          <w:tcPr>
            <w:tcW w:w="595" w:type="dxa"/>
          </w:tcPr>
          <w:p w:rsidR="00D96656" w:rsidRPr="0062450E" w:rsidRDefault="00D96656" w:rsidP="00D96656">
            <w:pPr>
              <w:spacing w:after="0" w:line="240" w:lineRule="auto"/>
              <w:jc w:val="center"/>
              <w:rPr>
                <w:rFonts w:ascii="Times New Roman" w:hAnsi="Times New Roman" w:cs="Times New Roman"/>
                <w:sz w:val="28"/>
                <w:szCs w:val="28"/>
              </w:rPr>
            </w:pPr>
            <w:r w:rsidRPr="0062450E">
              <w:rPr>
                <w:rFonts w:ascii="Times New Roman" w:hAnsi="Times New Roman" w:cs="Times New Roman"/>
                <w:sz w:val="28"/>
                <w:szCs w:val="28"/>
              </w:rPr>
              <w:t>1</w:t>
            </w:r>
          </w:p>
        </w:tc>
        <w:tc>
          <w:tcPr>
            <w:tcW w:w="7450" w:type="dxa"/>
          </w:tcPr>
          <w:p w:rsidR="00D96656" w:rsidRPr="0062450E" w:rsidRDefault="00D96656" w:rsidP="00D96656">
            <w:pPr>
              <w:spacing w:after="0" w:line="240" w:lineRule="auto"/>
              <w:jc w:val="both"/>
              <w:rPr>
                <w:rFonts w:ascii="Times New Roman" w:hAnsi="Times New Roman" w:cs="Times New Roman"/>
                <w:sz w:val="28"/>
                <w:szCs w:val="28"/>
              </w:rPr>
            </w:pPr>
            <w:r w:rsidRPr="0062450E">
              <w:rPr>
                <w:rFonts w:ascii="Times New Roman" w:hAnsi="Times New Roman" w:cs="Times New Roman"/>
                <w:sz w:val="28"/>
                <w:szCs w:val="28"/>
              </w:rPr>
              <w:t>Материаловедения</w:t>
            </w:r>
          </w:p>
        </w:tc>
      </w:tr>
      <w:tr w:rsidR="00D96656" w:rsidRPr="0062450E" w:rsidTr="00D96656">
        <w:trPr>
          <w:jc w:val="center"/>
        </w:trPr>
        <w:tc>
          <w:tcPr>
            <w:tcW w:w="595" w:type="dxa"/>
          </w:tcPr>
          <w:p w:rsidR="00D96656" w:rsidRPr="0062450E" w:rsidRDefault="00D96656" w:rsidP="00D96656">
            <w:pPr>
              <w:spacing w:after="0" w:line="240" w:lineRule="auto"/>
              <w:jc w:val="center"/>
              <w:rPr>
                <w:rFonts w:ascii="Times New Roman" w:hAnsi="Times New Roman" w:cs="Times New Roman"/>
                <w:sz w:val="28"/>
                <w:szCs w:val="28"/>
              </w:rPr>
            </w:pPr>
            <w:r w:rsidRPr="0062450E">
              <w:rPr>
                <w:rFonts w:ascii="Times New Roman" w:hAnsi="Times New Roman" w:cs="Times New Roman"/>
                <w:sz w:val="28"/>
                <w:szCs w:val="28"/>
              </w:rPr>
              <w:t>2</w:t>
            </w:r>
          </w:p>
        </w:tc>
        <w:tc>
          <w:tcPr>
            <w:tcW w:w="7450" w:type="dxa"/>
          </w:tcPr>
          <w:p w:rsidR="00D96656" w:rsidRPr="0062450E" w:rsidRDefault="00D96656" w:rsidP="00D96656">
            <w:pPr>
              <w:spacing w:after="0" w:line="240" w:lineRule="auto"/>
              <w:jc w:val="both"/>
              <w:rPr>
                <w:rFonts w:ascii="Times New Roman" w:hAnsi="Times New Roman" w:cs="Times New Roman"/>
                <w:sz w:val="28"/>
                <w:szCs w:val="28"/>
              </w:rPr>
            </w:pPr>
            <w:r w:rsidRPr="0062450E">
              <w:rPr>
                <w:rFonts w:ascii="Times New Roman" w:hAnsi="Times New Roman" w:cs="Times New Roman"/>
                <w:sz w:val="28"/>
                <w:szCs w:val="28"/>
              </w:rPr>
              <w:t>Электротехники и сварочного оборудования</w:t>
            </w:r>
          </w:p>
        </w:tc>
      </w:tr>
      <w:tr w:rsidR="00D96656" w:rsidRPr="0062450E" w:rsidTr="00D96656">
        <w:trPr>
          <w:jc w:val="center"/>
        </w:trPr>
        <w:tc>
          <w:tcPr>
            <w:tcW w:w="595" w:type="dxa"/>
          </w:tcPr>
          <w:p w:rsidR="00D96656" w:rsidRPr="0062450E" w:rsidRDefault="00D96656" w:rsidP="00D96656">
            <w:pPr>
              <w:spacing w:after="0" w:line="240" w:lineRule="auto"/>
              <w:jc w:val="center"/>
              <w:rPr>
                <w:rFonts w:ascii="Times New Roman" w:hAnsi="Times New Roman" w:cs="Times New Roman"/>
                <w:sz w:val="28"/>
                <w:szCs w:val="28"/>
              </w:rPr>
            </w:pPr>
            <w:r w:rsidRPr="0062450E">
              <w:rPr>
                <w:rFonts w:ascii="Times New Roman" w:hAnsi="Times New Roman" w:cs="Times New Roman"/>
                <w:sz w:val="28"/>
                <w:szCs w:val="28"/>
              </w:rPr>
              <w:t>3</w:t>
            </w:r>
          </w:p>
        </w:tc>
        <w:tc>
          <w:tcPr>
            <w:tcW w:w="7450" w:type="dxa"/>
          </w:tcPr>
          <w:p w:rsidR="00D96656" w:rsidRPr="0062450E" w:rsidRDefault="00D96656" w:rsidP="00D96656">
            <w:pPr>
              <w:spacing w:after="0" w:line="240" w:lineRule="auto"/>
              <w:jc w:val="both"/>
              <w:rPr>
                <w:rFonts w:ascii="Times New Roman" w:hAnsi="Times New Roman" w:cs="Times New Roman"/>
                <w:sz w:val="28"/>
                <w:szCs w:val="28"/>
              </w:rPr>
            </w:pPr>
            <w:r w:rsidRPr="0062450E">
              <w:rPr>
                <w:rFonts w:ascii="Times New Roman" w:hAnsi="Times New Roman" w:cs="Times New Roman"/>
                <w:sz w:val="28"/>
                <w:szCs w:val="28"/>
              </w:rPr>
              <w:t>Испытания материалов и контроля качества сварных соединений</w:t>
            </w:r>
          </w:p>
        </w:tc>
      </w:tr>
      <w:tr w:rsidR="00D96656" w:rsidRPr="0062450E" w:rsidTr="00D96656">
        <w:trPr>
          <w:jc w:val="center"/>
        </w:trPr>
        <w:tc>
          <w:tcPr>
            <w:tcW w:w="595" w:type="dxa"/>
          </w:tcPr>
          <w:p w:rsidR="00D96656" w:rsidRPr="0062450E" w:rsidRDefault="00D96656" w:rsidP="00D96656">
            <w:pPr>
              <w:spacing w:after="0" w:line="240" w:lineRule="auto"/>
              <w:jc w:val="center"/>
              <w:rPr>
                <w:rFonts w:ascii="Times New Roman" w:hAnsi="Times New Roman" w:cs="Times New Roman"/>
                <w:sz w:val="28"/>
                <w:szCs w:val="28"/>
              </w:rPr>
            </w:pPr>
          </w:p>
        </w:tc>
        <w:tc>
          <w:tcPr>
            <w:tcW w:w="7450" w:type="dxa"/>
          </w:tcPr>
          <w:p w:rsidR="00D96656" w:rsidRPr="0062450E" w:rsidRDefault="00D96656" w:rsidP="00D96656">
            <w:pPr>
              <w:spacing w:after="0" w:line="240" w:lineRule="auto"/>
              <w:jc w:val="both"/>
              <w:rPr>
                <w:rFonts w:ascii="Times New Roman" w:hAnsi="Times New Roman" w:cs="Times New Roman"/>
                <w:sz w:val="28"/>
                <w:szCs w:val="28"/>
              </w:rPr>
            </w:pPr>
            <w:r w:rsidRPr="0062450E">
              <w:rPr>
                <w:rFonts w:ascii="Times New Roman" w:hAnsi="Times New Roman" w:cs="Times New Roman"/>
                <w:sz w:val="28"/>
                <w:szCs w:val="28"/>
              </w:rPr>
              <w:t>Мастерские:</w:t>
            </w:r>
          </w:p>
        </w:tc>
      </w:tr>
      <w:tr w:rsidR="00D96656" w:rsidRPr="0062450E" w:rsidTr="00D96656">
        <w:trPr>
          <w:jc w:val="center"/>
        </w:trPr>
        <w:tc>
          <w:tcPr>
            <w:tcW w:w="595" w:type="dxa"/>
          </w:tcPr>
          <w:p w:rsidR="00D96656" w:rsidRPr="0062450E" w:rsidRDefault="00D96656" w:rsidP="00D96656">
            <w:pPr>
              <w:spacing w:after="0" w:line="240" w:lineRule="auto"/>
              <w:jc w:val="center"/>
              <w:rPr>
                <w:rFonts w:ascii="Times New Roman" w:hAnsi="Times New Roman" w:cs="Times New Roman"/>
                <w:sz w:val="28"/>
                <w:szCs w:val="28"/>
              </w:rPr>
            </w:pPr>
            <w:r w:rsidRPr="0062450E">
              <w:rPr>
                <w:rFonts w:ascii="Times New Roman" w:hAnsi="Times New Roman" w:cs="Times New Roman"/>
                <w:sz w:val="28"/>
                <w:szCs w:val="28"/>
              </w:rPr>
              <w:t>1</w:t>
            </w:r>
          </w:p>
        </w:tc>
        <w:tc>
          <w:tcPr>
            <w:tcW w:w="7450" w:type="dxa"/>
          </w:tcPr>
          <w:p w:rsidR="00D96656" w:rsidRPr="0062450E" w:rsidRDefault="00D96656" w:rsidP="00D96656">
            <w:pPr>
              <w:spacing w:after="0" w:line="240" w:lineRule="auto"/>
              <w:jc w:val="both"/>
              <w:rPr>
                <w:rFonts w:ascii="Times New Roman" w:hAnsi="Times New Roman" w:cs="Times New Roman"/>
                <w:sz w:val="28"/>
                <w:szCs w:val="28"/>
              </w:rPr>
            </w:pPr>
            <w:r w:rsidRPr="0062450E">
              <w:rPr>
                <w:rFonts w:ascii="Times New Roman" w:hAnsi="Times New Roman" w:cs="Times New Roman"/>
                <w:sz w:val="28"/>
                <w:szCs w:val="28"/>
              </w:rPr>
              <w:t>Слесарная</w:t>
            </w:r>
          </w:p>
        </w:tc>
      </w:tr>
      <w:tr w:rsidR="00D96656" w:rsidRPr="0062450E" w:rsidTr="00D96656">
        <w:trPr>
          <w:jc w:val="center"/>
        </w:trPr>
        <w:tc>
          <w:tcPr>
            <w:tcW w:w="595" w:type="dxa"/>
          </w:tcPr>
          <w:p w:rsidR="00D96656" w:rsidRPr="0062450E" w:rsidRDefault="00D96656" w:rsidP="00D96656">
            <w:pPr>
              <w:spacing w:after="0" w:line="240" w:lineRule="auto"/>
              <w:jc w:val="center"/>
              <w:rPr>
                <w:rFonts w:ascii="Times New Roman" w:hAnsi="Times New Roman" w:cs="Times New Roman"/>
                <w:sz w:val="28"/>
                <w:szCs w:val="28"/>
              </w:rPr>
            </w:pPr>
            <w:r w:rsidRPr="0062450E">
              <w:rPr>
                <w:rFonts w:ascii="Times New Roman" w:hAnsi="Times New Roman" w:cs="Times New Roman"/>
                <w:sz w:val="28"/>
                <w:szCs w:val="28"/>
              </w:rPr>
              <w:t>2</w:t>
            </w:r>
          </w:p>
        </w:tc>
        <w:tc>
          <w:tcPr>
            <w:tcW w:w="7450" w:type="dxa"/>
          </w:tcPr>
          <w:p w:rsidR="00D96656" w:rsidRPr="0062450E" w:rsidRDefault="00D96656" w:rsidP="00D96656">
            <w:pPr>
              <w:spacing w:after="0" w:line="240" w:lineRule="auto"/>
              <w:jc w:val="both"/>
              <w:rPr>
                <w:rFonts w:ascii="Times New Roman" w:hAnsi="Times New Roman" w:cs="Times New Roman"/>
                <w:sz w:val="28"/>
                <w:szCs w:val="28"/>
              </w:rPr>
            </w:pPr>
            <w:r w:rsidRPr="0062450E">
              <w:rPr>
                <w:rFonts w:ascii="Times New Roman" w:hAnsi="Times New Roman" w:cs="Times New Roman"/>
                <w:sz w:val="28"/>
                <w:szCs w:val="28"/>
              </w:rPr>
              <w:t>Сварочная для сварки металлов</w:t>
            </w:r>
          </w:p>
        </w:tc>
      </w:tr>
      <w:tr w:rsidR="00D96656" w:rsidRPr="0062450E" w:rsidTr="00D96656">
        <w:trPr>
          <w:jc w:val="center"/>
        </w:trPr>
        <w:tc>
          <w:tcPr>
            <w:tcW w:w="595" w:type="dxa"/>
          </w:tcPr>
          <w:p w:rsidR="00D96656" w:rsidRPr="0062450E" w:rsidRDefault="00D96656" w:rsidP="00D96656">
            <w:pPr>
              <w:spacing w:after="0" w:line="240" w:lineRule="auto"/>
              <w:jc w:val="center"/>
              <w:rPr>
                <w:rFonts w:ascii="Times New Roman" w:hAnsi="Times New Roman" w:cs="Times New Roman"/>
                <w:sz w:val="28"/>
                <w:szCs w:val="28"/>
              </w:rPr>
            </w:pPr>
          </w:p>
        </w:tc>
        <w:tc>
          <w:tcPr>
            <w:tcW w:w="7450" w:type="dxa"/>
          </w:tcPr>
          <w:p w:rsidR="00D96656" w:rsidRPr="0062450E" w:rsidRDefault="00D96656" w:rsidP="00D96656">
            <w:pPr>
              <w:spacing w:after="0" w:line="240" w:lineRule="auto"/>
              <w:jc w:val="both"/>
              <w:rPr>
                <w:rFonts w:ascii="Times New Roman" w:hAnsi="Times New Roman" w:cs="Times New Roman"/>
                <w:sz w:val="28"/>
                <w:szCs w:val="28"/>
              </w:rPr>
            </w:pPr>
            <w:r w:rsidRPr="0062450E">
              <w:rPr>
                <w:rFonts w:ascii="Times New Roman" w:hAnsi="Times New Roman" w:cs="Times New Roman"/>
                <w:sz w:val="28"/>
                <w:szCs w:val="28"/>
              </w:rPr>
              <w:t>Полигоны:</w:t>
            </w:r>
          </w:p>
        </w:tc>
      </w:tr>
      <w:tr w:rsidR="00D96656" w:rsidRPr="0062450E" w:rsidTr="00D96656">
        <w:trPr>
          <w:jc w:val="center"/>
        </w:trPr>
        <w:tc>
          <w:tcPr>
            <w:tcW w:w="595" w:type="dxa"/>
          </w:tcPr>
          <w:p w:rsidR="00D96656" w:rsidRPr="0062450E" w:rsidRDefault="00D96656" w:rsidP="00D96656">
            <w:pPr>
              <w:spacing w:after="0" w:line="240" w:lineRule="auto"/>
              <w:jc w:val="center"/>
              <w:rPr>
                <w:rFonts w:ascii="Times New Roman" w:hAnsi="Times New Roman" w:cs="Times New Roman"/>
                <w:sz w:val="28"/>
                <w:szCs w:val="28"/>
              </w:rPr>
            </w:pPr>
            <w:r w:rsidRPr="0062450E">
              <w:rPr>
                <w:rFonts w:ascii="Times New Roman" w:hAnsi="Times New Roman" w:cs="Times New Roman"/>
                <w:sz w:val="28"/>
                <w:szCs w:val="28"/>
              </w:rPr>
              <w:t>1</w:t>
            </w:r>
          </w:p>
        </w:tc>
        <w:tc>
          <w:tcPr>
            <w:tcW w:w="7450" w:type="dxa"/>
          </w:tcPr>
          <w:p w:rsidR="00D96656" w:rsidRPr="0062450E" w:rsidRDefault="00D96656" w:rsidP="00D96656">
            <w:pPr>
              <w:spacing w:after="0" w:line="240" w:lineRule="auto"/>
              <w:jc w:val="both"/>
              <w:rPr>
                <w:rFonts w:ascii="Times New Roman" w:hAnsi="Times New Roman" w:cs="Times New Roman"/>
                <w:sz w:val="28"/>
                <w:szCs w:val="28"/>
              </w:rPr>
            </w:pPr>
            <w:r w:rsidRPr="0062450E">
              <w:rPr>
                <w:rFonts w:ascii="Times New Roman" w:hAnsi="Times New Roman" w:cs="Times New Roman"/>
                <w:sz w:val="28"/>
                <w:szCs w:val="28"/>
              </w:rPr>
              <w:t>Сварочный</w:t>
            </w:r>
          </w:p>
        </w:tc>
      </w:tr>
      <w:tr w:rsidR="00D96656" w:rsidRPr="0062450E" w:rsidTr="00D96656">
        <w:trPr>
          <w:jc w:val="center"/>
        </w:trPr>
        <w:tc>
          <w:tcPr>
            <w:tcW w:w="595" w:type="dxa"/>
          </w:tcPr>
          <w:p w:rsidR="00D96656" w:rsidRPr="0062450E" w:rsidRDefault="00D96656" w:rsidP="00D96656">
            <w:pPr>
              <w:spacing w:after="0" w:line="240" w:lineRule="auto"/>
              <w:jc w:val="center"/>
              <w:rPr>
                <w:rFonts w:ascii="Times New Roman" w:hAnsi="Times New Roman" w:cs="Times New Roman"/>
                <w:sz w:val="28"/>
                <w:szCs w:val="28"/>
              </w:rPr>
            </w:pPr>
          </w:p>
        </w:tc>
        <w:tc>
          <w:tcPr>
            <w:tcW w:w="7450" w:type="dxa"/>
          </w:tcPr>
          <w:p w:rsidR="00D96656" w:rsidRPr="0062450E" w:rsidRDefault="00D96656" w:rsidP="00D96656">
            <w:pPr>
              <w:spacing w:after="0" w:line="240" w:lineRule="auto"/>
              <w:jc w:val="both"/>
              <w:rPr>
                <w:rFonts w:ascii="Times New Roman" w:hAnsi="Times New Roman" w:cs="Times New Roman"/>
                <w:sz w:val="28"/>
                <w:szCs w:val="28"/>
              </w:rPr>
            </w:pPr>
            <w:r w:rsidRPr="0062450E">
              <w:rPr>
                <w:rFonts w:ascii="Times New Roman" w:hAnsi="Times New Roman" w:cs="Times New Roman"/>
                <w:sz w:val="28"/>
                <w:szCs w:val="28"/>
              </w:rPr>
              <w:t>Залы</w:t>
            </w:r>
          </w:p>
        </w:tc>
      </w:tr>
      <w:tr w:rsidR="00D96656" w:rsidRPr="0062450E" w:rsidTr="00D96656">
        <w:trPr>
          <w:jc w:val="center"/>
        </w:trPr>
        <w:tc>
          <w:tcPr>
            <w:tcW w:w="595" w:type="dxa"/>
          </w:tcPr>
          <w:p w:rsidR="00D96656" w:rsidRPr="0062450E" w:rsidRDefault="00D96656" w:rsidP="00D96656">
            <w:pPr>
              <w:spacing w:after="0" w:line="240" w:lineRule="auto"/>
              <w:jc w:val="center"/>
              <w:rPr>
                <w:rFonts w:ascii="Times New Roman" w:hAnsi="Times New Roman" w:cs="Times New Roman"/>
                <w:sz w:val="28"/>
                <w:szCs w:val="28"/>
              </w:rPr>
            </w:pPr>
            <w:r w:rsidRPr="0062450E">
              <w:rPr>
                <w:rFonts w:ascii="Times New Roman" w:hAnsi="Times New Roman" w:cs="Times New Roman"/>
                <w:sz w:val="28"/>
                <w:szCs w:val="28"/>
              </w:rPr>
              <w:t>1</w:t>
            </w:r>
          </w:p>
        </w:tc>
        <w:tc>
          <w:tcPr>
            <w:tcW w:w="7450" w:type="dxa"/>
          </w:tcPr>
          <w:p w:rsidR="00D96656" w:rsidRPr="0062450E" w:rsidRDefault="00D96656" w:rsidP="00D96656">
            <w:pPr>
              <w:spacing w:after="0" w:line="240" w:lineRule="auto"/>
              <w:jc w:val="both"/>
              <w:rPr>
                <w:rFonts w:ascii="Times New Roman" w:hAnsi="Times New Roman" w:cs="Times New Roman"/>
                <w:sz w:val="28"/>
                <w:szCs w:val="28"/>
              </w:rPr>
            </w:pPr>
            <w:r w:rsidRPr="0062450E">
              <w:rPr>
                <w:rFonts w:ascii="Times New Roman" w:hAnsi="Times New Roman" w:cs="Times New Roman"/>
                <w:sz w:val="28"/>
                <w:szCs w:val="28"/>
              </w:rPr>
              <w:t>Библиотека, читальный зал с выходом в Интернет</w:t>
            </w:r>
          </w:p>
        </w:tc>
      </w:tr>
    </w:tbl>
    <w:p w:rsidR="004D0632" w:rsidRPr="00F73AEF" w:rsidRDefault="004D0632" w:rsidP="0062450E">
      <w:pPr>
        <w:spacing w:after="0" w:line="240" w:lineRule="auto"/>
        <w:rPr>
          <w:rFonts w:ascii="Times New Roman" w:hAnsi="Times New Roman" w:cs="Times New Roman"/>
          <w:b/>
          <w:sz w:val="28"/>
          <w:szCs w:val="28"/>
        </w:rPr>
      </w:pPr>
    </w:p>
    <w:p w:rsidR="002160BF" w:rsidRPr="00F73AEF" w:rsidRDefault="002160BF" w:rsidP="00F73AEF">
      <w:pPr>
        <w:spacing w:after="0" w:line="240" w:lineRule="auto"/>
        <w:jc w:val="both"/>
        <w:rPr>
          <w:rFonts w:ascii="Times New Roman" w:hAnsi="Times New Roman" w:cs="Times New Roman"/>
          <w:b/>
          <w:sz w:val="28"/>
          <w:szCs w:val="28"/>
        </w:rPr>
      </w:pPr>
      <w:r w:rsidRPr="00F73AEF">
        <w:rPr>
          <w:rFonts w:ascii="Times New Roman" w:hAnsi="Times New Roman" w:cs="Times New Roman"/>
          <w:b/>
          <w:sz w:val="28"/>
          <w:szCs w:val="28"/>
        </w:rPr>
        <w:t xml:space="preserve"> Кадровое обеспечение реализации </w:t>
      </w:r>
      <w:r w:rsidR="003C5A9F">
        <w:rPr>
          <w:rFonts w:ascii="Times New Roman" w:hAnsi="Times New Roman" w:cs="Times New Roman"/>
          <w:b/>
          <w:sz w:val="28"/>
          <w:szCs w:val="28"/>
        </w:rPr>
        <w:t>О</w:t>
      </w:r>
      <w:r w:rsidRPr="00F73AEF">
        <w:rPr>
          <w:rFonts w:ascii="Times New Roman" w:hAnsi="Times New Roman" w:cs="Times New Roman"/>
          <w:b/>
          <w:sz w:val="28"/>
          <w:szCs w:val="28"/>
        </w:rPr>
        <w:t>ПП</w:t>
      </w:r>
      <w:r w:rsidR="003C5A9F">
        <w:rPr>
          <w:rFonts w:ascii="Times New Roman" w:hAnsi="Times New Roman" w:cs="Times New Roman"/>
          <w:b/>
          <w:sz w:val="28"/>
          <w:szCs w:val="28"/>
        </w:rPr>
        <w:t>О</w:t>
      </w:r>
    </w:p>
    <w:p w:rsidR="002160BF" w:rsidRPr="00F73AEF" w:rsidRDefault="002160BF" w:rsidP="00F73AEF">
      <w:pPr>
        <w:spacing w:after="0" w:line="240" w:lineRule="auto"/>
        <w:jc w:val="both"/>
        <w:rPr>
          <w:rFonts w:ascii="Times New Roman" w:hAnsi="Times New Roman" w:cs="Times New Roman"/>
          <w:sz w:val="28"/>
          <w:szCs w:val="28"/>
        </w:rPr>
      </w:pPr>
      <w:r w:rsidRPr="00F73AEF">
        <w:rPr>
          <w:rFonts w:ascii="Times New Roman" w:hAnsi="Times New Roman" w:cs="Times New Roman"/>
          <w:sz w:val="28"/>
          <w:szCs w:val="28"/>
        </w:rPr>
        <w:t xml:space="preserve">    Реализация </w:t>
      </w:r>
      <w:r w:rsidR="006469C9">
        <w:rPr>
          <w:rFonts w:ascii="Times New Roman" w:hAnsi="Times New Roman" w:cs="Times New Roman"/>
          <w:sz w:val="28"/>
          <w:szCs w:val="28"/>
        </w:rPr>
        <w:t>О</w:t>
      </w:r>
      <w:r w:rsidRPr="00F73AEF">
        <w:rPr>
          <w:rFonts w:ascii="Times New Roman" w:hAnsi="Times New Roman" w:cs="Times New Roman"/>
          <w:sz w:val="28"/>
          <w:szCs w:val="28"/>
        </w:rPr>
        <w:t>ПП</w:t>
      </w:r>
      <w:r w:rsidR="006469C9">
        <w:rPr>
          <w:rFonts w:ascii="Times New Roman" w:hAnsi="Times New Roman" w:cs="Times New Roman"/>
          <w:sz w:val="28"/>
          <w:szCs w:val="28"/>
        </w:rPr>
        <w:t>О</w:t>
      </w:r>
      <w:r w:rsidRPr="00F73AEF">
        <w:rPr>
          <w:rFonts w:ascii="Times New Roman" w:hAnsi="Times New Roman" w:cs="Times New Roman"/>
          <w:sz w:val="28"/>
          <w:szCs w:val="28"/>
        </w:rPr>
        <w:t xml:space="preserve"> обеспечена педагогическими кадрами, имеющими высшее, среднее профессиональное образование, соответствующее профилю преподаваемых дисциплин. </w:t>
      </w:r>
    </w:p>
    <w:p w:rsidR="002160BF" w:rsidRPr="00F73AEF" w:rsidRDefault="002160BF" w:rsidP="00F73AEF">
      <w:pPr>
        <w:spacing w:after="0" w:line="240" w:lineRule="auto"/>
        <w:rPr>
          <w:rFonts w:ascii="Times New Roman" w:hAnsi="Times New Roman" w:cs="Times New Roman"/>
          <w:b/>
          <w:sz w:val="28"/>
          <w:szCs w:val="28"/>
        </w:rPr>
      </w:pPr>
    </w:p>
    <w:p w:rsidR="0062450E" w:rsidRPr="0019166F" w:rsidRDefault="0062450E" w:rsidP="00624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8"/>
          <w:szCs w:val="28"/>
        </w:rPr>
      </w:pPr>
      <w:r w:rsidRPr="0019166F">
        <w:rPr>
          <w:rFonts w:ascii="Times New Roman" w:hAnsi="Times New Roman" w:cs="Times New Roman"/>
          <w:b/>
          <w:sz w:val="28"/>
          <w:szCs w:val="28"/>
        </w:rPr>
        <w:t>Информационное обеспечение обучения</w:t>
      </w:r>
    </w:p>
    <w:p w:rsidR="0062450E" w:rsidRDefault="0062450E" w:rsidP="00624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r w:rsidRPr="0019166F">
        <w:rPr>
          <w:rFonts w:ascii="Times New Roman" w:hAnsi="Times New Roman" w:cs="Times New Roman"/>
          <w:b/>
          <w:bCs/>
          <w:sz w:val="28"/>
          <w:szCs w:val="28"/>
        </w:rPr>
        <w:t>Перечень рекомендуемых учебных изданий, Интернет-ресурсов, дополнительной литературы</w:t>
      </w:r>
    </w:p>
    <w:p w:rsidR="0062450E" w:rsidRPr="0062450E" w:rsidRDefault="008B410D" w:rsidP="0062450E">
      <w:pPr>
        <w:numPr>
          <w:ilvl w:val="0"/>
          <w:numId w:val="9"/>
        </w:numPr>
        <w:tabs>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8"/>
          <w:szCs w:val="28"/>
        </w:rPr>
      </w:pPr>
      <w:hyperlink r:id="rId9" w:anchor="page/1" w:history="1">
        <w:r w:rsidR="0062450E" w:rsidRPr="0062450E">
          <w:rPr>
            <w:rFonts w:ascii="Times New Roman" w:hAnsi="Times New Roman" w:cs="Times New Roman"/>
            <w:color w:val="0000FF"/>
            <w:sz w:val="28"/>
            <w:szCs w:val="28"/>
            <w:u w:val="single"/>
          </w:rPr>
          <w:t>МАТЕРИАЛОВЕДЕНИЕ И ТЕХНОЛОГИЯ МАТЕРИАЛОВ. В 2 Ч. ЧАСТЬ 1 8-е изд., пер. и доп. Учебник для СПО (urait.ru)</w:t>
        </w:r>
      </w:hyperlink>
    </w:p>
    <w:p w:rsidR="0062450E" w:rsidRPr="0062450E" w:rsidRDefault="008B410D" w:rsidP="0062450E">
      <w:pPr>
        <w:numPr>
          <w:ilvl w:val="0"/>
          <w:numId w:val="9"/>
        </w:numPr>
        <w:tabs>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Cs/>
          <w:sz w:val="28"/>
          <w:szCs w:val="28"/>
        </w:rPr>
      </w:pPr>
      <w:hyperlink r:id="rId10" w:history="1">
        <w:r w:rsidR="0062450E" w:rsidRPr="0062450E">
          <w:rPr>
            <w:rFonts w:ascii="Times New Roman" w:hAnsi="Times New Roman" w:cs="Times New Roman"/>
            <w:color w:val="0000FF"/>
            <w:sz w:val="28"/>
            <w:szCs w:val="28"/>
            <w:u w:val="single"/>
          </w:rPr>
          <w:t>МАТЕРИАЛОВЕДЕНИЕ И ТЕХНОЛОГИЯ МАТЕРИАЛОВ. В 2 Ч. ЧАСТЬ 2 8-е изд., пер. и доп. Учебник для СПО (urait.ru)</w:t>
        </w:r>
      </w:hyperlink>
    </w:p>
    <w:p w:rsidR="0062450E" w:rsidRPr="0062450E" w:rsidRDefault="0062450E" w:rsidP="0062450E">
      <w:pPr>
        <w:numPr>
          <w:ilvl w:val="0"/>
          <w:numId w:val="9"/>
        </w:numPr>
        <w:tabs>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Cs/>
          <w:sz w:val="28"/>
          <w:szCs w:val="28"/>
        </w:rPr>
      </w:pPr>
      <w:proofErr w:type="spellStart"/>
      <w:r w:rsidRPr="0062450E">
        <w:rPr>
          <w:rFonts w:ascii="Times New Roman" w:hAnsi="Times New Roman" w:cs="Times New Roman"/>
          <w:bCs/>
          <w:sz w:val="28"/>
          <w:szCs w:val="28"/>
        </w:rPr>
        <w:t>Адаскин</w:t>
      </w:r>
      <w:proofErr w:type="spellEnd"/>
      <w:r w:rsidRPr="0062450E">
        <w:rPr>
          <w:rFonts w:ascii="Times New Roman" w:hAnsi="Times New Roman" w:cs="Times New Roman"/>
          <w:bCs/>
          <w:sz w:val="28"/>
          <w:szCs w:val="28"/>
        </w:rPr>
        <w:t xml:space="preserve"> А.М., Зуев В.М. Материаловедение (металлообработка): Учеб. пособие. – М: Академия, 2008. – 240 с. </w:t>
      </w:r>
    </w:p>
    <w:p w:rsidR="0062450E" w:rsidRPr="0062450E" w:rsidRDefault="0062450E" w:rsidP="0062450E">
      <w:pPr>
        <w:numPr>
          <w:ilvl w:val="0"/>
          <w:numId w:val="9"/>
        </w:numPr>
        <w:tabs>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Cs/>
          <w:sz w:val="28"/>
          <w:szCs w:val="28"/>
        </w:rPr>
      </w:pPr>
      <w:r w:rsidRPr="0062450E">
        <w:rPr>
          <w:rFonts w:ascii="Times New Roman" w:hAnsi="Times New Roman" w:cs="Times New Roman"/>
          <w:sz w:val="28"/>
          <w:szCs w:val="28"/>
        </w:rPr>
        <w:t xml:space="preserve"> </w:t>
      </w:r>
      <w:r w:rsidRPr="0062450E">
        <w:rPr>
          <w:rFonts w:ascii="Times New Roman" w:hAnsi="Times New Roman" w:cs="Times New Roman"/>
          <w:bCs/>
          <w:sz w:val="28"/>
          <w:szCs w:val="28"/>
        </w:rPr>
        <w:t xml:space="preserve">Рогов В.А., Позняк Г.Г. Современные машиностроительные материалы и заготовки: Учеб. пособие. – М: Академия, 2008. – 377 с. </w:t>
      </w:r>
    </w:p>
    <w:p w:rsidR="0062450E" w:rsidRPr="0062450E" w:rsidRDefault="0062450E" w:rsidP="0062450E">
      <w:pPr>
        <w:numPr>
          <w:ilvl w:val="0"/>
          <w:numId w:val="9"/>
        </w:numPr>
        <w:tabs>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Cs/>
          <w:sz w:val="28"/>
          <w:szCs w:val="28"/>
        </w:rPr>
      </w:pPr>
      <w:r w:rsidRPr="0062450E">
        <w:rPr>
          <w:rFonts w:ascii="Times New Roman" w:hAnsi="Times New Roman" w:cs="Times New Roman"/>
          <w:sz w:val="28"/>
          <w:szCs w:val="28"/>
        </w:rPr>
        <w:t>Соколова Е.Н. Материаловедение. – М.: Академия, 2007. – 213 с.</w:t>
      </w:r>
    </w:p>
    <w:p w:rsidR="0062450E" w:rsidRPr="0062450E" w:rsidRDefault="0062450E" w:rsidP="0062450E">
      <w:pPr>
        <w:numPr>
          <w:ilvl w:val="0"/>
          <w:numId w:val="9"/>
        </w:numPr>
        <w:tabs>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Cs/>
          <w:sz w:val="28"/>
          <w:szCs w:val="28"/>
        </w:rPr>
      </w:pPr>
      <w:r w:rsidRPr="0062450E">
        <w:rPr>
          <w:rFonts w:ascii="Times New Roman" w:hAnsi="Times New Roman" w:cs="Times New Roman"/>
          <w:sz w:val="28"/>
          <w:szCs w:val="28"/>
        </w:rPr>
        <w:t xml:space="preserve">Основы материаловедения (металлообработка): Учеб. пособие для нач. проф. образования. (В.Н Заплатин,  </w:t>
      </w:r>
      <w:proofErr w:type="spellStart"/>
      <w:r w:rsidRPr="0062450E">
        <w:rPr>
          <w:rFonts w:ascii="Times New Roman" w:hAnsi="Times New Roman" w:cs="Times New Roman"/>
          <w:sz w:val="28"/>
          <w:szCs w:val="28"/>
        </w:rPr>
        <w:t>Ю.ИСаполжков</w:t>
      </w:r>
      <w:proofErr w:type="spellEnd"/>
      <w:r w:rsidRPr="0062450E">
        <w:rPr>
          <w:rFonts w:ascii="Times New Roman" w:hAnsi="Times New Roman" w:cs="Times New Roman"/>
          <w:sz w:val="28"/>
          <w:szCs w:val="28"/>
        </w:rPr>
        <w:t>, А.В Дубов и др.);  под  ред. В.Н Заплатина. – М: ИЦ «Академия», 2012.- 256 с.</w:t>
      </w:r>
    </w:p>
    <w:p w:rsidR="0062450E" w:rsidRPr="0062450E" w:rsidRDefault="0062450E" w:rsidP="0062450E">
      <w:pPr>
        <w:numPr>
          <w:ilvl w:val="0"/>
          <w:numId w:val="9"/>
        </w:numPr>
        <w:tabs>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Cs/>
          <w:sz w:val="28"/>
          <w:szCs w:val="28"/>
        </w:rPr>
      </w:pPr>
      <w:r w:rsidRPr="0062450E">
        <w:rPr>
          <w:rFonts w:ascii="Times New Roman" w:hAnsi="Times New Roman" w:cs="Times New Roman"/>
          <w:sz w:val="28"/>
          <w:szCs w:val="28"/>
        </w:rPr>
        <w:t>Овчинников  В.В. Основы материаловедения для сварщиков: учебник. - М: ИЦ «Академия», 2014. - 256 с.</w:t>
      </w:r>
    </w:p>
    <w:p w:rsidR="0062450E" w:rsidRPr="0062450E" w:rsidRDefault="008B410D" w:rsidP="0062450E">
      <w:pPr>
        <w:numPr>
          <w:ilvl w:val="0"/>
          <w:numId w:val="9"/>
        </w:numPr>
        <w:spacing w:after="0" w:line="240" w:lineRule="auto"/>
        <w:jc w:val="both"/>
        <w:rPr>
          <w:rFonts w:ascii="Times New Roman" w:hAnsi="Times New Roman" w:cs="Times New Roman"/>
          <w:sz w:val="28"/>
          <w:szCs w:val="28"/>
        </w:rPr>
      </w:pPr>
      <w:hyperlink r:id="rId11" w:history="1">
        <w:r w:rsidR="0062450E" w:rsidRPr="0062450E">
          <w:rPr>
            <w:rFonts w:ascii="Times New Roman" w:hAnsi="Times New Roman" w:cs="Times New Roman"/>
            <w:color w:val="0000FF"/>
            <w:sz w:val="28"/>
            <w:szCs w:val="28"/>
            <w:u w:val="single"/>
          </w:rPr>
          <w:t xml:space="preserve">ТЕХНИЧЕСКИЕ ИЗМЕРЕНИЯ И ПРИБОРЫ В 2 Т. ТОМ 1 В 2 КН. КНИГА 1 2-е изд., </w:t>
        </w:r>
        <w:proofErr w:type="spellStart"/>
        <w:r w:rsidR="0062450E" w:rsidRPr="0062450E">
          <w:rPr>
            <w:rFonts w:ascii="Times New Roman" w:hAnsi="Times New Roman" w:cs="Times New Roman"/>
            <w:color w:val="0000FF"/>
            <w:sz w:val="28"/>
            <w:szCs w:val="28"/>
            <w:u w:val="single"/>
          </w:rPr>
          <w:t>испр</w:t>
        </w:r>
        <w:proofErr w:type="spellEnd"/>
        <w:r w:rsidR="0062450E" w:rsidRPr="0062450E">
          <w:rPr>
            <w:rFonts w:ascii="Times New Roman" w:hAnsi="Times New Roman" w:cs="Times New Roman"/>
            <w:color w:val="0000FF"/>
            <w:sz w:val="28"/>
            <w:szCs w:val="28"/>
            <w:u w:val="single"/>
          </w:rPr>
          <w:t>. и доп. Учебник для СПО (urait.ru)</w:t>
        </w:r>
      </w:hyperlink>
    </w:p>
    <w:p w:rsidR="0062450E" w:rsidRPr="0062450E" w:rsidRDefault="0062450E" w:rsidP="0062450E">
      <w:pPr>
        <w:numPr>
          <w:ilvl w:val="0"/>
          <w:numId w:val="9"/>
        </w:numPr>
        <w:spacing w:after="0" w:line="240" w:lineRule="auto"/>
        <w:jc w:val="both"/>
        <w:rPr>
          <w:rFonts w:ascii="Times New Roman" w:hAnsi="Times New Roman" w:cs="Times New Roman"/>
          <w:sz w:val="28"/>
          <w:szCs w:val="28"/>
        </w:rPr>
      </w:pPr>
      <w:r w:rsidRPr="0062450E">
        <w:rPr>
          <w:rFonts w:ascii="Times New Roman" w:hAnsi="Times New Roman" w:cs="Times New Roman"/>
          <w:sz w:val="28"/>
          <w:szCs w:val="28"/>
        </w:rPr>
        <w:t xml:space="preserve">Допуски и технические измерения: учебник для нач. проф. образования / С.А. Зайцев, А.Д. </w:t>
      </w:r>
      <w:proofErr w:type="spellStart"/>
      <w:r w:rsidRPr="0062450E">
        <w:rPr>
          <w:rFonts w:ascii="Times New Roman" w:hAnsi="Times New Roman" w:cs="Times New Roman"/>
          <w:sz w:val="28"/>
          <w:szCs w:val="28"/>
        </w:rPr>
        <w:t>Куранов</w:t>
      </w:r>
      <w:proofErr w:type="spellEnd"/>
      <w:r w:rsidRPr="0062450E">
        <w:rPr>
          <w:rFonts w:ascii="Times New Roman" w:hAnsi="Times New Roman" w:cs="Times New Roman"/>
          <w:sz w:val="28"/>
          <w:szCs w:val="28"/>
        </w:rPr>
        <w:t xml:space="preserve">, А.Н. Толстов. . — М.: ИЦ «Академия», 2012. — 304 с.  </w:t>
      </w:r>
    </w:p>
    <w:p w:rsidR="0062450E" w:rsidRPr="0062450E" w:rsidRDefault="0062450E" w:rsidP="0062450E">
      <w:pPr>
        <w:spacing w:line="240" w:lineRule="auto"/>
        <w:jc w:val="both"/>
        <w:rPr>
          <w:rFonts w:ascii="Times New Roman" w:hAnsi="Times New Roman" w:cs="Times New Roman"/>
          <w:b/>
          <w:bCs/>
          <w:sz w:val="28"/>
          <w:szCs w:val="28"/>
        </w:rPr>
      </w:pPr>
      <w:r w:rsidRPr="0062450E">
        <w:rPr>
          <w:rFonts w:ascii="Times New Roman" w:hAnsi="Times New Roman" w:cs="Times New Roman"/>
          <w:b/>
          <w:bCs/>
          <w:sz w:val="28"/>
          <w:szCs w:val="28"/>
        </w:rPr>
        <w:t xml:space="preserve">Дополнительные источники: </w:t>
      </w:r>
    </w:p>
    <w:p w:rsidR="0062450E" w:rsidRPr="0062450E" w:rsidRDefault="0062450E" w:rsidP="0062450E">
      <w:pPr>
        <w:spacing w:line="240" w:lineRule="auto"/>
        <w:jc w:val="both"/>
        <w:rPr>
          <w:rFonts w:ascii="Times New Roman" w:hAnsi="Times New Roman" w:cs="Times New Roman"/>
          <w:sz w:val="28"/>
          <w:szCs w:val="28"/>
        </w:rPr>
      </w:pPr>
      <w:r w:rsidRPr="0062450E">
        <w:rPr>
          <w:rFonts w:ascii="Times New Roman" w:hAnsi="Times New Roman" w:cs="Times New Roman"/>
          <w:sz w:val="28"/>
          <w:szCs w:val="28"/>
        </w:rPr>
        <w:t xml:space="preserve">1. </w:t>
      </w:r>
      <w:proofErr w:type="spellStart"/>
      <w:r w:rsidRPr="0062450E">
        <w:rPr>
          <w:rFonts w:ascii="Times New Roman" w:hAnsi="Times New Roman" w:cs="Times New Roman"/>
          <w:sz w:val="28"/>
          <w:szCs w:val="28"/>
        </w:rPr>
        <w:t>Барташевич</w:t>
      </w:r>
      <w:proofErr w:type="spellEnd"/>
      <w:r w:rsidRPr="0062450E">
        <w:rPr>
          <w:rFonts w:ascii="Times New Roman" w:hAnsi="Times New Roman" w:cs="Times New Roman"/>
          <w:sz w:val="28"/>
          <w:szCs w:val="28"/>
        </w:rPr>
        <w:t xml:space="preserve"> А.А. Материаловедение. – </w:t>
      </w:r>
      <w:proofErr w:type="spellStart"/>
      <w:r w:rsidRPr="0062450E">
        <w:rPr>
          <w:rFonts w:ascii="Times New Roman" w:hAnsi="Times New Roman" w:cs="Times New Roman"/>
          <w:sz w:val="28"/>
          <w:szCs w:val="28"/>
        </w:rPr>
        <w:t>Ростов</w:t>
      </w:r>
      <w:proofErr w:type="spellEnd"/>
      <w:r w:rsidRPr="0062450E">
        <w:rPr>
          <w:rFonts w:ascii="Times New Roman" w:hAnsi="Times New Roman" w:cs="Times New Roman"/>
          <w:sz w:val="28"/>
          <w:szCs w:val="28"/>
        </w:rPr>
        <w:t xml:space="preserve"> н/Д.: Феникс, 2008. – 352 с.</w:t>
      </w:r>
    </w:p>
    <w:p w:rsidR="0062450E" w:rsidRPr="0062450E" w:rsidRDefault="0062450E" w:rsidP="0062450E">
      <w:pPr>
        <w:spacing w:line="240" w:lineRule="auto"/>
        <w:jc w:val="both"/>
        <w:rPr>
          <w:rFonts w:ascii="Times New Roman" w:hAnsi="Times New Roman" w:cs="Times New Roman"/>
          <w:sz w:val="28"/>
          <w:szCs w:val="28"/>
        </w:rPr>
      </w:pPr>
      <w:r w:rsidRPr="0062450E">
        <w:rPr>
          <w:rFonts w:ascii="Times New Roman" w:hAnsi="Times New Roman" w:cs="Times New Roman"/>
          <w:sz w:val="28"/>
          <w:szCs w:val="28"/>
        </w:rPr>
        <w:t>2. Вишневецкий Ю.Т. Материаловедение для технических колледжей: Учебник. – М.: Дашков и Ко, 2008. – 344 с.</w:t>
      </w:r>
    </w:p>
    <w:p w:rsidR="0062450E" w:rsidRPr="0062450E" w:rsidRDefault="0062450E" w:rsidP="0062450E">
      <w:pPr>
        <w:spacing w:line="240" w:lineRule="auto"/>
        <w:jc w:val="both"/>
        <w:rPr>
          <w:rFonts w:ascii="Times New Roman" w:hAnsi="Times New Roman" w:cs="Times New Roman"/>
          <w:sz w:val="28"/>
          <w:szCs w:val="28"/>
        </w:rPr>
      </w:pPr>
      <w:r w:rsidRPr="0062450E">
        <w:rPr>
          <w:rFonts w:ascii="Times New Roman" w:hAnsi="Times New Roman" w:cs="Times New Roman"/>
          <w:sz w:val="28"/>
          <w:szCs w:val="28"/>
        </w:rPr>
        <w:t>3. Заплатин В.Н., Сапожников Ю.И., Дубов А.В.  Справочное пособие по материаловедению (металлообработка). – М.: Академия, 2012. – 198 с.</w:t>
      </w:r>
    </w:p>
    <w:p w:rsidR="0062450E" w:rsidRPr="0062450E" w:rsidRDefault="0062450E" w:rsidP="0062450E">
      <w:pPr>
        <w:spacing w:line="240" w:lineRule="auto"/>
        <w:jc w:val="both"/>
        <w:rPr>
          <w:rFonts w:ascii="Times New Roman" w:hAnsi="Times New Roman" w:cs="Times New Roman"/>
          <w:sz w:val="28"/>
          <w:szCs w:val="28"/>
        </w:rPr>
      </w:pPr>
      <w:r w:rsidRPr="0062450E">
        <w:rPr>
          <w:rFonts w:ascii="Times New Roman" w:hAnsi="Times New Roman" w:cs="Times New Roman"/>
          <w:sz w:val="28"/>
          <w:szCs w:val="28"/>
        </w:rPr>
        <w:t xml:space="preserve">4. Чумаченко Ю.Т. Материаловедение: Учебник для СПО. – </w:t>
      </w:r>
      <w:proofErr w:type="spellStart"/>
      <w:r w:rsidRPr="0062450E">
        <w:rPr>
          <w:rFonts w:ascii="Times New Roman" w:hAnsi="Times New Roman" w:cs="Times New Roman"/>
          <w:sz w:val="28"/>
          <w:szCs w:val="28"/>
        </w:rPr>
        <w:t>Ростов</w:t>
      </w:r>
      <w:proofErr w:type="spellEnd"/>
      <w:r w:rsidRPr="0062450E">
        <w:rPr>
          <w:rFonts w:ascii="Times New Roman" w:hAnsi="Times New Roman" w:cs="Times New Roman"/>
          <w:sz w:val="28"/>
          <w:szCs w:val="28"/>
        </w:rPr>
        <w:t xml:space="preserve"> н/Д.: Феникс, 2009. – 280 с.</w:t>
      </w:r>
    </w:p>
    <w:p w:rsidR="0062450E" w:rsidRPr="0062450E" w:rsidRDefault="0062450E" w:rsidP="0062450E">
      <w:pPr>
        <w:spacing w:line="240" w:lineRule="auto"/>
        <w:jc w:val="both"/>
        <w:rPr>
          <w:rFonts w:ascii="Times New Roman" w:hAnsi="Times New Roman" w:cs="Times New Roman"/>
          <w:sz w:val="28"/>
          <w:szCs w:val="28"/>
        </w:rPr>
      </w:pPr>
      <w:r w:rsidRPr="0062450E">
        <w:rPr>
          <w:rFonts w:ascii="Times New Roman" w:hAnsi="Times New Roman" w:cs="Times New Roman"/>
          <w:sz w:val="28"/>
          <w:szCs w:val="28"/>
        </w:rPr>
        <w:t xml:space="preserve">5.  Заплатин </w:t>
      </w:r>
      <w:proofErr w:type="spellStart"/>
      <w:r w:rsidRPr="0062450E">
        <w:rPr>
          <w:rFonts w:ascii="Times New Roman" w:hAnsi="Times New Roman" w:cs="Times New Roman"/>
          <w:sz w:val="28"/>
          <w:szCs w:val="28"/>
        </w:rPr>
        <w:t>В.Н.Основы</w:t>
      </w:r>
      <w:proofErr w:type="spellEnd"/>
      <w:r w:rsidRPr="0062450E">
        <w:rPr>
          <w:rFonts w:ascii="Times New Roman" w:hAnsi="Times New Roman" w:cs="Times New Roman"/>
          <w:sz w:val="28"/>
          <w:szCs w:val="28"/>
        </w:rPr>
        <w:t xml:space="preserve"> материаловедения (металлообработка). – М.: Академия, 2010.</w:t>
      </w:r>
    </w:p>
    <w:p w:rsidR="0062450E" w:rsidRPr="0062450E" w:rsidRDefault="0062450E" w:rsidP="00531646">
      <w:pPr>
        <w:spacing w:line="360" w:lineRule="auto"/>
        <w:ind w:firstLine="142"/>
        <w:jc w:val="both"/>
        <w:rPr>
          <w:rFonts w:ascii="Times New Roman" w:hAnsi="Times New Roman" w:cs="Times New Roman"/>
          <w:b/>
          <w:sz w:val="28"/>
          <w:szCs w:val="28"/>
        </w:rPr>
      </w:pPr>
      <w:r w:rsidRPr="0062450E">
        <w:rPr>
          <w:rFonts w:ascii="Times New Roman" w:hAnsi="Times New Roman" w:cs="Times New Roman"/>
          <w:b/>
          <w:sz w:val="28"/>
          <w:szCs w:val="28"/>
        </w:rPr>
        <w:t>Интернет-источники:</w:t>
      </w:r>
    </w:p>
    <w:p w:rsidR="0062450E" w:rsidRPr="0062450E" w:rsidRDefault="0062450E" w:rsidP="00531646">
      <w:pPr>
        <w:spacing w:line="360" w:lineRule="auto"/>
        <w:ind w:firstLine="142"/>
        <w:jc w:val="both"/>
        <w:rPr>
          <w:rFonts w:ascii="Times New Roman" w:hAnsi="Times New Roman" w:cs="Times New Roman"/>
          <w:color w:val="4F81BD"/>
          <w:sz w:val="28"/>
          <w:szCs w:val="28"/>
        </w:rPr>
      </w:pPr>
      <w:r w:rsidRPr="0062450E">
        <w:rPr>
          <w:rFonts w:ascii="Times New Roman" w:hAnsi="Times New Roman" w:cs="Times New Roman"/>
          <w:color w:val="4F81BD"/>
          <w:sz w:val="28"/>
          <w:szCs w:val="28"/>
        </w:rPr>
        <w:t xml:space="preserve">1. Технологии </w:t>
      </w:r>
      <w:hyperlink r:id="rId12" w:history="1">
        <w:r w:rsidRPr="0062450E">
          <w:rPr>
            <w:rStyle w:val="af"/>
            <w:rFonts w:ascii="Times New Roman" w:hAnsi="Times New Roman" w:cs="Times New Roman"/>
            <w:color w:val="4F81BD"/>
            <w:sz w:val="28"/>
            <w:szCs w:val="28"/>
          </w:rPr>
          <w:t>http://technologys.info/metall/svoistamet.html</w:t>
        </w:r>
      </w:hyperlink>
    </w:p>
    <w:p w:rsidR="0062450E" w:rsidRPr="0062450E" w:rsidRDefault="0062450E" w:rsidP="00531646">
      <w:pPr>
        <w:spacing w:line="360" w:lineRule="auto"/>
        <w:ind w:firstLine="142"/>
        <w:jc w:val="both"/>
        <w:rPr>
          <w:rFonts w:ascii="Times New Roman" w:hAnsi="Times New Roman" w:cs="Times New Roman"/>
          <w:color w:val="4F81BD"/>
          <w:sz w:val="28"/>
          <w:szCs w:val="28"/>
        </w:rPr>
      </w:pPr>
      <w:r w:rsidRPr="0062450E">
        <w:rPr>
          <w:rFonts w:ascii="Times New Roman" w:hAnsi="Times New Roman" w:cs="Times New Roman"/>
          <w:color w:val="4F81BD"/>
          <w:sz w:val="28"/>
          <w:szCs w:val="28"/>
        </w:rPr>
        <w:t xml:space="preserve">2. Мир ковки </w:t>
      </w:r>
      <w:hyperlink r:id="rId13" w:history="1">
        <w:r w:rsidRPr="0062450E">
          <w:rPr>
            <w:rStyle w:val="af"/>
            <w:rFonts w:ascii="Times New Roman" w:hAnsi="Times New Roman" w:cs="Times New Roman"/>
            <w:color w:val="4F81BD"/>
            <w:sz w:val="28"/>
            <w:szCs w:val="28"/>
          </w:rPr>
          <w:t>http://mirkovki.ru/content/zhelezo-istoriya-i-rol-zheleza</w:t>
        </w:r>
      </w:hyperlink>
    </w:p>
    <w:p w:rsidR="0062450E" w:rsidRPr="0062450E" w:rsidRDefault="0062450E" w:rsidP="00531646">
      <w:pPr>
        <w:spacing w:line="360" w:lineRule="auto"/>
        <w:ind w:firstLine="142"/>
        <w:jc w:val="both"/>
        <w:rPr>
          <w:rFonts w:ascii="Times New Roman" w:hAnsi="Times New Roman" w:cs="Times New Roman"/>
          <w:color w:val="4F81BD"/>
          <w:sz w:val="28"/>
          <w:szCs w:val="28"/>
        </w:rPr>
      </w:pPr>
      <w:r w:rsidRPr="0062450E">
        <w:rPr>
          <w:rFonts w:ascii="Times New Roman" w:hAnsi="Times New Roman" w:cs="Times New Roman"/>
          <w:color w:val="4F81BD"/>
          <w:sz w:val="28"/>
          <w:szCs w:val="28"/>
        </w:rPr>
        <w:t xml:space="preserve">3. Металлообработка, литьё, сварочные и слесарные работы </w:t>
      </w:r>
    </w:p>
    <w:p w:rsidR="0062450E" w:rsidRPr="0062450E" w:rsidRDefault="008B410D" w:rsidP="00531646">
      <w:pPr>
        <w:spacing w:line="360" w:lineRule="auto"/>
        <w:ind w:firstLine="142"/>
        <w:jc w:val="both"/>
        <w:rPr>
          <w:rFonts w:ascii="Times New Roman" w:hAnsi="Times New Roman" w:cs="Times New Roman"/>
          <w:sz w:val="28"/>
          <w:szCs w:val="28"/>
        </w:rPr>
      </w:pPr>
      <w:hyperlink r:id="rId14" w:history="1">
        <w:r w:rsidR="0062450E" w:rsidRPr="0062450E">
          <w:rPr>
            <w:rStyle w:val="af"/>
            <w:rFonts w:ascii="Times New Roman" w:hAnsi="Times New Roman" w:cs="Times New Roman"/>
            <w:color w:val="4F81BD"/>
            <w:sz w:val="28"/>
            <w:szCs w:val="28"/>
          </w:rPr>
          <w:t>http://www.oaomelz.ru/vidi-i-rol-metallov/metallurgicheskaya-promishlennost</w:t>
        </w:r>
      </w:hyperlink>
    </w:p>
    <w:p w:rsidR="00D95A2F" w:rsidRPr="00F73AEF" w:rsidRDefault="00D95A2F" w:rsidP="004D0632">
      <w:pPr>
        <w:pStyle w:val="a8"/>
        <w:tabs>
          <w:tab w:val="left" w:pos="284"/>
        </w:tabs>
        <w:ind w:left="0"/>
        <w:jc w:val="both"/>
        <w:rPr>
          <w:rFonts w:ascii="Times New Roman" w:hAnsi="Times New Roman"/>
          <w:sz w:val="28"/>
          <w:szCs w:val="28"/>
        </w:rPr>
      </w:pPr>
    </w:p>
    <w:sectPr w:rsidR="00D95A2F" w:rsidRPr="00F73AEF" w:rsidSect="00902C0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B410D" w:rsidRDefault="008B410D" w:rsidP="005666DD">
      <w:pPr>
        <w:spacing w:after="0" w:line="240" w:lineRule="auto"/>
      </w:pPr>
      <w:r>
        <w:separator/>
      </w:r>
    </w:p>
  </w:endnote>
  <w:endnote w:type="continuationSeparator" w:id="0">
    <w:p w:rsidR="008B410D" w:rsidRDefault="008B410D" w:rsidP="00566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128AC" w:rsidRDefault="008B410D" w:rsidP="005A234E">
    <w:pPr>
      <w:pStyle w:val="a5"/>
      <w:framePr w:wrap="auto" w:vAnchor="text" w:hAnchor="margin" w:xAlign="center" w:y="1"/>
      <w:rPr>
        <w:rStyle w:val="a7"/>
      </w:rPr>
    </w:pPr>
  </w:p>
  <w:p w:rsidR="002128AC" w:rsidRDefault="008B410D" w:rsidP="005A234E">
    <w:pPr>
      <w:pStyle w:val="a5"/>
      <w:framePr w:wrap="auto" w:vAnchor="text" w:hAnchor="margin" w:xAlign="center" w:y="1"/>
      <w:rPr>
        <w:rStyle w:val="a7"/>
      </w:rPr>
    </w:pPr>
  </w:p>
  <w:p w:rsidR="002128AC" w:rsidRDefault="008B410D" w:rsidP="005A23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B410D" w:rsidRDefault="008B410D" w:rsidP="005666DD">
      <w:pPr>
        <w:spacing w:after="0" w:line="240" w:lineRule="auto"/>
      </w:pPr>
      <w:r>
        <w:separator/>
      </w:r>
    </w:p>
  </w:footnote>
  <w:footnote w:type="continuationSeparator" w:id="0">
    <w:p w:rsidR="008B410D" w:rsidRDefault="008B410D" w:rsidP="00566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128AC" w:rsidRPr="007171B0" w:rsidRDefault="008B410D" w:rsidP="007171B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80C2F"/>
    <w:multiLevelType w:val="multilevel"/>
    <w:tmpl w:val="86864AAC"/>
    <w:lvl w:ilvl="0">
      <w:start w:val="1"/>
      <w:numFmt w:val="bullet"/>
      <w:lvlText w:val=""/>
      <w:lvlJc w:val="left"/>
      <w:pPr>
        <w:ind w:left="473" w:hanging="360"/>
      </w:pPr>
      <w:rPr>
        <w:rFonts w:ascii="Symbol" w:hAnsi="Symbol" w:hint="default"/>
        <w:sz w:val="28"/>
        <w:szCs w:val="28"/>
      </w:rPr>
    </w:lvl>
    <w:lvl w:ilvl="1">
      <w:start w:val="1"/>
      <w:numFmt w:val="decimal"/>
      <w:isLgl/>
      <w:lvlText w:val="%1.%2."/>
      <w:lvlJc w:val="left"/>
      <w:pPr>
        <w:ind w:left="833" w:hanging="720"/>
      </w:pPr>
      <w:rPr>
        <w:rFonts w:hint="default"/>
      </w:rPr>
    </w:lvl>
    <w:lvl w:ilvl="2">
      <w:start w:val="1"/>
      <w:numFmt w:val="decimal"/>
      <w:isLgl/>
      <w:lvlText w:val="%1.%2.%3."/>
      <w:lvlJc w:val="left"/>
      <w:pPr>
        <w:ind w:left="833" w:hanging="720"/>
      </w:pPr>
      <w:rPr>
        <w:rFonts w:hint="default"/>
      </w:rPr>
    </w:lvl>
    <w:lvl w:ilvl="3">
      <w:start w:val="1"/>
      <w:numFmt w:val="decimal"/>
      <w:isLgl/>
      <w:lvlText w:val="%1.%2.%3.%4."/>
      <w:lvlJc w:val="left"/>
      <w:pPr>
        <w:ind w:left="1193" w:hanging="1080"/>
      </w:pPr>
      <w:rPr>
        <w:rFonts w:hint="default"/>
      </w:rPr>
    </w:lvl>
    <w:lvl w:ilvl="4">
      <w:start w:val="1"/>
      <w:numFmt w:val="decimal"/>
      <w:isLgl/>
      <w:lvlText w:val="%1.%2.%3.%4.%5."/>
      <w:lvlJc w:val="left"/>
      <w:pPr>
        <w:ind w:left="1193" w:hanging="1080"/>
      </w:pPr>
      <w:rPr>
        <w:rFonts w:hint="default"/>
      </w:rPr>
    </w:lvl>
    <w:lvl w:ilvl="5">
      <w:start w:val="1"/>
      <w:numFmt w:val="decimal"/>
      <w:isLgl/>
      <w:lvlText w:val="%1.%2.%3.%4.%5.%6."/>
      <w:lvlJc w:val="left"/>
      <w:pPr>
        <w:ind w:left="1553" w:hanging="1440"/>
      </w:pPr>
      <w:rPr>
        <w:rFonts w:hint="default"/>
      </w:rPr>
    </w:lvl>
    <w:lvl w:ilvl="6">
      <w:start w:val="1"/>
      <w:numFmt w:val="decimal"/>
      <w:isLgl/>
      <w:lvlText w:val="%1.%2.%3.%4.%5.%6.%7."/>
      <w:lvlJc w:val="left"/>
      <w:pPr>
        <w:ind w:left="1913" w:hanging="1800"/>
      </w:pPr>
      <w:rPr>
        <w:rFonts w:hint="default"/>
      </w:rPr>
    </w:lvl>
    <w:lvl w:ilvl="7">
      <w:start w:val="1"/>
      <w:numFmt w:val="decimal"/>
      <w:isLgl/>
      <w:lvlText w:val="%1.%2.%3.%4.%5.%6.%7.%8."/>
      <w:lvlJc w:val="left"/>
      <w:pPr>
        <w:ind w:left="1913" w:hanging="1800"/>
      </w:pPr>
      <w:rPr>
        <w:rFonts w:hint="default"/>
      </w:rPr>
    </w:lvl>
    <w:lvl w:ilvl="8">
      <w:start w:val="1"/>
      <w:numFmt w:val="decimal"/>
      <w:isLgl/>
      <w:lvlText w:val="%1.%2.%3.%4.%5.%6.%7.%8.%9."/>
      <w:lvlJc w:val="left"/>
      <w:pPr>
        <w:ind w:left="2273" w:hanging="2160"/>
      </w:pPr>
      <w:rPr>
        <w:rFonts w:hint="default"/>
      </w:rPr>
    </w:lvl>
  </w:abstractNum>
  <w:abstractNum w:abstractNumId="1" w15:restartNumberingAfterBreak="0">
    <w:nsid w:val="1B88681E"/>
    <w:multiLevelType w:val="hybridMultilevel"/>
    <w:tmpl w:val="A7503A64"/>
    <w:lvl w:ilvl="0" w:tplc="FDAC6540">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E460A7C"/>
    <w:multiLevelType w:val="multilevel"/>
    <w:tmpl w:val="CD18C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ED4AC3"/>
    <w:multiLevelType w:val="multilevel"/>
    <w:tmpl w:val="A282D480"/>
    <w:lvl w:ilvl="0">
      <w:start w:val="1"/>
      <w:numFmt w:val="decimal"/>
      <w:lvlText w:val="%1."/>
      <w:lvlJc w:val="left"/>
      <w:pPr>
        <w:ind w:left="473" w:hanging="360"/>
      </w:pPr>
      <w:rPr>
        <w:rFonts w:hint="default"/>
      </w:rPr>
    </w:lvl>
    <w:lvl w:ilvl="1">
      <w:start w:val="1"/>
      <w:numFmt w:val="decimal"/>
      <w:isLgl/>
      <w:lvlText w:val="%1.%2."/>
      <w:lvlJc w:val="left"/>
      <w:pPr>
        <w:ind w:left="833" w:hanging="720"/>
      </w:pPr>
      <w:rPr>
        <w:rFonts w:hint="default"/>
      </w:rPr>
    </w:lvl>
    <w:lvl w:ilvl="2">
      <w:start w:val="1"/>
      <w:numFmt w:val="decimal"/>
      <w:isLgl/>
      <w:lvlText w:val="%1.%2.%3."/>
      <w:lvlJc w:val="left"/>
      <w:pPr>
        <w:ind w:left="833" w:hanging="720"/>
      </w:pPr>
      <w:rPr>
        <w:rFonts w:hint="default"/>
      </w:rPr>
    </w:lvl>
    <w:lvl w:ilvl="3">
      <w:start w:val="1"/>
      <w:numFmt w:val="decimal"/>
      <w:isLgl/>
      <w:lvlText w:val="%1.%2.%3.%4."/>
      <w:lvlJc w:val="left"/>
      <w:pPr>
        <w:ind w:left="1193" w:hanging="1080"/>
      </w:pPr>
      <w:rPr>
        <w:rFonts w:hint="default"/>
      </w:rPr>
    </w:lvl>
    <w:lvl w:ilvl="4">
      <w:start w:val="1"/>
      <w:numFmt w:val="decimal"/>
      <w:isLgl/>
      <w:lvlText w:val="%1.%2.%3.%4.%5."/>
      <w:lvlJc w:val="left"/>
      <w:pPr>
        <w:ind w:left="1193" w:hanging="1080"/>
      </w:pPr>
      <w:rPr>
        <w:rFonts w:hint="default"/>
      </w:rPr>
    </w:lvl>
    <w:lvl w:ilvl="5">
      <w:start w:val="1"/>
      <w:numFmt w:val="decimal"/>
      <w:isLgl/>
      <w:lvlText w:val="%1.%2.%3.%4.%5.%6."/>
      <w:lvlJc w:val="left"/>
      <w:pPr>
        <w:ind w:left="1553" w:hanging="1440"/>
      </w:pPr>
      <w:rPr>
        <w:rFonts w:hint="default"/>
      </w:rPr>
    </w:lvl>
    <w:lvl w:ilvl="6">
      <w:start w:val="1"/>
      <w:numFmt w:val="decimal"/>
      <w:isLgl/>
      <w:lvlText w:val="%1.%2.%3.%4.%5.%6.%7."/>
      <w:lvlJc w:val="left"/>
      <w:pPr>
        <w:ind w:left="1913" w:hanging="1800"/>
      </w:pPr>
      <w:rPr>
        <w:rFonts w:hint="default"/>
      </w:rPr>
    </w:lvl>
    <w:lvl w:ilvl="7">
      <w:start w:val="1"/>
      <w:numFmt w:val="decimal"/>
      <w:isLgl/>
      <w:lvlText w:val="%1.%2.%3.%4.%5.%6.%7.%8."/>
      <w:lvlJc w:val="left"/>
      <w:pPr>
        <w:ind w:left="1913" w:hanging="1800"/>
      </w:pPr>
      <w:rPr>
        <w:rFonts w:hint="default"/>
      </w:rPr>
    </w:lvl>
    <w:lvl w:ilvl="8">
      <w:start w:val="1"/>
      <w:numFmt w:val="decimal"/>
      <w:isLgl/>
      <w:lvlText w:val="%1.%2.%3.%4.%5.%6.%7.%8.%9."/>
      <w:lvlJc w:val="left"/>
      <w:pPr>
        <w:ind w:left="2273" w:hanging="2160"/>
      </w:pPr>
      <w:rPr>
        <w:rFonts w:hint="default"/>
      </w:rPr>
    </w:lvl>
  </w:abstractNum>
  <w:abstractNum w:abstractNumId="4" w15:restartNumberingAfterBreak="0">
    <w:nsid w:val="26EE3DB3"/>
    <w:multiLevelType w:val="hybridMultilevel"/>
    <w:tmpl w:val="7A3CE7A8"/>
    <w:lvl w:ilvl="0" w:tplc="36027C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20931EB"/>
    <w:multiLevelType w:val="hybridMultilevel"/>
    <w:tmpl w:val="6DFE0E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9460A89"/>
    <w:multiLevelType w:val="hybridMultilevel"/>
    <w:tmpl w:val="5CA2050A"/>
    <w:lvl w:ilvl="0" w:tplc="2AB249EC">
      <w:start w:val="1"/>
      <w:numFmt w:val="decimal"/>
      <w:lvlText w:val="%1."/>
      <w:lvlJc w:val="left"/>
      <w:pPr>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64474643"/>
    <w:multiLevelType w:val="hybridMultilevel"/>
    <w:tmpl w:val="D50E33E6"/>
    <w:lvl w:ilvl="0" w:tplc="61AA204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9121395"/>
    <w:multiLevelType w:val="multilevel"/>
    <w:tmpl w:val="FA80B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D866DE"/>
    <w:multiLevelType w:val="multilevel"/>
    <w:tmpl w:val="59F80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8"/>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95A2F"/>
    <w:rsid w:val="00052A32"/>
    <w:rsid w:val="000759B6"/>
    <w:rsid w:val="000A3DA0"/>
    <w:rsid w:val="001233D6"/>
    <w:rsid w:val="00151874"/>
    <w:rsid w:val="00171CE5"/>
    <w:rsid w:val="001D75A5"/>
    <w:rsid w:val="00205E5C"/>
    <w:rsid w:val="002160BF"/>
    <w:rsid w:val="00225DCD"/>
    <w:rsid w:val="002349CC"/>
    <w:rsid w:val="002544CA"/>
    <w:rsid w:val="00294D3D"/>
    <w:rsid w:val="002A0669"/>
    <w:rsid w:val="002B1189"/>
    <w:rsid w:val="00303266"/>
    <w:rsid w:val="00307BBF"/>
    <w:rsid w:val="0031602D"/>
    <w:rsid w:val="0034214F"/>
    <w:rsid w:val="00344989"/>
    <w:rsid w:val="00375BFF"/>
    <w:rsid w:val="003A00DD"/>
    <w:rsid w:val="003B7F83"/>
    <w:rsid w:val="003C5A9F"/>
    <w:rsid w:val="0041699C"/>
    <w:rsid w:val="00450778"/>
    <w:rsid w:val="00454A36"/>
    <w:rsid w:val="00461223"/>
    <w:rsid w:val="004D0632"/>
    <w:rsid w:val="004F5597"/>
    <w:rsid w:val="00505076"/>
    <w:rsid w:val="0051184A"/>
    <w:rsid w:val="00531646"/>
    <w:rsid w:val="005666DD"/>
    <w:rsid w:val="00584259"/>
    <w:rsid w:val="005A0C22"/>
    <w:rsid w:val="0060632A"/>
    <w:rsid w:val="0062450E"/>
    <w:rsid w:val="006374CB"/>
    <w:rsid w:val="006469C9"/>
    <w:rsid w:val="0065495E"/>
    <w:rsid w:val="00672862"/>
    <w:rsid w:val="006767BF"/>
    <w:rsid w:val="007206FC"/>
    <w:rsid w:val="00734EE4"/>
    <w:rsid w:val="007638DF"/>
    <w:rsid w:val="008360ED"/>
    <w:rsid w:val="00840158"/>
    <w:rsid w:val="00845A9E"/>
    <w:rsid w:val="00870BFA"/>
    <w:rsid w:val="00880B4D"/>
    <w:rsid w:val="008B410D"/>
    <w:rsid w:val="00941A49"/>
    <w:rsid w:val="00980EF5"/>
    <w:rsid w:val="00A32E1B"/>
    <w:rsid w:val="00A37FEB"/>
    <w:rsid w:val="00A936A8"/>
    <w:rsid w:val="00AC4CC6"/>
    <w:rsid w:val="00AD4E7A"/>
    <w:rsid w:val="00AF555C"/>
    <w:rsid w:val="00B2420A"/>
    <w:rsid w:val="00B3217A"/>
    <w:rsid w:val="00B92381"/>
    <w:rsid w:val="00BD427B"/>
    <w:rsid w:val="00BE6474"/>
    <w:rsid w:val="00C856D9"/>
    <w:rsid w:val="00C94F59"/>
    <w:rsid w:val="00CE1915"/>
    <w:rsid w:val="00CE456F"/>
    <w:rsid w:val="00D235D3"/>
    <w:rsid w:val="00D3784C"/>
    <w:rsid w:val="00D63323"/>
    <w:rsid w:val="00D95A2F"/>
    <w:rsid w:val="00D96656"/>
    <w:rsid w:val="00DB2192"/>
    <w:rsid w:val="00DC0902"/>
    <w:rsid w:val="00DE1745"/>
    <w:rsid w:val="00DF56A1"/>
    <w:rsid w:val="00E000BF"/>
    <w:rsid w:val="00E20C25"/>
    <w:rsid w:val="00E31252"/>
    <w:rsid w:val="00E3324C"/>
    <w:rsid w:val="00E37D21"/>
    <w:rsid w:val="00E419F3"/>
    <w:rsid w:val="00E61AFB"/>
    <w:rsid w:val="00EB3D2E"/>
    <w:rsid w:val="00EF3B3F"/>
    <w:rsid w:val="00F14C0A"/>
    <w:rsid w:val="00F73AEF"/>
    <w:rsid w:val="00FA22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02E00"/>
  <w15:docId w15:val="{B36369EC-40D8-420E-A37C-8016191D8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66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5A2F"/>
    <w:pPr>
      <w:tabs>
        <w:tab w:val="center" w:pos="4677"/>
        <w:tab w:val="right" w:pos="9355"/>
      </w:tabs>
      <w:spacing w:after="0" w:line="240" w:lineRule="auto"/>
      <w:ind w:right="113"/>
    </w:pPr>
    <w:rPr>
      <w:rFonts w:ascii="Calibri" w:eastAsia="Calibri" w:hAnsi="Calibri" w:cs="Times New Roman"/>
      <w:lang w:eastAsia="en-US"/>
    </w:rPr>
  </w:style>
  <w:style w:type="character" w:customStyle="1" w:styleId="a4">
    <w:name w:val="Верхний колонтитул Знак"/>
    <w:basedOn w:val="a0"/>
    <w:link w:val="a3"/>
    <w:uiPriority w:val="99"/>
    <w:rsid w:val="00D95A2F"/>
    <w:rPr>
      <w:rFonts w:ascii="Calibri" w:eastAsia="Calibri" w:hAnsi="Calibri" w:cs="Times New Roman"/>
      <w:lang w:eastAsia="en-US"/>
    </w:rPr>
  </w:style>
  <w:style w:type="paragraph" w:styleId="a5">
    <w:name w:val="footer"/>
    <w:basedOn w:val="a"/>
    <w:link w:val="a6"/>
    <w:uiPriority w:val="99"/>
    <w:unhideWhenUsed/>
    <w:rsid w:val="00D95A2F"/>
    <w:pPr>
      <w:tabs>
        <w:tab w:val="center" w:pos="4677"/>
        <w:tab w:val="right" w:pos="9355"/>
      </w:tabs>
      <w:spacing w:after="0" w:line="240" w:lineRule="auto"/>
      <w:ind w:right="113"/>
    </w:pPr>
    <w:rPr>
      <w:rFonts w:ascii="Calibri" w:eastAsia="Calibri" w:hAnsi="Calibri" w:cs="Times New Roman"/>
      <w:lang w:eastAsia="en-US"/>
    </w:rPr>
  </w:style>
  <w:style w:type="character" w:customStyle="1" w:styleId="a6">
    <w:name w:val="Нижний колонтитул Знак"/>
    <w:basedOn w:val="a0"/>
    <w:link w:val="a5"/>
    <w:uiPriority w:val="99"/>
    <w:rsid w:val="00D95A2F"/>
    <w:rPr>
      <w:rFonts w:ascii="Calibri" w:eastAsia="Calibri" w:hAnsi="Calibri" w:cs="Times New Roman"/>
      <w:lang w:eastAsia="en-US"/>
    </w:rPr>
  </w:style>
  <w:style w:type="character" w:styleId="a7">
    <w:name w:val="page number"/>
    <w:basedOn w:val="a0"/>
    <w:uiPriority w:val="99"/>
    <w:rsid w:val="00D95A2F"/>
    <w:rPr>
      <w:rFonts w:cs="Times New Roman"/>
    </w:rPr>
  </w:style>
  <w:style w:type="paragraph" w:styleId="a8">
    <w:name w:val="List Paragraph"/>
    <w:basedOn w:val="a"/>
    <w:uiPriority w:val="34"/>
    <w:qFormat/>
    <w:rsid w:val="002160BF"/>
    <w:pPr>
      <w:spacing w:after="0" w:line="240" w:lineRule="auto"/>
      <w:ind w:left="720" w:right="113"/>
      <w:contextualSpacing/>
    </w:pPr>
    <w:rPr>
      <w:rFonts w:ascii="Calibri" w:eastAsia="Calibri" w:hAnsi="Calibri" w:cs="Times New Roman"/>
      <w:lang w:eastAsia="en-US"/>
    </w:rPr>
  </w:style>
  <w:style w:type="paragraph" w:customStyle="1" w:styleId="ConsPlusNormal">
    <w:name w:val="ConsPlusNormal"/>
    <w:rsid w:val="002160B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28">
    <w:name w:val="Font Style28"/>
    <w:basedOn w:val="a0"/>
    <w:rsid w:val="002160BF"/>
    <w:rPr>
      <w:rFonts w:ascii="Times New Roman" w:hAnsi="Times New Roman" w:cs="Times New Roman"/>
      <w:sz w:val="24"/>
      <w:szCs w:val="24"/>
    </w:rPr>
  </w:style>
  <w:style w:type="character" w:customStyle="1" w:styleId="a9">
    <w:name w:val="Основной текст_"/>
    <w:basedOn w:val="a0"/>
    <w:link w:val="2"/>
    <w:locked/>
    <w:rsid w:val="002160BF"/>
    <w:rPr>
      <w:rFonts w:ascii="Times New Roman" w:eastAsia="Times New Roman" w:hAnsi="Times New Roman"/>
      <w:sz w:val="27"/>
      <w:szCs w:val="27"/>
      <w:shd w:val="clear" w:color="auto" w:fill="FFFFFF"/>
    </w:rPr>
  </w:style>
  <w:style w:type="paragraph" w:customStyle="1" w:styleId="2">
    <w:name w:val="Основной текст2"/>
    <w:basedOn w:val="a"/>
    <w:link w:val="a9"/>
    <w:rsid w:val="002160BF"/>
    <w:pPr>
      <w:shd w:val="clear" w:color="auto" w:fill="FFFFFF"/>
      <w:spacing w:after="420" w:line="0" w:lineRule="atLeast"/>
    </w:pPr>
    <w:rPr>
      <w:rFonts w:ascii="Times New Roman" w:eastAsia="Times New Roman" w:hAnsi="Times New Roman"/>
      <w:sz w:val="27"/>
      <w:szCs w:val="27"/>
    </w:rPr>
  </w:style>
  <w:style w:type="paragraph" w:customStyle="1" w:styleId="20">
    <w:name w:val="Абзац списка2"/>
    <w:basedOn w:val="a"/>
    <w:rsid w:val="002160BF"/>
    <w:pPr>
      <w:ind w:left="720"/>
    </w:pPr>
    <w:rPr>
      <w:rFonts w:ascii="Calibri" w:eastAsia="Times New Roman" w:hAnsi="Calibri" w:cs="Times New Roman"/>
    </w:rPr>
  </w:style>
  <w:style w:type="paragraph" w:styleId="aa">
    <w:name w:val="Plain Text"/>
    <w:basedOn w:val="a"/>
    <w:link w:val="ab"/>
    <w:uiPriority w:val="99"/>
    <w:unhideWhenUsed/>
    <w:rsid w:val="002160BF"/>
    <w:pPr>
      <w:spacing w:after="0" w:line="240" w:lineRule="auto"/>
    </w:pPr>
    <w:rPr>
      <w:rFonts w:ascii="Consolas" w:eastAsia="Calibri" w:hAnsi="Consolas" w:cs="Times New Roman"/>
      <w:sz w:val="21"/>
      <w:szCs w:val="21"/>
      <w:lang w:eastAsia="en-US"/>
    </w:rPr>
  </w:style>
  <w:style w:type="character" w:customStyle="1" w:styleId="ab">
    <w:name w:val="Текст Знак"/>
    <w:basedOn w:val="a0"/>
    <w:link w:val="aa"/>
    <w:uiPriority w:val="99"/>
    <w:rsid w:val="002160BF"/>
    <w:rPr>
      <w:rFonts w:ascii="Consolas" w:eastAsia="Calibri" w:hAnsi="Consolas" w:cs="Times New Roman"/>
      <w:sz w:val="21"/>
      <w:szCs w:val="21"/>
      <w:lang w:eastAsia="en-US"/>
    </w:rPr>
  </w:style>
  <w:style w:type="paragraph" w:customStyle="1" w:styleId="1">
    <w:name w:val="Абзац списка1"/>
    <w:basedOn w:val="a"/>
    <w:rsid w:val="002160BF"/>
    <w:pPr>
      <w:ind w:left="720"/>
    </w:pPr>
    <w:rPr>
      <w:rFonts w:ascii="Calibri" w:eastAsia="Times New Roman" w:hAnsi="Calibri" w:cs="Times New Roman"/>
    </w:rPr>
  </w:style>
  <w:style w:type="paragraph" w:styleId="ac">
    <w:name w:val="No Spacing"/>
    <w:qFormat/>
    <w:rsid w:val="00461223"/>
    <w:pPr>
      <w:spacing w:after="0" w:line="240" w:lineRule="auto"/>
    </w:pPr>
    <w:rPr>
      <w:rFonts w:ascii="Calibri" w:eastAsia="Times New Roman" w:hAnsi="Calibri" w:cs="Calibri"/>
      <w:lang w:eastAsia="en-US"/>
    </w:rPr>
  </w:style>
  <w:style w:type="character" w:customStyle="1" w:styleId="21">
    <w:name w:val="Основной текст (2)_"/>
    <w:basedOn w:val="a0"/>
    <w:link w:val="22"/>
    <w:rsid w:val="002B1189"/>
    <w:rPr>
      <w:rFonts w:ascii="Times New Roman" w:eastAsia="Times New Roman" w:hAnsi="Times New Roman" w:cs="Times New Roman"/>
      <w:shd w:val="clear" w:color="auto" w:fill="FFFFFF"/>
    </w:rPr>
  </w:style>
  <w:style w:type="paragraph" w:customStyle="1" w:styleId="22">
    <w:name w:val="Основной текст (2)"/>
    <w:basedOn w:val="a"/>
    <w:link w:val="21"/>
    <w:rsid w:val="002B1189"/>
    <w:pPr>
      <w:widowControl w:val="0"/>
      <w:shd w:val="clear" w:color="auto" w:fill="FFFFFF"/>
      <w:spacing w:before="720" w:after="60" w:line="277" w:lineRule="exact"/>
      <w:ind w:hanging="740"/>
    </w:pPr>
    <w:rPr>
      <w:rFonts w:ascii="Times New Roman" w:eastAsia="Times New Roman" w:hAnsi="Times New Roman" w:cs="Times New Roman"/>
    </w:rPr>
  </w:style>
  <w:style w:type="paragraph" w:customStyle="1" w:styleId="10">
    <w:name w:val="Обычный1"/>
    <w:uiPriority w:val="99"/>
    <w:rsid w:val="002B1189"/>
    <w:pPr>
      <w:widowControl w:val="0"/>
      <w:spacing w:after="0" w:line="240" w:lineRule="auto"/>
    </w:pPr>
    <w:rPr>
      <w:rFonts w:ascii="Calibri" w:eastAsia="Times New Roman" w:hAnsi="Calibri" w:cs="Times New Roman"/>
      <w:color w:val="000000"/>
      <w:sz w:val="28"/>
      <w:szCs w:val="28"/>
    </w:rPr>
  </w:style>
  <w:style w:type="character" w:customStyle="1" w:styleId="7">
    <w:name w:val="Основной текст (7)_"/>
    <w:basedOn w:val="a0"/>
    <w:link w:val="70"/>
    <w:rsid w:val="003B7F83"/>
    <w:rPr>
      <w:rFonts w:ascii="Times New Roman" w:eastAsia="Times New Roman" w:hAnsi="Times New Roman" w:cs="Times New Roman"/>
      <w:sz w:val="28"/>
      <w:szCs w:val="28"/>
      <w:shd w:val="clear" w:color="auto" w:fill="FFFFFF"/>
    </w:rPr>
  </w:style>
  <w:style w:type="paragraph" w:customStyle="1" w:styleId="70">
    <w:name w:val="Основной текст (7)"/>
    <w:basedOn w:val="a"/>
    <w:link w:val="7"/>
    <w:rsid w:val="003B7F83"/>
    <w:pPr>
      <w:widowControl w:val="0"/>
      <w:shd w:val="clear" w:color="auto" w:fill="FFFFFF"/>
      <w:spacing w:before="600" w:after="0" w:line="320" w:lineRule="exact"/>
      <w:jc w:val="center"/>
    </w:pPr>
    <w:rPr>
      <w:rFonts w:ascii="Times New Roman" w:eastAsia="Times New Roman" w:hAnsi="Times New Roman" w:cs="Times New Roman"/>
      <w:sz w:val="28"/>
      <w:szCs w:val="28"/>
    </w:rPr>
  </w:style>
  <w:style w:type="table" w:styleId="ad">
    <w:name w:val="Table Grid"/>
    <w:basedOn w:val="a1"/>
    <w:uiPriority w:val="59"/>
    <w:rsid w:val="003B7F8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3B7F83"/>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Normal (Web)"/>
    <w:basedOn w:val="a"/>
    <w:uiPriority w:val="99"/>
    <w:unhideWhenUsed/>
    <w:rsid w:val="00E000BF"/>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rsid w:val="006245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086654">
      <w:bodyDiv w:val="1"/>
      <w:marLeft w:val="0"/>
      <w:marRight w:val="0"/>
      <w:marTop w:val="0"/>
      <w:marBottom w:val="0"/>
      <w:divBdr>
        <w:top w:val="none" w:sz="0" w:space="0" w:color="auto"/>
        <w:left w:val="none" w:sz="0" w:space="0" w:color="auto"/>
        <w:bottom w:val="none" w:sz="0" w:space="0" w:color="auto"/>
        <w:right w:val="none" w:sz="0" w:space="0" w:color="auto"/>
      </w:divBdr>
    </w:div>
    <w:div w:id="894661149">
      <w:bodyDiv w:val="1"/>
      <w:marLeft w:val="0"/>
      <w:marRight w:val="0"/>
      <w:marTop w:val="0"/>
      <w:marBottom w:val="0"/>
      <w:divBdr>
        <w:top w:val="none" w:sz="0" w:space="0" w:color="auto"/>
        <w:left w:val="none" w:sz="0" w:space="0" w:color="auto"/>
        <w:bottom w:val="none" w:sz="0" w:space="0" w:color="auto"/>
        <w:right w:val="none" w:sz="0" w:space="0" w:color="auto"/>
      </w:divBdr>
    </w:div>
    <w:div w:id="1288974144">
      <w:bodyDiv w:val="1"/>
      <w:marLeft w:val="0"/>
      <w:marRight w:val="0"/>
      <w:marTop w:val="0"/>
      <w:marBottom w:val="0"/>
      <w:divBdr>
        <w:top w:val="none" w:sz="0" w:space="0" w:color="auto"/>
        <w:left w:val="none" w:sz="0" w:space="0" w:color="auto"/>
        <w:bottom w:val="none" w:sz="0" w:space="0" w:color="auto"/>
        <w:right w:val="none" w:sz="0" w:space="0" w:color="auto"/>
      </w:divBdr>
    </w:div>
    <w:div w:id="1385059272">
      <w:bodyDiv w:val="1"/>
      <w:marLeft w:val="0"/>
      <w:marRight w:val="0"/>
      <w:marTop w:val="0"/>
      <w:marBottom w:val="0"/>
      <w:divBdr>
        <w:top w:val="none" w:sz="0" w:space="0" w:color="auto"/>
        <w:left w:val="none" w:sz="0" w:space="0" w:color="auto"/>
        <w:bottom w:val="none" w:sz="0" w:space="0" w:color="auto"/>
        <w:right w:val="none" w:sz="0" w:space="0" w:color="auto"/>
      </w:divBdr>
    </w:div>
    <w:div w:id="1450660283">
      <w:bodyDiv w:val="1"/>
      <w:marLeft w:val="0"/>
      <w:marRight w:val="0"/>
      <w:marTop w:val="0"/>
      <w:marBottom w:val="0"/>
      <w:divBdr>
        <w:top w:val="none" w:sz="0" w:space="0" w:color="auto"/>
        <w:left w:val="none" w:sz="0" w:space="0" w:color="auto"/>
        <w:bottom w:val="none" w:sz="0" w:space="0" w:color="auto"/>
        <w:right w:val="none" w:sz="0" w:space="0" w:color="auto"/>
      </w:divBdr>
    </w:div>
    <w:div w:id="1506289596">
      <w:bodyDiv w:val="1"/>
      <w:marLeft w:val="0"/>
      <w:marRight w:val="0"/>
      <w:marTop w:val="0"/>
      <w:marBottom w:val="0"/>
      <w:divBdr>
        <w:top w:val="none" w:sz="0" w:space="0" w:color="auto"/>
        <w:left w:val="none" w:sz="0" w:space="0" w:color="auto"/>
        <w:bottom w:val="none" w:sz="0" w:space="0" w:color="auto"/>
        <w:right w:val="none" w:sz="0" w:space="0" w:color="auto"/>
      </w:divBdr>
    </w:div>
    <w:div w:id="1554731363">
      <w:bodyDiv w:val="1"/>
      <w:marLeft w:val="0"/>
      <w:marRight w:val="0"/>
      <w:marTop w:val="0"/>
      <w:marBottom w:val="0"/>
      <w:divBdr>
        <w:top w:val="none" w:sz="0" w:space="0" w:color="auto"/>
        <w:left w:val="none" w:sz="0" w:space="0" w:color="auto"/>
        <w:bottom w:val="none" w:sz="0" w:space="0" w:color="auto"/>
        <w:right w:val="none" w:sz="0" w:space="0" w:color="auto"/>
      </w:divBdr>
    </w:div>
    <w:div w:id="1619801840">
      <w:bodyDiv w:val="1"/>
      <w:marLeft w:val="0"/>
      <w:marRight w:val="0"/>
      <w:marTop w:val="0"/>
      <w:marBottom w:val="0"/>
      <w:divBdr>
        <w:top w:val="none" w:sz="0" w:space="0" w:color="auto"/>
        <w:left w:val="none" w:sz="0" w:space="0" w:color="auto"/>
        <w:bottom w:val="none" w:sz="0" w:space="0" w:color="auto"/>
        <w:right w:val="none" w:sz="0" w:space="0" w:color="auto"/>
      </w:divBdr>
    </w:div>
    <w:div w:id="1654218049">
      <w:bodyDiv w:val="1"/>
      <w:marLeft w:val="0"/>
      <w:marRight w:val="0"/>
      <w:marTop w:val="0"/>
      <w:marBottom w:val="0"/>
      <w:divBdr>
        <w:top w:val="none" w:sz="0" w:space="0" w:color="auto"/>
        <w:left w:val="none" w:sz="0" w:space="0" w:color="auto"/>
        <w:bottom w:val="none" w:sz="0" w:space="0" w:color="auto"/>
        <w:right w:val="none" w:sz="0" w:space="0" w:color="auto"/>
      </w:divBdr>
    </w:div>
    <w:div w:id="1654285966">
      <w:bodyDiv w:val="1"/>
      <w:marLeft w:val="0"/>
      <w:marRight w:val="0"/>
      <w:marTop w:val="0"/>
      <w:marBottom w:val="0"/>
      <w:divBdr>
        <w:top w:val="none" w:sz="0" w:space="0" w:color="auto"/>
        <w:left w:val="none" w:sz="0" w:space="0" w:color="auto"/>
        <w:bottom w:val="none" w:sz="0" w:space="0" w:color="auto"/>
        <w:right w:val="none" w:sz="0" w:space="0" w:color="auto"/>
      </w:divBdr>
    </w:div>
    <w:div w:id="201857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mirkovki.ru/content/zhelezo-istoriya-i-rol-zheleza"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technologys.info/metall/svoistamet.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viewer/tehnicheskie-izmereniya-i-pribory-v-2-t-tom-1-v-2-kn-kniga-1-45677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urait.ru/viewer/materialovedenie-i-tehnologiya-materialov-v-2-ch-chast-2-456356" TargetMode="External"/><Relationship Id="rId4" Type="http://schemas.openxmlformats.org/officeDocument/2006/relationships/webSettings" Target="webSettings.xml"/><Relationship Id="rId9" Type="http://schemas.openxmlformats.org/officeDocument/2006/relationships/hyperlink" Target="https://urait.ru/viewer/materialovedenie-i-tehnologiya-materialov-v-2-ch-chast-1-456355" TargetMode="External"/><Relationship Id="rId14" Type="http://schemas.openxmlformats.org/officeDocument/2006/relationships/hyperlink" Target="http://www.oaomelz.ru/vidi-i-rol-metallov/metallurgicheskaya-promishlenno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olOSQ944tJvd2vq48MKa5+MUkto3LdvIiYL4FSFSROQ=</DigestValue>
    </Reference>
    <Reference Type="http://www.w3.org/2000/09/xmldsig#Object" URI="#idOfficeObject">
      <DigestMethod Algorithm="urn:ietf:params:xml:ns:cpxmlsec:algorithms:gostr34112012-256"/>
      <DigestValue>fDwl6MPhYHtdhC/KTN3vyaJtpjlUHlsZ+qi8FUQGWGQ=</DigestValue>
    </Reference>
    <Reference Type="http://uri.etsi.org/01903#SignedProperties" URI="#idSignedProperties">
      <Transforms>
        <Transform Algorithm="http://www.w3.org/TR/2001/REC-xml-c14n-20010315"/>
      </Transforms>
      <DigestMethod Algorithm="urn:ietf:params:xml:ns:cpxmlsec:algorithms:gostr34112012-256"/>
      <DigestValue>gmHjWY4TXIwvy5qHTQwBg+aC2a1cI2HxeDvP7i919bs=</DigestValue>
    </Reference>
  </SignedInfo>
  <SignatureValue>eu/9I5w77hO9aflwSTbhTV9aChCp63Vj4h5gMPlGR1HxJcjEmj4KavlX1lfVmleo
NGdbpcRqjJoKgZ0VHtC/Rg==</SignatureValue>
  <KeyInfo>
    <X509Data>
      <X509Certificate>MIIKkjCCCj+gAwIBAgIRAk4KvwC3rLq4R7pn5CdLHrgwCgYIKoUDBwEBAwIwggGJ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Transform>
          <Transform Algorithm="http://www.w3.org/TR/2001/REC-xml-c14n-20010315"/>
        </Transforms>
        <DigestMethod Algorithm="http://www.w3.org/2000/09/xmldsig#sha1"/>
        <DigestValue>p8lDurB78uKxRn/uXmGzv98fnpQ=</DigestValue>
      </Reference>
      <Reference URI="/word/document.xml?ContentType=application/vnd.openxmlformats-officedocument.wordprocessingml.document.main+xml">
        <DigestMethod Algorithm="http://www.w3.org/2000/09/xmldsig#sha1"/>
        <DigestValue>csjwgStDauS0RxajpRcAO4UseNE=</DigestValue>
      </Reference>
      <Reference URI="/word/endnotes.xml?ContentType=application/vnd.openxmlformats-officedocument.wordprocessingml.endnotes+xml">
        <DigestMethod Algorithm="http://www.w3.org/2000/09/xmldsig#sha1"/>
        <DigestValue>K3THC0QNWvibhW9S3oHGUHqWM8Q=</DigestValue>
      </Reference>
      <Reference URI="/word/fontTable.xml?ContentType=application/vnd.openxmlformats-officedocument.wordprocessingml.fontTable+xml">
        <DigestMethod Algorithm="http://www.w3.org/2000/09/xmldsig#sha1"/>
        <DigestValue>UsN4ptoYS1PY/TPWA5mMi/xiYAM=</DigestValue>
      </Reference>
      <Reference URI="/word/footer1.xml?ContentType=application/vnd.openxmlformats-officedocument.wordprocessingml.footer+xml">
        <DigestMethod Algorithm="http://www.w3.org/2000/09/xmldsig#sha1"/>
        <DigestValue>uVJPGmb3/Hjnjd9SbJSlNmB9dqo=</DigestValue>
      </Reference>
      <Reference URI="/word/footnotes.xml?ContentType=application/vnd.openxmlformats-officedocument.wordprocessingml.footnotes+xml">
        <DigestMethod Algorithm="http://www.w3.org/2000/09/xmldsig#sha1"/>
        <DigestValue>q2lLPWIG1gZiienBd6q40oj0oPA=</DigestValue>
      </Reference>
      <Reference URI="/word/header1.xml?ContentType=application/vnd.openxmlformats-officedocument.wordprocessingml.header+xml">
        <DigestMethod Algorithm="http://www.w3.org/2000/09/xmldsig#sha1"/>
        <DigestValue>XZMmHqP/n24weSM8ln3EYIqMi8k=</DigestValue>
      </Reference>
      <Reference URI="/word/numbering.xml?ContentType=application/vnd.openxmlformats-officedocument.wordprocessingml.numbering+xml">
        <DigestMethod Algorithm="http://www.w3.org/2000/09/xmldsig#sha1"/>
        <DigestValue>5ITvVytb5hl9LKK1zQw+HRokfdE=</DigestValue>
      </Reference>
      <Reference URI="/word/settings.xml?ContentType=application/vnd.openxmlformats-officedocument.wordprocessingml.settings+xml">
        <DigestMethod Algorithm="http://www.w3.org/2000/09/xmldsig#sha1"/>
        <DigestValue>f3a7KewhaXnY2h0mH5S/aFtWY5M=</DigestValue>
      </Reference>
      <Reference URI="/word/styles.xml?ContentType=application/vnd.openxmlformats-officedocument.wordprocessingml.styles+xml">
        <DigestMethod Algorithm="http://www.w3.org/2000/09/xmldsig#sha1"/>
        <DigestValue>sMmnilFVjisP74fAWp0vne7NRuQ=</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ugBPOUzGgXcGQP+zDkqYAvb7DR4=</DigestValue>
      </Reference>
    </Manifest>
    <SignatureProperties>
      <SignatureProperty Id="idSignatureTime" Target="#idPackageSignature">
        <mdssi:SignatureTime xmlns:mdssi="http://schemas.openxmlformats.org/package/2006/digital-signature">
          <mdssi:Format>YYYY-MM-DDThh:mm:ssTZD</mdssi:Format>
          <mdssi:Value>2021-10-18T16:45:17Z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2021-10-18T16:45:17Z</xd:SigningTime>
          <xd:SigningCertificate>
            <xd:Cert>
              <xd:CertDigest>
                <DigestMethod Algorithm="http://www.w3.org/2000/09/xmldsig#sha1"/>
                <DigestValue>4syB6kK4F2caTS9xBDoj9Jtv8JQ=</DigestValue>
              </xd:CertDigest>
              <xd:IssuerSerial>
                <X509IssuerName>CN="АО ""ПФ ""СКБ КОНТУР""", O="АО ""ПФ ""СКБ КОНТУР""", OU=Удостоверяющий центр, STREET="улица Народной воли, строение 19А", L=Екатеринбург, S=66 Свердловская область, C=RU, ИНН=006663003127, ОГРН=1026605606620, E=ca@skbkontur.ru</X509IssuerName>
                <X509SerialNumber>784300314478764584556397589316913274552</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4</TotalTime>
  <Pages>1</Pages>
  <Words>2785</Words>
  <Characters>15878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USER</cp:lastModifiedBy>
  <cp:revision>6</cp:revision>
  <dcterms:created xsi:type="dcterms:W3CDTF">2021-03-28T19:34:00Z</dcterms:created>
  <dcterms:modified xsi:type="dcterms:W3CDTF">2021-10-18T10:19:00Z</dcterms:modified>
</cp:coreProperties>
</file>