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A" w:rsidRDefault="0085762A" w:rsidP="0085762A">
      <w:pPr>
        <w:jc w:val="both"/>
        <w:rPr>
          <w:sz w:val="24"/>
        </w:rPr>
      </w:pP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>Выписка из Правил приема</w:t>
      </w: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 xml:space="preserve">в государственное бюджетное профессиональное образовательное учреждение </w:t>
      </w: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>Псковской области</w:t>
      </w: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>«</w:t>
      </w:r>
      <w:proofErr w:type="spellStart"/>
      <w:r w:rsidRPr="0085762A">
        <w:rPr>
          <w:sz w:val="24"/>
        </w:rPr>
        <w:t>Опочецкий</w:t>
      </w:r>
      <w:proofErr w:type="spellEnd"/>
      <w:r w:rsidRPr="0085762A">
        <w:rPr>
          <w:sz w:val="24"/>
        </w:rPr>
        <w:t xml:space="preserve"> индустриально-педагогический колледж»</w:t>
      </w: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>в 2020 году</w:t>
      </w:r>
    </w:p>
    <w:p w:rsidR="0085762A" w:rsidRPr="0085762A" w:rsidRDefault="0085762A" w:rsidP="0085762A">
      <w:pPr>
        <w:jc w:val="center"/>
        <w:rPr>
          <w:sz w:val="24"/>
        </w:rPr>
      </w:pPr>
      <w:r w:rsidRPr="0085762A">
        <w:rPr>
          <w:sz w:val="24"/>
        </w:rPr>
        <w:t>(утв. приказом директора колледжа от 11.02.2020 № 104)</w:t>
      </w:r>
    </w:p>
    <w:p w:rsidR="0085762A" w:rsidRPr="0085762A" w:rsidRDefault="0085762A" w:rsidP="0085762A">
      <w:pPr>
        <w:jc w:val="center"/>
        <w:rPr>
          <w:sz w:val="24"/>
        </w:rPr>
      </w:pPr>
    </w:p>
    <w:p w:rsidR="0085762A" w:rsidRDefault="0085762A" w:rsidP="0085762A">
      <w:pPr>
        <w:jc w:val="both"/>
        <w:rPr>
          <w:sz w:val="24"/>
        </w:rPr>
      </w:pPr>
      <w:bookmarkStart w:id="0" w:name="_GoBack"/>
      <w:bookmarkEnd w:id="0"/>
    </w:p>
    <w:p w:rsidR="0085762A" w:rsidRDefault="0085762A" w:rsidP="0085762A">
      <w:pPr>
        <w:jc w:val="both"/>
        <w:rPr>
          <w:sz w:val="24"/>
        </w:rPr>
      </w:pPr>
      <w:r>
        <w:rPr>
          <w:sz w:val="24"/>
        </w:rPr>
        <w:t xml:space="preserve">1.2. В </w:t>
      </w:r>
      <w:proofErr w:type="gramStart"/>
      <w:r>
        <w:rPr>
          <w:sz w:val="24"/>
        </w:rPr>
        <w:t>ГБПОУ  ПО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Опочецкий</w:t>
      </w:r>
      <w:proofErr w:type="spellEnd"/>
      <w:r>
        <w:rPr>
          <w:sz w:val="24"/>
        </w:rPr>
        <w:t xml:space="preserve"> индустриально-педагогический колледж» принимаются граждане РФ, проживающие в Российской Федерации (Псковской области), имеющие основное общее, среднее  общее образование, начальное профессиональное образование, среднее профессиональное образование и высшее профессиональное образование.</w:t>
      </w:r>
    </w:p>
    <w:p w:rsidR="0085762A" w:rsidRPr="000911B7" w:rsidRDefault="0085762A" w:rsidP="0085762A">
      <w:pPr>
        <w:jc w:val="both"/>
        <w:rPr>
          <w:sz w:val="24"/>
        </w:rPr>
      </w:pPr>
      <w:r>
        <w:rPr>
          <w:sz w:val="24"/>
        </w:rPr>
        <w:t xml:space="preserve">1.4. </w:t>
      </w:r>
      <w:r>
        <w:rPr>
          <w:sz w:val="24"/>
          <w:szCs w:val="24"/>
        </w:rPr>
        <w:t xml:space="preserve">Прием в колледж лиц для обучения по основным профессиональным образовательным программам осуществляется по заявлениям лиц, имеющих основное общее, </w:t>
      </w:r>
      <w:proofErr w:type="gramStart"/>
      <w:r>
        <w:rPr>
          <w:sz w:val="24"/>
          <w:szCs w:val="24"/>
        </w:rPr>
        <w:t>среднее  общее</w:t>
      </w:r>
      <w:proofErr w:type="gramEnd"/>
      <w:r>
        <w:rPr>
          <w:sz w:val="24"/>
          <w:szCs w:val="24"/>
        </w:rPr>
        <w:t xml:space="preserve"> образование, </w:t>
      </w:r>
      <w:r>
        <w:rPr>
          <w:sz w:val="24"/>
        </w:rPr>
        <w:t>начальное профессиональное образование, среднее профессиональное образование и высшее профессиональное образование.</w:t>
      </w:r>
    </w:p>
    <w:p w:rsidR="0085762A" w:rsidRDefault="0085762A" w:rsidP="008576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2.10. При приёме на программы профессиональной подготовки необходимый уровень общеобразовательной подготовки для приема несовершеннолетних граждан должен составлять не менее основного общего образования (или документ об окончании коррекционного класса/школы), и любой уровень образовательной подготовки – для совершеннолетних граждан.</w:t>
      </w:r>
    </w:p>
    <w:p w:rsidR="003E2056" w:rsidRDefault="003E2056"/>
    <w:sectPr w:rsidR="003E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2A"/>
    <w:rsid w:val="003E2056"/>
    <w:rsid w:val="0085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DB87-054C-4495-AFFA-8669F5B0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1</cp:revision>
  <dcterms:created xsi:type="dcterms:W3CDTF">2020-02-23T07:57:00Z</dcterms:created>
  <dcterms:modified xsi:type="dcterms:W3CDTF">2020-02-23T07:59:00Z</dcterms:modified>
</cp:coreProperties>
</file>