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5A" w:rsidRPr="007A78D8" w:rsidRDefault="00B0755A" w:rsidP="00B0755A">
      <w:pPr>
        <w:shd w:val="clear" w:color="auto" w:fill="FFFFFF"/>
        <w:spacing w:before="211"/>
        <w:jc w:val="center"/>
        <w:rPr>
          <w:rFonts w:ascii="Times New Roman" w:hAnsi="Times New Roman" w:cs="Times New Roman"/>
          <w:b/>
          <w:bCs/>
          <w:color w:val="000000"/>
          <w:spacing w:val="-5"/>
          <w:sz w:val="18"/>
          <w:szCs w:val="18"/>
        </w:rPr>
      </w:pPr>
      <w:r w:rsidRPr="007A78D8">
        <w:rPr>
          <w:rFonts w:ascii="Times New Roman" w:hAnsi="Times New Roman" w:cs="Times New Roman"/>
          <w:b/>
          <w:bCs/>
          <w:color w:val="000000"/>
          <w:spacing w:val="-5"/>
          <w:sz w:val="18"/>
          <w:szCs w:val="18"/>
        </w:rPr>
        <w:t>ФЕДЕРАЛЬНАЯ СЛУЖБА ПО НАДЗОРУ В СФЕРЕ ЗАЩИТЫ ПРАВ ПОТРЕБИТЕЛЕЙ И БЛАГОПОЛУЧИЯ</w:t>
      </w:r>
    </w:p>
    <w:p w:rsidR="00B0755A" w:rsidRPr="007A78D8" w:rsidRDefault="00B0755A" w:rsidP="00B0755A">
      <w:pPr>
        <w:shd w:val="clear" w:color="auto" w:fill="FFFFFF"/>
        <w:spacing w:after="0"/>
        <w:jc w:val="center"/>
        <w:rPr>
          <w:rFonts w:ascii="Times New Roman" w:hAnsi="Times New Roman" w:cs="Times New Roman"/>
          <w:b/>
          <w:bCs/>
          <w:color w:val="000000"/>
          <w:spacing w:val="-5"/>
          <w:sz w:val="18"/>
          <w:szCs w:val="18"/>
        </w:rPr>
      </w:pPr>
      <w:r w:rsidRPr="007A78D8">
        <w:rPr>
          <w:rFonts w:ascii="Times New Roman" w:hAnsi="Times New Roman" w:cs="Times New Roman"/>
          <w:b/>
          <w:bCs/>
          <w:color w:val="000000"/>
          <w:spacing w:val="-5"/>
          <w:sz w:val="18"/>
          <w:szCs w:val="18"/>
        </w:rPr>
        <w:t>ЧЕЛОВЕКА</w:t>
      </w:r>
    </w:p>
    <w:p w:rsidR="00B0755A" w:rsidRDefault="00B0755A" w:rsidP="00B0755A">
      <w:pPr>
        <w:shd w:val="clear" w:color="auto" w:fill="FFFFFF"/>
        <w:spacing w:after="0"/>
        <w:jc w:val="center"/>
        <w:rPr>
          <w:rFonts w:ascii="Times New Roman" w:hAnsi="Times New Roman" w:cs="Times New Roman"/>
          <w:color w:val="000000"/>
          <w:spacing w:val="-4"/>
          <w:sz w:val="18"/>
          <w:szCs w:val="18"/>
        </w:rPr>
      </w:pPr>
      <w:r w:rsidRPr="007A78D8">
        <w:rPr>
          <w:rFonts w:ascii="Times New Roman" w:hAnsi="Times New Roman" w:cs="Times New Roman"/>
          <w:color w:val="000000"/>
          <w:spacing w:val="-5"/>
          <w:sz w:val="18"/>
          <w:szCs w:val="18"/>
        </w:rPr>
        <w:t xml:space="preserve">Управление Федеральной службы по надзору в сфере защиты прав </w:t>
      </w:r>
      <w:r w:rsidRPr="007A78D8">
        <w:rPr>
          <w:rFonts w:ascii="Times New Roman" w:hAnsi="Times New Roman" w:cs="Times New Roman"/>
          <w:color w:val="000000"/>
          <w:spacing w:val="-4"/>
          <w:sz w:val="18"/>
          <w:szCs w:val="18"/>
        </w:rPr>
        <w:t>потребителей и благополучия человека по Псковской области</w:t>
      </w:r>
    </w:p>
    <w:p w:rsidR="00B0755A" w:rsidRPr="007A78D8" w:rsidRDefault="00B0755A" w:rsidP="00B0755A">
      <w:pPr>
        <w:shd w:val="clear" w:color="auto" w:fill="FFFFFF"/>
        <w:spacing w:after="0"/>
        <w:jc w:val="center"/>
        <w:rPr>
          <w:rFonts w:ascii="Times New Roman" w:hAnsi="Times New Roman" w:cs="Times New Roman"/>
          <w:b/>
          <w:bCs/>
          <w:color w:val="000000"/>
          <w:spacing w:val="-5"/>
          <w:sz w:val="18"/>
          <w:szCs w:val="18"/>
        </w:rPr>
      </w:pPr>
      <w:r w:rsidRPr="007A78D8">
        <w:rPr>
          <w:rFonts w:ascii="Times New Roman" w:hAnsi="Times New Roman" w:cs="Times New Roman"/>
          <w:b/>
          <w:bCs/>
          <w:color w:val="000000"/>
          <w:spacing w:val="-5"/>
          <w:sz w:val="18"/>
          <w:szCs w:val="18"/>
        </w:rPr>
        <w:t>Гоголя ул., д.21А, г. Псков, 180000</w:t>
      </w:r>
    </w:p>
    <w:p w:rsidR="00B0755A" w:rsidRPr="007A78D8" w:rsidRDefault="00B0755A" w:rsidP="00B0755A">
      <w:pPr>
        <w:shd w:val="clear" w:color="auto" w:fill="FFFFFF"/>
        <w:spacing w:after="0" w:line="360" w:lineRule="auto"/>
        <w:jc w:val="center"/>
        <w:rPr>
          <w:rFonts w:ascii="Times New Roman" w:hAnsi="Times New Roman" w:cs="Times New Roman"/>
          <w:bCs/>
          <w:color w:val="000000"/>
          <w:spacing w:val="-5"/>
          <w:sz w:val="18"/>
          <w:szCs w:val="18"/>
          <w:u w:val="single"/>
        </w:rPr>
      </w:pPr>
      <w:r w:rsidRPr="007A78D8">
        <w:rPr>
          <w:rFonts w:ascii="Times New Roman" w:hAnsi="Times New Roman" w:cs="Times New Roman"/>
          <w:b/>
          <w:bCs/>
          <w:color w:val="000000"/>
          <w:spacing w:val="-5"/>
          <w:sz w:val="18"/>
          <w:szCs w:val="18"/>
        </w:rPr>
        <w:t xml:space="preserve">Телефон  </w:t>
      </w:r>
      <w:r w:rsidRPr="007A78D8">
        <w:rPr>
          <w:rFonts w:ascii="Times New Roman" w:hAnsi="Times New Roman" w:cs="Times New Roman"/>
          <w:bCs/>
          <w:color w:val="000000"/>
          <w:spacing w:val="-5"/>
          <w:sz w:val="18"/>
          <w:szCs w:val="18"/>
          <w:u w:val="single"/>
        </w:rPr>
        <w:t>(8112)662820</w:t>
      </w:r>
      <w:r w:rsidRPr="007A78D8">
        <w:rPr>
          <w:rFonts w:ascii="Times New Roman" w:hAnsi="Times New Roman" w:cs="Times New Roman"/>
          <w:b/>
          <w:bCs/>
          <w:color w:val="000000"/>
          <w:spacing w:val="-5"/>
          <w:sz w:val="18"/>
          <w:szCs w:val="18"/>
        </w:rPr>
        <w:t xml:space="preserve">    Факс  </w:t>
      </w:r>
      <w:r w:rsidRPr="007A78D8">
        <w:rPr>
          <w:rFonts w:ascii="Times New Roman" w:hAnsi="Times New Roman" w:cs="Times New Roman"/>
          <w:bCs/>
          <w:color w:val="000000"/>
          <w:spacing w:val="-5"/>
          <w:sz w:val="18"/>
          <w:szCs w:val="18"/>
          <w:u w:val="single"/>
        </w:rPr>
        <w:t>(8112)622722</w:t>
      </w:r>
      <w:r w:rsidRPr="007A78D8">
        <w:rPr>
          <w:rFonts w:ascii="Times New Roman" w:hAnsi="Times New Roman" w:cs="Times New Roman"/>
          <w:b/>
          <w:bCs/>
          <w:color w:val="000000"/>
          <w:spacing w:val="-5"/>
          <w:sz w:val="18"/>
          <w:szCs w:val="18"/>
        </w:rPr>
        <w:t xml:space="preserve">    </w:t>
      </w:r>
      <w:r w:rsidRPr="007A78D8">
        <w:rPr>
          <w:rFonts w:ascii="Times New Roman" w:hAnsi="Times New Roman" w:cs="Times New Roman"/>
          <w:b/>
          <w:bCs/>
          <w:color w:val="000000"/>
          <w:spacing w:val="-5"/>
          <w:sz w:val="18"/>
          <w:szCs w:val="18"/>
          <w:lang w:val="en-US"/>
        </w:rPr>
        <w:t>E</w:t>
      </w:r>
      <w:r w:rsidRPr="007A78D8">
        <w:rPr>
          <w:rFonts w:ascii="Times New Roman" w:hAnsi="Times New Roman" w:cs="Times New Roman"/>
          <w:b/>
          <w:bCs/>
          <w:color w:val="000000"/>
          <w:spacing w:val="-5"/>
          <w:sz w:val="18"/>
          <w:szCs w:val="18"/>
        </w:rPr>
        <w:t>-</w:t>
      </w:r>
      <w:r w:rsidRPr="007A78D8">
        <w:rPr>
          <w:rFonts w:ascii="Times New Roman" w:hAnsi="Times New Roman" w:cs="Times New Roman"/>
          <w:b/>
          <w:bCs/>
          <w:color w:val="000000"/>
          <w:spacing w:val="-5"/>
          <w:sz w:val="18"/>
          <w:szCs w:val="18"/>
          <w:lang w:val="en-US"/>
        </w:rPr>
        <w:t>mail</w:t>
      </w:r>
      <w:r w:rsidRPr="007A78D8">
        <w:rPr>
          <w:rFonts w:ascii="Times New Roman" w:hAnsi="Times New Roman" w:cs="Times New Roman"/>
          <w:b/>
          <w:bCs/>
          <w:color w:val="000000"/>
          <w:spacing w:val="-5"/>
          <w:sz w:val="18"/>
          <w:szCs w:val="18"/>
        </w:rPr>
        <w:t xml:space="preserve">  </w:t>
      </w:r>
      <w:r w:rsidRPr="007A78D8">
        <w:rPr>
          <w:rFonts w:ascii="Times New Roman" w:hAnsi="Times New Roman" w:cs="Times New Roman"/>
          <w:bCs/>
          <w:spacing w:val="-5"/>
          <w:sz w:val="18"/>
          <w:szCs w:val="18"/>
          <w:lang w:val="en-US"/>
        </w:rPr>
        <w:t>mailto</w:t>
      </w:r>
      <w:r w:rsidRPr="007A78D8">
        <w:rPr>
          <w:rFonts w:ascii="Times New Roman" w:hAnsi="Times New Roman" w:cs="Times New Roman"/>
          <w:bCs/>
          <w:spacing w:val="-5"/>
          <w:sz w:val="18"/>
          <w:szCs w:val="18"/>
        </w:rPr>
        <w:t>:</w:t>
      </w:r>
      <w:proofErr w:type="spellStart"/>
      <w:r w:rsidRPr="007A78D8">
        <w:rPr>
          <w:rFonts w:ascii="Times New Roman" w:hAnsi="Times New Roman" w:cs="Times New Roman"/>
          <w:bCs/>
          <w:spacing w:val="-5"/>
          <w:sz w:val="18"/>
          <w:szCs w:val="18"/>
          <w:lang w:val="en-US"/>
        </w:rPr>
        <w:t>upr</w:t>
      </w:r>
      <w:proofErr w:type="spellEnd"/>
      <w:r w:rsidRPr="007A78D8">
        <w:rPr>
          <w:rFonts w:ascii="Times New Roman" w:hAnsi="Times New Roman" w:cs="Times New Roman"/>
          <w:bCs/>
          <w:spacing w:val="-5"/>
          <w:sz w:val="18"/>
          <w:szCs w:val="18"/>
        </w:rPr>
        <w:t>@60.</w:t>
      </w:r>
      <w:proofErr w:type="spellStart"/>
      <w:r w:rsidRPr="007A78D8">
        <w:rPr>
          <w:rFonts w:ascii="Times New Roman" w:hAnsi="Times New Roman" w:cs="Times New Roman"/>
          <w:bCs/>
          <w:spacing w:val="-5"/>
          <w:sz w:val="18"/>
          <w:szCs w:val="18"/>
          <w:lang w:val="en-US"/>
        </w:rPr>
        <w:t>rospotrebnadzor</w:t>
      </w:r>
      <w:proofErr w:type="spellEnd"/>
      <w:r w:rsidRPr="007A78D8">
        <w:rPr>
          <w:rFonts w:ascii="Times New Roman" w:hAnsi="Times New Roman" w:cs="Times New Roman"/>
          <w:bCs/>
          <w:spacing w:val="-5"/>
          <w:sz w:val="18"/>
          <w:szCs w:val="18"/>
        </w:rPr>
        <w:t>.</w:t>
      </w:r>
      <w:proofErr w:type="spellStart"/>
      <w:r w:rsidRPr="007A78D8">
        <w:rPr>
          <w:rFonts w:ascii="Times New Roman" w:hAnsi="Times New Roman" w:cs="Times New Roman"/>
          <w:bCs/>
          <w:spacing w:val="-5"/>
          <w:sz w:val="18"/>
          <w:szCs w:val="18"/>
          <w:lang w:val="en-US"/>
        </w:rPr>
        <w:t>ru</w:t>
      </w:r>
      <w:proofErr w:type="spellEnd"/>
      <w:r w:rsidRPr="007A78D8">
        <w:rPr>
          <w:rFonts w:ascii="Times New Roman" w:hAnsi="Times New Roman" w:cs="Times New Roman"/>
          <w:b/>
          <w:bCs/>
          <w:color w:val="000000"/>
          <w:spacing w:val="-5"/>
          <w:sz w:val="18"/>
          <w:szCs w:val="18"/>
        </w:rPr>
        <w:t xml:space="preserve">    </w:t>
      </w:r>
      <w:r w:rsidRPr="007A78D8">
        <w:rPr>
          <w:rFonts w:ascii="Times New Roman" w:hAnsi="Times New Roman" w:cs="Times New Roman"/>
          <w:b/>
          <w:bCs/>
          <w:color w:val="000000"/>
          <w:spacing w:val="-5"/>
          <w:sz w:val="18"/>
          <w:szCs w:val="18"/>
          <w:lang w:val="en-US"/>
        </w:rPr>
        <w:t>Http</w:t>
      </w:r>
      <w:r w:rsidRPr="007A78D8">
        <w:rPr>
          <w:rFonts w:ascii="Times New Roman" w:hAnsi="Times New Roman" w:cs="Times New Roman"/>
          <w:b/>
          <w:bCs/>
          <w:color w:val="000000"/>
          <w:spacing w:val="-5"/>
          <w:sz w:val="18"/>
          <w:szCs w:val="18"/>
        </w:rPr>
        <w:t xml:space="preserve">:// </w:t>
      </w:r>
      <w:r w:rsidRPr="007A78D8">
        <w:rPr>
          <w:rFonts w:ascii="Times New Roman" w:hAnsi="Times New Roman" w:cs="Times New Roman"/>
          <w:bCs/>
          <w:color w:val="000000"/>
          <w:spacing w:val="-5"/>
          <w:sz w:val="18"/>
          <w:szCs w:val="18"/>
          <w:u w:val="single"/>
        </w:rPr>
        <w:t>60.</w:t>
      </w:r>
      <w:proofErr w:type="spellStart"/>
      <w:r w:rsidRPr="007A78D8">
        <w:rPr>
          <w:rFonts w:ascii="Times New Roman" w:hAnsi="Times New Roman" w:cs="Times New Roman"/>
          <w:bCs/>
          <w:color w:val="000000"/>
          <w:spacing w:val="-5"/>
          <w:sz w:val="18"/>
          <w:szCs w:val="18"/>
          <w:u w:val="single"/>
          <w:lang w:val="en-US"/>
        </w:rPr>
        <w:t>rospotrebnadzor</w:t>
      </w:r>
      <w:proofErr w:type="spellEnd"/>
      <w:r w:rsidRPr="007A78D8">
        <w:rPr>
          <w:rFonts w:ascii="Times New Roman" w:hAnsi="Times New Roman" w:cs="Times New Roman"/>
          <w:bCs/>
          <w:color w:val="000000"/>
          <w:spacing w:val="-5"/>
          <w:sz w:val="18"/>
          <w:szCs w:val="18"/>
          <w:u w:val="single"/>
        </w:rPr>
        <w:t>.</w:t>
      </w:r>
      <w:proofErr w:type="spellStart"/>
      <w:r w:rsidRPr="007A78D8">
        <w:rPr>
          <w:rFonts w:ascii="Times New Roman" w:hAnsi="Times New Roman" w:cs="Times New Roman"/>
          <w:bCs/>
          <w:color w:val="000000"/>
          <w:spacing w:val="-5"/>
          <w:sz w:val="18"/>
          <w:szCs w:val="18"/>
          <w:u w:val="single"/>
          <w:lang w:val="en-US"/>
        </w:rPr>
        <w:t>ru</w:t>
      </w:r>
      <w:proofErr w:type="spellEnd"/>
    </w:p>
    <w:p w:rsidR="00B0755A" w:rsidRPr="007A78D8" w:rsidRDefault="00B0755A" w:rsidP="00B0755A">
      <w:pPr>
        <w:shd w:val="clear" w:color="auto" w:fill="FFFFFF"/>
        <w:spacing w:after="0" w:line="360" w:lineRule="auto"/>
        <w:jc w:val="center"/>
        <w:rPr>
          <w:rFonts w:ascii="Times New Roman" w:hAnsi="Times New Roman" w:cs="Times New Roman"/>
          <w:b/>
          <w:bCs/>
          <w:color w:val="000000"/>
          <w:spacing w:val="-5"/>
          <w:sz w:val="18"/>
          <w:szCs w:val="18"/>
          <w:u w:val="single"/>
        </w:rPr>
      </w:pPr>
      <w:r w:rsidRPr="007A78D8">
        <w:rPr>
          <w:rFonts w:ascii="Times New Roman" w:hAnsi="Times New Roman" w:cs="Times New Roman"/>
          <w:b/>
          <w:bCs/>
          <w:color w:val="000000"/>
          <w:spacing w:val="-5"/>
          <w:sz w:val="18"/>
          <w:szCs w:val="18"/>
        </w:rPr>
        <w:t xml:space="preserve">ОКПО     </w:t>
      </w:r>
      <w:r w:rsidRPr="007A78D8">
        <w:rPr>
          <w:rFonts w:ascii="Times New Roman" w:hAnsi="Times New Roman" w:cs="Times New Roman"/>
          <w:bCs/>
          <w:color w:val="000000"/>
          <w:spacing w:val="-5"/>
          <w:sz w:val="18"/>
          <w:szCs w:val="18"/>
          <w:u w:val="single"/>
        </w:rPr>
        <w:t>74324818</w:t>
      </w:r>
      <w:r w:rsidRPr="007A78D8">
        <w:rPr>
          <w:rFonts w:ascii="Times New Roman" w:hAnsi="Times New Roman" w:cs="Times New Roman"/>
          <w:b/>
          <w:bCs/>
          <w:color w:val="000000"/>
          <w:spacing w:val="-5"/>
          <w:sz w:val="18"/>
          <w:szCs w:val="18"/>
        </w:rPr>
        <w:t xml:space="preserve">     ОГРН     </w:t>
      </w:r>
      <w:r w:rsidRPr="007A78D8">
        <w:rPr>
          <w:rFonts w:ascii="Times New Roman" w:hAnsi="Times New Roman" w:cs="Times New Roman"/>
          <w:color w:val="000000"/>
          <w:spacing w:val="-5"/>
          <w:sz w:val="18"/>
          <w:szCs w:val="18"/>
          <w:u w:val="single"/>
        </w:rPr>
        <w:t>1056000329373</w:t>
      </w:r>
      <w:r w:rsidRPr="007A78D8">
        <w:rPr>
          <w:rFonts w:ascii="Times New Roman" w:hAnsi="Times New Roman" w:cs="Times New Roman"/>
          <w:b/>
          <w:bCs/>
          <w:color w:val="000000"/>
          <w:spacing w:val="-5"/>
          <w:sz w:val="18"/>
          <w:szCs w:val="18"/>
        </w:rPr>
        <w:t xml:space="preserve">     ИНН/КПП     </w:t>
      </w:r>
      <w:r w:rsidRPr="007A78D8">
        <w:rPr>
          <w:rFonts w:ascii="Times New Roman" w:hAnsi="Times New Roman" w:cs="Times New Roman"/>
          <w:color w:val="000000"/>
          <w:spacing w:val="-5"/>
          <w:sz w:val="18"/>
          <w:szCs w:val="18"/>
          <w:u w:val="single"/>
        </w:rPr>
        <w:t>6027087909/602701001</w:t>
      </w:r>
    </w:p>
    <w:p w:rsidR="00B0755A" w:rsidRPr="007A78D8" w:rsidRDefault="00B0755A" w:rsidP="00B0755A">
      <w:pPr>
        <w:shd w:val="clear" w:color="auto" w:fill="FFFFFF"/>
        <w:spacing w:after="0"/>
        <w:ind w:right="-57"/>
        <w:jc w:val="center"/>
        <w:rPr>
          <w:rFonts w:ascii="Times New Roman" w:hAnsi="Times New Roman" w:cs="Times New Roman"/>
          <w:color w:val="000000"/>
          <w:spacing w:val="-5"/>
          <w:sz w:val="18"/>
          <w:szCs w:val="18"/>
        </w:rPr>
      </w:pPr>
      <w:r w:rsidRPr="007A78D8">
        <w:rPr>
          <w:rFonts w:ascii="Times New Roman" w:hAnsi="Times New Roman" w:cs="Times New Roman"/>
          <w:b/>
          <w:color w:val="000000"/>
          <w:spacing w:val="-5"/>
          <w:sz w:val="18"/>
          <w:szCs w:val="18"/>
        </w:rPr>
        <w:t xml:space="preserve">Территориальный отдел Управления </w:t>
      </w:r>
      <w:proofErr w:type="spellStart"/>
      <w:r w:rsidRPr="007A78D8">
        <w:rPr>
          <w:rFonts w:ascii="Times New Roman" w:hAnsi="Times New Roman" w:cs="Times New Roman"/>
          <w:b/>
          <w:color w:val="000000"/>
          <w:spacing w:val="-5"/>
          <w:sz w:val="18"/>
          <w:szCs w:val="18"/>
        </w:rPr>
        <w:t>Роспотребнадзора</w:t>
      </w:r>
      <w:proofErr w:type="spellEnd"/>
      <w:r w:rsidRPr="007A78D8">
        <w:rPr>
          <w:rFonts w:ascii="Times New Roman" w:hAnsi="Times New Roman" w:cs="Times New Roman"/>
          <w:b/>
          <w:color w:val="000000"/>
          <w:spacing w:val="-5"/>
          <w:sz w:val="18"/>
          <w:szCs w:val="18"/>
        </w:rPr>
        <w:t xml:space="preserve"> по Псковской области </w:t>
      </w:r>
      <w:proofErr w:type="gramStart"/>
      <w:r w:rsidRPr="007A78D8">
        <w:rPr>
          <w:rFonts w:ascii="Times New Roman" w:hAnsi="Times New Roman" w:cs="Times New Roman"/>
          <w:b/>
          <w:color w:val="000000"/>
          <w:spacing w:val="-5"/>
          <w:sz w:val="18"/>
          <w:szCs w:val="18"/>
        </w:rPr>
        <w:t>в</w:t>
      </w:r>
      <w:proofErr w:type="gramEnd"/>
      <w:r w:rsidRPr="007A78D8">
        <w:rPr>
          <w:rFonts w:ascii="Times New Roman" w:hAnsi="Times New Roman" w:cs="Times New Roman"/>
          <w:b/>
          <w:color w:val="000000"/>
          <w:spacing w:val="-5"/>
          <w:sz w:val="18"/>
          <w:szCs w:val="18"/>
        </w:rPr>
        <w:t xml:space="preserve"> </w:t>
      </w:r>
      <w:proofErr w:type="gramStart"/>
      <w:r w:rsidRPr="007A78D8">
        <w:rPr>
          <w:rFonts w:ascii="Times New Roman" w:hAnsi="Times New Roman" w:cs="Times New Roman"/>
          <w:b/>
          <w:sz w:val="18"/>
          <w:szCs w:val="18"/>
        </w:rPr>
        <w:t>Невельском</w:t>
      </w:r>
      <w:proofErr w:type="gramEnd"/>
      <w:r w:rsidRPr="007A78D8">
        <w:rPr>
          <w:rFonts w:ascii="Times New Roman" w:hAnsi="Times New Roman" w:cs="Times New Roman"/>
          <w:b/>
          <w:sz w:val="18"/>
          <w:szCs w:val="18"/>
        </w:rPr>
        <w:t xml:space="preserve">, Красногородском, </w:t>
      </w:r>
      <w:proofErr w:type="spellStart"/>
      <w:r w:rsidRPr="007A78D8">
        <w:rPr>
          <w:rFonts w:ascii="Times New Roman" w:hAnsi="Times New Roman" w:cs="Times New Roman"/>
          <w:b/>
          <w:sz w:val="18"/>
          <w:szCs w:val="18"/>
        </w:rPr>
        <w:t>Новоржевском</w:t>
      </w:r>
      <w:proofErr w:type="spellEnd"/>
      <w:r w:rsidRPr="007A78D8">
        <w:rPr>
          <w:rFonts w:ascii="Times New Roman" w:hAnsi="Times New Roman" w:cs="Times New Roman"/>
          <w:b/>
          <w:sz w:val="18"/>
          <w:szCs w:val="18"/>
        </w:rPr>
        <w:t xml:space="preserve">, </w:t>
      </w:r>
      <w:proofErr w:type="spellStart"/>
      <w:r w:rsidRPr="007A78D8">
        <w:rPr>
          <w:rFonts w:ascii="Times New Roman" w:hAnsi="Times New Roman" w:cs="Times New Roman"/>
          <w:b/>
          <w:sz w:val="18"/>
          <w:szCs w:val="18"/>
        </w:rPr>
        <w:t>Опочецком</w:t>
      </w:r>
      <w:proofErr w:type="spellEnd"/>
      <w:r w:rsidRPr="007A78D8">
        <w:rPr>
          <w:rFonts w:ascii="Times New Roman" w:hAnsi="Times New Roman" w:cs="Times New Roman"/>
          <w:b/>
          <w:sz w:val="18"/>
          <w:szCs w:val="18"/>
        </w:rPr>
        <w:t xml:space="preserve">, </w:t>
      </w:r>
      <w:proofErr w:type="spellStart"/>
      <w:r w:rsidRPr="007A78D8">
        <w:rPr>
          <w:rFonts w:ascii="Times New Roman" w:hAnsi="Times New Roman" w:cs="Times New Roman"/>
          <w:b/>
          <w:sz w:val="18"/>
          <w:szCs w:val="18"/>
        </w:rPr>
        <w:t>Пустошкинском</w:t>
      </w:r>
      <w:proofErr w:type="spellEnd"/>
      <w:r w:rsidRPr="007A78D8">
        <w:rPr>
          <w:rFonts w:ascii="Times New Roman" w:hAnsi="Times New Roman" w:cs="Times New Roman"/>
          <w:b/>
          <w:sz w:val="18"/>
          <w:szCs w:val="18"/>
        </w:rPr>
        <w:t xml:space="preserve">, </w:t>
      </w:r>
      <w:proofErr w:type="spellStart"/>
      <w:r w:rsidRPr="007A78D8">
        <w:rPr>
          <w:rFonts w:ascii="Times New Roman" w:hAnsi="Times New Roman" w:cs="Times New Roman"/>
          <w:b/>
          <w:sz w:val="18"/>
          <w:szCs w:val="18"/>
        </w:rPr>
        <w:t>Пушкиногорском</w:t>
      </w:r>
      <w:proofErr w:type="spellEnd"/>
      <w:r w:rsidRPr="007A78D8">
        <w:rPr>
          <w:rFonts w:ascii="Times New Roman" w:hAnsi="Times New Roman" w:cs="Times New Roman"/>
          <w:b/>
          <w:sz w:val="18"/>
          <w:szCs w:val="18"/>
        </w:rPr>
        <w:t xml:space="preserve">, </w:t>
      </w:r>
      <w:proofErr w:type="spellStart"/>
      <w:r w:rsidRPr="007A78D8">
        <w:rPr>
          <w:rFonts w:ascii="Times New Roman" w:hAnsi="Times New Roman" w:cs="Times New Roman"/>
          <w:b/>
          <w:sz w:val="18"/>
          <w:szCs w:val="18"/>
        </w:rPr>
        <w:t>Себежском</w:t>
      </w:r>
      <w:proofErr w:type="spellEnd"/>
      <w:r w:rsidRPr="007A78D8">
        <w:rPr>
          <w:rFonts w:ascii="Times New Roman" w:hAnsi="Times New Roman" w:cs="Times New Roman"/>
          <w:b/>
          <w:sz w:val="18"/>
          <w:szCs w:val="18"/>
        </w:rPr>
        <w:t xml:space="preserve"> районах</w:t>
      </w:r>
    </w:p>
    <w:p w:rsidR="00B0755A" w:rsidRPr="007A78D8" w:rsidRDefault="00B0755A" w:rsidP="00B0755A">
      <w:pPr>
        <w:shd w:val="clear" w:color="auto" w:fill="FFFFFF"/>
        <w:ind w:right="29"/>
        <w:jc w:val="center"/>
        <w:rPr>
          <w:rFonts w:ascii="Times New Roman" w:hAnsi="Times New Roman" w:cs="Times New Roman"/>
          <w:b/>
          <w:bCs/>
          <w:color w:val="000000"/>
          <w:spacing w:val="-5"/>
          <w:sz w:val="18"/>
          <w:szCs w:val="18"/>
        </w:rPr>
      </w:pPr>
      <w:smartTag w:uri="urn:schemas-microsoft-com:office:smarttags" w:element="metricconverter">
        <w:smartTagPr>
          <w:attr w:name="ProductID" w:val="182500, г"/>
        </w:smartTagPr>
        <w:r w:rsidRPr="007A78D8">
          <w:rPr>
            <w:rFonts w:ascii="Times New Roman" w:hAnsi="Times New Roman" w:cs="Times New Roman"/>
            <w:b/>
            <w:color w:val="000000"/>
            <w:spacing w:val="-5"/>
            <w:sz w:val="18"/>
            <w:szCs w:val="18"/>
          </w:rPr>
          <w:t>182500, г</w:t>
        </w:r>
      </w:smartTag>
      <w:r w:rsidRPr="007A78D8">
        <w:rPr>
          <w:rFonts w:ascii="Times New Roman" w:hAnsi="Times New Roman" w:cs="Times New Roman"/>
          <w:b/>
          <w:color w:val="000000"/>
          <w:spacing w:val="-5"/>
          <w:sz w:val="18"/>
          <w:szCs w:val="18"/>
        </w:rPr>
        <w:t xml:space="preserve">. Невель, ул. Урицкого,  д. 89, тел. 2-15-94/ факс 2-30-49, </w:t>
      </w:r>
      <w:r w:rsidRPr="007A78D8">
        <w:rPr>
          <w:rFonts w:ascii="Times New Roman" w:hAnsi="Times New Roman" w:cs="Times New Roman"/>
          <w:b/>
          <w:color w:val="000000"/>
          <w:spacing w:val="-5"/>
          <w:sz w:val="18"/>
          <w:szCs w:val="18"/>
          <w:lang w:val="en-US"/>
        </w:rPr>
        <w:t>E</w:t>
      </w:r>
      <w:r w:rsidRPr="007A78D8">
        <w:rPr>
          <w:rFonts w:ascii="Times New Roman" w:hAnsi="Times New Roman" w:cs="Times New Roman"/>
          <w:b/>
          <w:color w:val="000000"/>
          <w:spacing w:val="-5"/>
          <w:sz w:val="18"/>
          <w:szCs w:val="18"/>
        </w:rPr>
        <w:t>-</w:t>
      </w:r>
      <w:r w:rsidRPr="007A78D8">
        <w:rPr>
          <w:rFonts w:ascii="Times New Roman" w:hAnsi="Times New Roman" w:cs="Times New Roman"/>
          <w:b/>
          <w:color w:val="000000"/>
          <w:spacing w:val="-5"/>
          <w:sz w:val="18"/>
          <w:szCs w:val="18"/>
          <w:lang w:val="en-US"/>
        </w:rPr>
        <w:t>mail</w:t>
      </w:r>
      <w:r w:rsidRPr="007A78D8">
        <w:rPr>
          <w:rFonts w:ascii="Times New Roman" w:hAnsi="Times New Roman" w:cs="Times New Roman"/>
          <w:b/>
          <w:color w:val="000000"/>
          <w:spacing w:val="-5"/>
          <w:sz w:val="18"/>
          <w:szCs w:val="18"/>
        </w:rPr>
        <w:t xml:space="preserve">: </w:t>
      </w:r>
      <w:proofErr w:type="spellStart"/>
      <w:r w:rsidRPr="007A78D8">
        <w:rPr>
          <w:rFonts w:ascii="Times New Roman" w:hAnsi="Times New Roman" w:cs="Times New Roman"/>
          <w:b/>
          <w:color w:val="000000"/>
          <w:spacing w:val="-5"/>
          <w:sz w:val="18"/>
          <w:szCs w:val="18"/>
          <w:lang w:val="en-US"/>
        </w:rPr>
        <w:t>nev</w:t>
      </w:r>
      <w:proofErr w:type="spellEnd"/>
      <w:r w:rsidRPr="007A78D8">
        <w:rPr>
          <w:rFonts w:ascii="Times New Roman" w:hAnsi="Times New Roman" w:cs="Times New Roman"/>
          <w:b/>
          <w:color w:val="000000"/>
          <w:spacing w:val="-5"/>
          <w:sz w:val="18"/>
          <w:szCs w:val="18"/>
        </w:rPr>
        <w:t>_</w:t>
      </w:r>
      <w:proofErr w:type="spellStart"/>
      <w:r w:rsidRPr="007A78D8">
        <w:rPr>
          <w:rFonts w:ascii="Times New Roman" w:hAnsi="Times New Roman" w:cs="Times New Roman"/>
          <w:b/>
          <w:color w:val="000000"/>
          <w:spacing w:val="-5"/>
          <w:sz w:val="18"/>
          <w:szCs w:val="18"/>
          <w:lang w:val="en-US"/>
        </w:rPr>
        <w:t>nadzor</w:t>
      </w:r>
      <w:proofErr w:type="spellEnd"/>
      <w:r w:rsidRPr="007A78D8">
        <w:rPr>
          <w:rFonts w:ascii="Times New Roman" w:hAnsi="Times New Roman" w:cs="Times New Roman"/>
          <w:b/>
          <w:color w:val="000000"/>
          <w:spacing w:val="-5"/>
          <w:sz w:val="18"/>
          <w:szCs w:val="18"/>
        </w:rPr>
        <w:t>@</w:t>
      </w:r>
      <w:proofErr w:type="spellStart"/>
      <w:r w:rsidRPr="007A78D8">
        <w:rPr>
          <w:rFonts w:ascii="Times New Roman" w:hAnsi="Times New Roman" w:cs="Times New Roman"/>
          <w:b/>
          <w:color w:val="000000"/>
          <w:spacing w:val="-5"/>
          <w:sz w:val="18"/>
          <w:szCs w:val="18"/>
          <w:lang w:val="en-US"/>
        </w:rPr>
        <w:t>ellink</w:t>
      </w:r>
      <w:proofErr w:type="spellEnd"/>
      <w:r w:rsidRPr="007A78D8">
        <w:rPr>
          <w:rFonts w:ascii="Times New Roman" w:hAnsi="Times New Roman" w:cs="Times New Roman"/>
          <w:b/>
          <w:color w:val="000000"/>
          <w:spacing w:val="-5"/>
          <w:sz w:val="18"/>
          <w:szCs w:val="18"/>
        </w:rPr>
        <w:t>.</w:t>
      </w:r>
      <w:proofErr w:type="spellStart"/>
      <w:r w:rsidRPr="007A78D8">
        <w:rPr>
          <w:rFonts w:ascii="Times New Roman" w:hAnsi="Times New Roman" w:cs="Times New Roman"/>
          <w:b/>
          <w:color w:val="000000"/>
          <w:spacing w:val="-5"/>
          <w:sz w:val="18"/>
          <w:szCs w:val="18"/>
          <w:lang w:val="en-US"/>
        </w:rPr>
        <w:t>ru</w:t>
      </w:r>
      <w:proofErr w:type="spellEnd"/>
    </w:p>
    <w:p w:rsidR="00B0755A" w:rsidRDefault="00B0755A" w:rsidP="00B0755A">
      <w:pPr>
        <w:pStyle w:val="3"/>
      </w:pPr>
    </w:p>
    <w:p w:rsidR="00B0755A" w:rsidRPr="0007168F" w:rsidRDefault="00B0755A" w:rsidP="00B0755A">
      <w:pPr>
        <w:spacing w:after="0" w:line="240" w:lineRule="atLeast"/>
        <w:outlineLvl w:val="0"/>
        <w:rPr>
          <w:rFonts w:ascii="Verdana" w:eastAsia="Times New Roman" w:hAnsi="Verdana" w:cs="Times New Roman"/>
          <w:b/>
          <w:bCs/>
          <w:color w:val="9A0000"/>
          <w:kern w:val="36"/>
          <w:sz w:val="21"/>
          <w:szCs w:val="21"/>
          <w:lang w:eastAsia="ru-RU"/>
        </w:rPr>
      </w:pPr>
      <w:r w:rsidRPr="0007168F">
        <w:rPr>
          <w:rFonts w:ascii="Verdana" w:eastAsia="Times New Roman" w:hAnsi="Verdana" w:cs="Times New Roman"/>
          <w:b/>
          <w:bCs/>
          <w:color w:val="9A0000"/>
          <w:kern w:val="36"/>
          <w:sz w:val="21"/>
          <w:szCs w:val="21"/>
          <w:lang w:eastAsia="ru-RU"/>
        </w:rPr>
        <w:t>Всемирный день защиты прав потребителей - 2016</w:t>
      </w:r>
    </w:p>
    <w:p w:rsidR="00B0755A" w:rsidRDefault="00B0755A" w:rsidP="00B0755A"/>
    <w:p w:rsidR="00B0755A" w:rsidRDefault="00B0755A" w:rsidP="00B0755A">
      <w:pPr>
        <w:jc w:val="both"/>
        <w:rPr>
          <w:rFonts w:ascii="Times New Roman" w:hAnsi="Times New Roman" w:cs="Times New Roman"/>
          <w:sz w:val="24"/>
          <w:szCs w:val="24"/>
        </w:rPr>
      </w:pPr>
      <w:r w:rsidRPr="0007168F">
        <w:rPr>
          <w:rFonts w:ascii="Times New Roman" w:hAnsi="Times New Roman" w:cs="Times New Roman"/>
          <w:sz w:val="24"/>
          <w:szCs w:val="24"/>
        </w:rPr>
        <w:t xml:space="preserve">В этому году Международная ассоциация потребителей просит своих членов по всему миру оказать  значимое влияние на сельскохозяйственные и продовольственные компании, чтобы они прекратили сбыт </w:t>
      </w:r>
      <w:proofErr w:type="gramStart"/>
      <w:r w:rsidRPr="0007168F">
        <w:rPr>
          <w:rFonts w:ascii="Times New Roman" w:hAnsi="Times New Roman" w:cs="Times New Roman"/>
          <w:sz w:val="24"/>
          <w:szCs w:val="24"/>
        </w:rPr>
        <w:t>мяса</w:t>
      </w:r>
      <w:proofErr w:type="gramEnd"/>
      <w:r w:rsidRPr="0007168F">
        <w:rPr>
          <w:rFonts w:ascii="Times New Roman" w:hAnsi="Times New Roman" w:cs="Times New Roman"/>
          <w:sz w:val="24"/>
          <w:szCs w:val="24"/>
        </w:rPr>
        <w:t xml:space="preserve"> напичканного антибиотиками.</w:t>
      </w:r>
    </w:p>
    <w:p w:rsidR="00B0755A" w:rsidRPr="00716548" w:rsidRDefault="00B0755A" w:rsidP="00B0755A">
      <w:pPr>
        <w:jc w:val="both"/>
        <w:rPr>
          <w:rFonts w:ascii="Times New Roman" w:hAnsi="Times New Roman" w:cs="Times New Roman"/>
          <w:sz w:val="24"/>
          <w:szCs w:val="24"/>
        </w:rPr>
      </w:pPr>
      <w:r w:rsidRPr="00716548">
        <w:rPr>
          <w:rFonts w:ascii="Times New Roman" w:hAnsi="Times New Roman" w:cs="Times New Roman"/>
          <w:color w:val="333333"/>
          <w:sz w:val="24"/>
          <w:szCs w:val="24"/>
          <w:shd w:val="clear" w:color="auto" w:fill="FFFFFF"/>
        </w:rPr>
        <w:t xml:space="preserve">Когда в 40-х годах прошлого столетия в обиход вошел термин «антибиотик», это была настоящая революция в медицине. Многие болезни и тяжелые ранения, долгие </w:t>
      </w:r>
      <w:proofErr w:type="gramStart"/>
      <w:r w:rsidRPr="00716548">
        <w:rPr>
          <w:rFonts w:ascii="Times New Roman" w:hAnsi="Times New Roman" w:cs="Times New Roman"/>
          <w:color w:val="333333"/>
          <w:sz w:val="24"/>
          <w:szCs w:val="24"/>
          <w:shd w:val="clear" w:color="auto" w:fill="FFFFFF"/>
        </w:rPr>
        <w:t>века</w:t>
      </w:r>
      <w:proofErr w:type="gramEnd"/>
      <w:r w:rsidRPr="00716548">
        <w:rPr>
          <w:rFonts w:ascii="Times New Roman" w:hAnsi="Times New Roman" w:cs="Times New Roman"/>
          <w:color w:val="333333"/>
          <w:sz w:val="24"/>
          <w:szCs w:val="24"/>
          <w:shd w:val="clear" w:color="auto" w:fill="FFFFFF"/>
        </w:rPr>
        <w:t xml:space="preserve"> считавшиеся смертельными, отныне успешно вылечивались. Потом антибиотиками начали потчевать и животных, добавляя препараты в корм. Вскоре выяснилось, что, кроме целебного эффекта, эти лекарственные средства позитивно влияют на рост скотины — коровы, куры, свиньи быстрее набирают вес. Однако тот факт, что применение </w:t>
      </w:r>
      <w:proofErr w:type="spellStart"/>
      <w:r w:rsidRPr="00716548">
        <w:rPr>
          <w:rFonts w:ascii="Times New Roman" w:hAnsi="Times New Roman" w:cs="Times New Roman"/>
          <w:color w:val="333333"/>
          <w:sz w:val="24"/>
          <w:szCs w:val="24"/>
          <w:shd w:val="clear" w:color="auto" w:fill="FFFFFF"/>
        </w:rPr>
        <w:t>фармпрепаратов</w:t>
      </w:r>
      <w:proofErr w:type="spellEnd"/>
      <w:r w:rsidRPr="00716548">
        <w:rPr>
          <w:rFonts w:ascii="Times New Roman" w:hAnsi="Times New Roman" w:cs="Times New Roman"/>
          <w:color w:val="333333"/>
          <w:sz w:val="24"/>
          <w:szCs w:val="24"/>
          <w:shd w:val="clear" w:color="auto" w:fill="FFFFFF"/>
        </w:rPr>
        <w:t xml:space="preserve"> в сельском хозяйстве самым негативным образом влияет на здоровье человека, вырабатывая в организме </w:t>
      </w:r>
      <w:proofErr w:type="spellStart"/>
      <w:r w:rsidRPr="00716548">
        <w:rPr>
          <w:rFonts w:ascii="Times New Roman" w:hAnsi="Times New Roman" w:cs="Times New Roman"/>
          <w:color w:val="333333"/>
          <w:sz w:val="24"/>
          <w:szCs w:val="24"/>
          <w:shd w:val="clear" w:color="auto" w:fill="FFFFFF"/>
        </w:rPr>
        <w:t>резистентность</w:t>
      </w:r>
      <w:proofErr w:type="spellEnd"/>
      <w:r w:rsidRPr="00716548">
        <w:rPr>
          <w:rFonts w:ascii="Times New Roman" w:hAnsi="Times New Roman" w:cs="Times New Roman"/>
          <w:color w:val="333333"/>
          <w:sz w:val="24"/>
          <w:szCs w:val="24"/>
          <w:shd w:val="clear" w:color="auto" w:fill="FFFFFF"/>
        </w:rPr>
        <w:t xml:space="preserve"> к антибиотикам, долгое время не предавался огласке. Сегодня Всемирная организация здравоохранения (ВОЗ) рекомендует максимально снизить применение антибиотиков в животноводстве. Но пока к ее советам прислушались лишь в Евросоюзе. США, Китай и Россия продолжают пичкать животных, а заодно и нас с вами лекарствами.</w:t>
      </w:r>
    </w:p>
    <w:p w:rsidR="00B0755A" w:rsidRDefault="00B0755A" w:rsidP="00B0755A">
      <w:pPr>
        <w:jc w:val="both"/>
        <w:rPr>
          <w:rFonts w:ascii="Times New Roman" w:hAnsi="Times New Roman" w:cs="Times New Roman"/>
          <w:sz w:val="24"/>
          <w:szCs w:val="24"/>
        </w:rPr>
      </w:pPr>
      <w:r w:rsidRPr="0007168F">
        <w:rPr>
          <w:rFonts w:ascii="Times New Roman" w:hAnsi="Times New Roman" w:cs="Times New Roman"/>
          <w:sz w:val="24"/>
          <w:szCs w:val="24"/>
        </w:rPr>
        <w:t>Устойчивость человечества к антибиотикам возросла до опасно высокого уровня по всему миру. Всемирная организация здравоохранения предупредила население планеты о том, что, если не предпринять срочных мер, человечество вступит в эпоху, когда антибиотики потеряют эффективность, и обычные инфекции от небольших травм уже нечем будет лечить.</w:t>
      </w:r>
    </w:p>
    <w:p w:rsidR="00B0755A" w:rsidRPr="0007168F" w:rsidRDefault="00B0755A" w:rsidP="00B0755A">
      <w:pPr>
        <w:jc w:val="both"/>
        <w:rPr>
          <w:rFonts w:ascii="Times New Roman" w:hAnsi="Times New Roman" w:cs="Times New Roman"/>
          <w:color w:val="000000"/>
          <w:sz w:val="24"/>
          <w:szCs w:val="24"/>
          <w:shd w:val="clear" w:color="auto" w:fill="F6F6F6"/>
        </w:rPr>
      </w:pPr>
      <w:r w:rsidRPr="0007168F">
        <w:rPr>
          <w:rFonts w:ascii="Times New Roman" w:hAnsi="Times New Roman" w:cs="Times New Roman"/>
          <w:color w:val="000000"/>
          <w:sz w:val="24"/>
          <w:szCs w:val="24"/>
          <w:shd w:val="clear" w:color="auto" w:fill="F6F6F6"/>
        </w:rPr>
        <w:t>Растущая устойчивость к антибиотикам обусловлена их чрезмерным использованием. Около половины производимых в мире антибиотиков используется в сельском хозяйстве для содействия более быстрому росту скота и их защиты от различных инфекций, а не лечения болезней животных по медицинскому назначению.</w:t>
      </w:r>
    </w:p>
    <w:p w:rsidR="00B0755A" w:rsidRDefault="00B0755A" w:rsidP="00B0755A">
      <w:pPr>
        <w:jc w:val="both"/>
        <w:rPr>
          <w:rFonts w:ascii="Times New Roman" w:hAnsi="Times New Roman" w:cs="Times New Roman"/>
          <w:color w:val="000000"/>
          <w:sz w:val="24"/>
          <w:szCs w:val="24"/>
          <w:shd w:val="clear" w:color="auto" w:fill="F6F6F6"/>
        </w:rPr>
      </w:pPr>
      <w:r w:rsidRPr="0007168F">
        <w:rPr>
          <w:rFonts w:ascii="Times New Roman" w:hAnsi="Times New Roman" w:cs="Times New Roman"/>
          <w:color w:val="000000"/>
          <w:sz w:val="24"/>
          <w:szCs w:val="24"/>
          <w:shd w:val="clear" w:color="auto" w:fill="F6F6F6"/>
        </w:rPr>
        <w:t xml:space="preserve">Напомним, что </w:t>
      </w:r>
      <w:proofErr w:type="gramStart"/>
      <w:r w:rsidRPr="0007168F">
        <w:rPr>
          <w:rFonts w:ascii="Times New Roman" w:hAnsi="Times New Roman" w:cs="Times New Roman"/>
          <w:color w:val="000000"/>
          <w:sz w:val="24"/>
          <w:szCs w:val="24"/>
          <w:shd w:val="clear" w:color="auto" w:fill="F6F6F6"/>
        </w:rPr>
        <w:t>антибиотики, содержащиеся в организме сельскохозяйственных животных и птиц передаются</w:t>
      </w:r>
      <w:proofErr w:type="gramEnd"/>
      <w:r w:rsidRPr="0007168F">
        <w:rPr>
          <w:rFonts w:ascii="Times New Roman" w:hAnsi="Times New Roman" w:cs="Times New Roman"/>
          <w:color w:val="000000"/>
          <w:sz w:val="24"/>
          <w:szCs w:val="24"/>
          <w:shd w:val="clear" w:color="auto" w:fill="F6F6F6"/>
        </w:rPr>
        <w:t xml:space="preserve"> человеку при употреблении их мяса, яиц или молока.</w:t>
      </w:r>
    </w:p>
    <w:p w:rsidR="00B0755A" w:rsidRPr="0007168F" w:rsidRDefault="00B0755A" w:rsidP="00B0755A">
      <w:pPr>
        <w:pStyle w:val="a3"/>
        <w:shd w:val="clear" w:color="auto" w:fill="FFFFFF"/>
        <w:spacing w:before="0" w:beforeAutospacing="0" w:after="225" w:afterAutospacing="0" w:line="330" w:lineRule="atLeast"/>
        <w:jc w:val="both"/>
        <w:rPr>
          <w:color w:val="606060"/>
        </w:rPr>
      </w:pPr>
      <w:r w:rsidRPr="0007168F">
        <w:rPr>
          <w:color w:val="606060"/>
        </w:rPr>
        <w:t>Решение проблемы устойчивости к антибиотикам является высоким приоритетом для Всемирной организации здравоохранения.</w:t>
      </w:r>
    </w:p>
    <w:p w:rsidR="00B0755A" w:rsidRDefault="00B0755A" w:rsidP="00B0755A">
      <w:pPr>
        <w:pStyle w:val="a3"/>
        <w:shd w:val="clear" w:color="auto" w:fill="FFFFFF"/>
        <w:spacing w:before="0" w:beforeAutospacing="0" w:after="225" w:afterAutospacing="0" w:line="330" w:lineRule="atLeast"/>
        <w:jc w:val="both"/>
        <w:rPr>
          <w:color w:val="606060"/>
        </w:rPr>
      </w:pPr>
      <w:r w:rsidRPr="0007168F">
        <w:rPr>
          <w:color w:val="606060"/>
        </w:rPr>
        <w:t xml:space="preserve">В мае 2015 года Всемирная ассамблея здравоохранения одобрила глобальный план действий по борьбе с устойчивостью к противомикробным препаратам, включая </w:t>
      </w:r>
      <w:r w:rsidRPr="0007168F">
        <w:rPr>
          <w:color w:val="606060"/>
        </w:rPr>
        <w:lastRenderedPageBreak/>
        <w:t>устойчивость к антибиотикам, основной целью которого является осведомленность населения о последствиях возрастающей устойчивости к антибиотикам.</w:t>
      </w:r>
    </w:p>
    <w:p w:rsidR="00B0755A" w:rsidRDefault="00B0755A" w:rsidP="00B0755A">
      <w:pPr>
        <w:pStyle w:val="a3"/>
        <w:shd w:val="clear" w:color="auto" w:fill="FFFFFF"/>
        <w:spacing w:before="0" w:beforeAutospacing="0" w:after="225" w:afterAutospacing="0" w:line="330" w:lineRule="atLeast"/>
        <w:jc w:val="both"/>
        <w:rPr>
          <w:color w:val="4F4F4F"/>
          <w:shd w:val="clear" w:color="auto" w:fill="FFFFFF"/>
        </w:rPr>
      </w:pPr>
      <w:r w:rsidRPr="00716548">
        <w:rPr>
          <w:color w:val="4F4F4F"/>
          <w:shd w:val="clear" w:color="auto" w:fill="FFFFFF"/>
        </w:rPr>
        <w:t>Как потребителю свести вред антибиотиков в продуктах питания к минимуму? К сожалению, визуально определить содержит ли продукт  антибиотики  или нет нельзя. Относительно обезопасить себя от приобретения товаров с антибиотиками можно, покупая у проверенных компаний или в том случае, если производитель гарантирует, что не добавлял никаких препаратов при их производстве. Также нужно самым тщательным образом выбирать продукты. Обязательно нужно смотреть срок годности, и не только для того чтобы выбрать свежий продукт. Как правило, те продукты, у которых минимальный срок годности, изготовлены с минимумом антибиотиков и других веществ, позволяющих увеличить срок годности продуктов. Существует мнение, что антибиотики из продукта можно удалить при помощи его тепловой обработки, но на самом деле таким способом можно избавиться лишь от меньшей части лекарственного препарата. Например, после тридцатиминутной варки антибиотик тетрациклин из куриной тушки сохраняется в мышцах в виде следов, а еще через 30 минут полностью переходит в бульон.</w:t>
      </w:r>
    </w:p>
    <w:p w:rsidR="00B0755A" w:rsidRDefault="00B0755A" w:rsidP="00B0755A">
      <w:pPr>
        <w:pStyle w:val="a3"/>
        <w:shd w:val="clear" w:color="auto" w:fill="FFFFFF"/>
        <w:spacing w:before="0" w:beforeAutospacing="0" w:after="225" w:afterAutospacing="0" w:line="330" w:lineRule="atLeast"/>
        <w:jc w:val="both"/>
        <w:rPr>
          <w:color w:val="4F4F4F"/>
          <w:shd w:val="clear" w:color="auto" w:fill="FFFFFF"/>
        </w:rPr>
      </w:pPr>
      <w:r w:rsidRPr="007A78D8">
        <w:rPr>
          <w:color w:val="4F4F4F"/>
          <w:shd w:val="clear" w:color="auto" w:fill="FFFFFF"/>
        </w:rPr>
        <w:t>В этой связи в целях предотвращения глобальной угрозы для здоровья населения Международная организация по защите потребителей призывает убедить продовольственные компании изменить политику в отношении использования антибиотиков. Важную роль в этом процессе могут сыграть потребители.</w:t>
      </w:r>
    </w:p>
    <w:p w:rsidR="00B0755A" w:rsidRDefault="00B0755A" w:rsidP="00B0755A">
      <w:pPr>
        <w:pStyle w:val="a3"/>
        <w:shd w:val="clear" w:color="auto" w:fill="FFFFFF"/>
        <w:spacing w:before="0" w:beforeAutospacing="0" w:after="225" w:afterAutospacing="0" w:line="330" w:lineRule="atLeast"/>
        <w:jc w:val="both"/>
        <w:rPr>
          <w:rStyle w:val="apple-converted-space"/>
          <w:color w:val="4F4F4F"/>
          <w:shd w:val="clear" w:color="auto" w:fill="FFFFFF"/>
        </w:rPr>
      </w:pPr>
      <w:r w:rsidRPr="007A78D8">
        <w:rPr>
          <w:color w:val="4F4F4F"/>
          <w:shd w:val="clear" w:color="auto" w:fill="FFFFFF"/>
        </w:rPr>
        <w:t>В сложившейся ситуации потребители могут оказать значимое влияние на продовольственные компании, чтобы предотвратить глобальную угрозу для здоровья всего населения планеты и сохранить наши лекарства на будущее. Потребители и их выбор занимают центральное место в решении этой проблемы.</w:t>
      </w:r>
      <w:r w:rsidRPr="007A78D8">
        <w:rPr>
          <w:rStyle w:val="apple-converted-space"/>
          <w:color w:val="4F4F4F"/>
          <w:shd w:val="clear" w:color="auto" w:fill="FFFFFF"/>
        </w:rPr>
        <w:t> </w:t>
      </w:r>
    </w:p>
    <w:p w:rsidR="00B0755A" w:rsidRPr="007A78D8" w:rsidRDefault="00B0755A" w:rsidP="00B0755A">
      <w:pPr>
        <w:spacing w:after="0"/>
        <w:jc w:val="both"/>
        <w:rPr>
          <w:rFonts w:ascii="Times New Roman" w:hAnsi="Times New Roman" w:cs="Times New Roman"/>
        </w:rPr>
      </w:pPr>
      <w:r>
        <w:rPr>
          <w:rFonts w:ascii="Times New Roman" w:hAnsi="Times New Roman" w:cs="Times New Roman"/>
        </w:rPr>
        <w:t>Заместитель н</w:t>
      </w:r>
      <w:r w:rsidRPr="007A78D8">
        <w:rPr>
          <w:rFonts w:ascii="Times New Roman" w:hAnsi="Times New Roman" w:cs="Times New Roman"/>
        </w:rPr>
        <w:t>ачальник</w:t>
      </w:r>
      <w:r>
        <w:rPr>
          <w:rFonts w:ascii="Times New Roman" w:hAnsi="Times New Roman" w:cs="Times New Roman"/>
        </w:rPr>
        <w:t>а</w:t>
      </w:r>
    </w:p>
    <w:p w:rsidR="00B0755A" w:rsidRPr="007A78D8" w:rsidRDefault="00B0755A" w:rsidP="00B0755A">
      <w:pPr>
        <w:spacing w:after="0"/>
        <w:jc w:val="both"/>
        <w:rPr>
          <w:rFonts w:ascii="Times New Roman" w:hAnsi="Times New Roman" w:cs="Times New Roman"/>
        </w:rPr>
      </w:pPr>
      <w:r w:rsidRPr="007A78D8">
        <w:rPr>
          <w:rFonts w:ascii="Times New Roman" w:hAnsi="Times New Roman" w:cs="Times New Roman"/>
        </w:rPr>
        <w:t xml:space="preserve"> ТО У </w:t>
      </w:r>
      <w:proofErr w:type="spellStart"/>
      <w:r w:rsidRPr="007A78D8">
        <w:rPr>
          <w:rFonts w:ascii="Times New Roman" w:hAnsi="Times New Roman" w:cs="Times New Roman"/>
        </w:rPr>
        <w:t>Роспотребнадзора</w:t>
      </w:r>
      <w:proofErr w:type="spellEnd"/>
    </w:p>
    <w:p w:rsidR="00B0755A" w:rsidRPr="007A78D8" w:rsidRDefault="00B0755A" w:rsidP="00B0755A">
      <w:pPr>
        <w:spacing w:after="0"/>
        <w:jc w:val="both"/>
        <w:rPr>
          <w:rFonts w:ascii="Times New Roman" w:hAnsi="Times New Roman" w:cs="Times New Roman"/>
        </w:rPr>
      </w:pPr>
      <w:r w:rsidRPr="007A78D8">
        <w:rPr>
          <w:rFonts w:ascii="Times New Roman" w:hAnsi="Times New Roman" w:cs="Times New Roman"/>
        </w:rPr>
        <w:t xml:space="preserve"> </w:t>
      </w:r>
      <w:proofErr w:type="gramStart"/>
      <w:r w:rsidRPr="007A78D8">
        <w:rPr>
          <w:rFonts w:ascii="Times New Roman" w:hAnsi="Times New Roman" w:cs="Times New Roman"/>
        </w:rPr>
        <w:t>в</w:t>
      </w:r>
      <w:proofErr w:type="gramEnd"/>
      <w:r w:rsidRPr="007A78D8">
        <w:rPr>
          <w:rFonts w:ascii="Times New Roman" w:hAnsi="Times New Roman" w:cs="Times New Roman"/>
        </w:rPr>
        <w:t xml:space="preserve"> </w:t>
      </w:r>
      <w:proofErr w:type="gramStart"/>
      <w:r w:rsidRPr="007A78D8">
        <w:rPr>
          <w:rFonts w:ascii="Times New Roman" w:hAnsi="Times New Roman" w:cs="Times New Roman"/>
        </w:rPr>
        <w:t>Невельском</w:t>
      </w:r>
      <w:proofErr w:type="gramEnd"/>
      <w:r w:rsidRPr="007A78D8">
        <w:rPr>
          <w:rFonts w:ascii="Times New Roman" w:hAnsi="Times New Roman" w:cs="Times New Roman"/>
        </w:rPr>
        <w:t>, Красногородском,</w:t>
      </w:r>
    </w:p>
    <w:p w:rsidR="00B0755A" w:rsidRPr="007A78D8" w:rsidRDefault="00B0755A" w:rsidP="00B0755A">
      <w:pPr>
        <w:spacing w:after="0"/>
        <w:jc w:val="both"/>
        <w:rPr>
          <w:rFonts w:ascii="Times New Roman" w:hAnsi="Times New Roman" w:cs="Times New Roman"/>
        </w:rPr>
      </w:pPr>
      <w:r w:rsidRPr="007A78D8">
        <w:rPr>
          <w:rFonts w:ascii="Times New Roman" w:hAnsi="Times New Roman" w:cs="Times New Roman"/>
        </w:rPr>
        <w:t xml:space="preserve"> </w:t>
      </w:r>
      <w:proofErr w:type="spellStart"/>
      <w:r w:rsidRPr="007A78D8">
        <w:rPr>
          <w:rFonts w:ascii="Times New Roman" w:hAnsi="Times New Roman" w:cs="Times New Roman"/>
        </w:rPr>
        <w:t>Новоржевском</w:t>
      </w:r>
      <w:proofErr w:type="spellEnd"/>
      <w:r w:rsidRPr="007A78D8">
        <w:rPr>
          <w:rFonts w:ascii="Times New Roman" w:hAnsi="Times New Roman" w:cs="Times New Roman"/>
        </w:rPr>
        <w:t xml:space="preserve">, </w:t>
      </w:r>
      <w:proofErr w:type="spellStart"/>
      <w:r w:rsidRPr="007A78D8">
        <w:rPr>
          <w:rFonts w:ascii="Times New Roman" w:hAnsi="Times New Roman" w:cs="Times New Roman"/>
        </w:rPr>
        <w:t>Опочецком</w:t>
      </w:r>
      <w:proofErr w:type="spellEnd"/>
      <w:r w:rsidRPr="007A78D8">
        <w:rPr>
          <w:rFonts w:ascii="Times New Roman" w:hAnsi="Times New Roman" w:cs="Times New Roman"/>
        </w:rPr>
        <w:t xml:space="preserve">, </w:t>
      </w:r>
    </w:p>
    <w:p w:rsidR="00B0755A" w:rsidRPr="007A78D8" w:rsidRDefault="00B0755A" w:rsidP="00B0755A">
      <w:pPr>
        <w:spacing w:after="0"/>
        <w:jc w:val="both"/>
        <w:rPr>
          <w:rFonts w:ascii="Times New Roman" w:hAnsi="Times New Roman" w:cs="Times New Roman"/>
        </w:rPr>
      </w:pPr>
      <w:proofErr w:type="spellStart"/>
      <w:r w:rsidRPr="007A78D8">
        <w:rPr>
          <w:rFonts w:ascii="Times New Roman" w:hAnsi="Times New Roman" w:cs="Times New Roman"/>
        </w:rPr>
        <w:t>Пустошкинском</w:t>
      </w:r>
      <w:proofErr w:type="spellEnd"/>
      <w:r w:rsidRPr="007A78D8">
        <w:rPr>
          <w:rFonts w:ascii="Times New Roman" w:hAnsi="Times New Roman" w:cs="Times New Roman"/>
        </w:rPr>
        <w:t xml:space="preserve">, </w:t>
      </w:r>
      <w:proofErr w:type="spellStart"/>
      <w:r w:rsidRPr="007A78D8">
        <w:rPr>
          <w:rFonts w:ascii="Times New Roman" w:hAnsi="Times New Roman" w:cs="Times New Roman"/>
        </w:rPr>
        <w:t>Пушкиногорском</w:t>
      </w:r>
      <w:proofErr w:type="spellEnd"/>
      <w:r w:rsidRPr="007A78D8">
        <w:rPr>
          <w:rFonts w:ascii="Times New Roman" w:hAnsi="Times New Roman" w:cs="Times New Roman"/>
        </w:rPr>
        <w:t xml:space="preserve">, </w:t>
      </w:r>
    </w:p>
    <w:p w:rsidR="00B0755A" w:rsidRPr="007A78D8" w:rsidRDefault="00B0755A" w:rsidP="00B0755A">
      <w:pPr>
        <w:spacing w:after="0"/>
        <w:jc w:val="both"/>
        <w:rPr>
          <w:rFonts w:ascii="Times New Roman" w:hAnsi="Times New Roman" w:cs="Times New Roman"/>
        </w:rPr>
      </w:pPr>
      <w:proofErr w:type="spellStart"/>
      <w:r w:rsidRPr="007A78D8">
        <w:rPr>
          <w:rFonts w:ascii="Times New Roman" w:hAnsi="Times New Roman" w:cs="Times New Roman"/>
        </w:rPr>
        <w:t>Себежском</w:t>
      </w:r>
      <w:proofErr w:type="spellEnd"/>
      <w:r w:rsidRPr="007A78D8">
        <w:rPr>
          <w:rFonts w:ascii="Times New Roman" w:hAnsi="Times New Roman" w:cs="Times New Roman"/>
          <w:b/>
        </w:rPr>
        <w:t xml:space="preserve"> </w:t>
      </w:r>
      <w:proofErr w:type="gramStart"/>
      <w:r w:rsidRPr="007A78D8">
        <w:rPr>
          <w:rFonts w:ascii="Times New Roman" w:hAnsi="Times New Roman" w:cs="Times New Roman"/>
        </w:rPr>
        <w:t>районах</w:t>
      </w:r>
      <w:proofErr w:type="gramEnd"/>
      <w:r w:rsidRPr="007A78D8">
        <w:rPr>
          <w:rFonts w:ascii="Times New Roman" w:hAnsi="Times New Roman" w:cs="Times New Roman"/>
        </w:rPr>
        <w:t xml:space="preserve">                                                                                            </w:t>
      </w:r>
      <w:r>
        <w:rPr>
          <w:rFonts w:ascii="Times New Roman" w:hAnsi="Times New Roman" w:cs="Times New Roman"/>
        </w:rPr>
        <w:t xml:space="preserve">В. М. </w:t>
      </w:r>
      <w:proofErr w:type="spellStart"/>
      <w:r>
        <w:rPr>
          <w:rFonts w:ascii="Times New Roman" w:hAnsi="Times New Roman" w:cs="Times New Roman"/>
        </w:rPr>
        <w:t>Шараков</w:t>
      </w:r>
      <w:bookmarkStart w:id="0" w:name="_GoBack"/>
      <w:bookmarkEnd w:id="0"/>
      <w:proofErr w:type="spellEnd"/>
    </w:p>
    <w:p w:rsidR="00B0755A" w:rsidRPr="0007168F" w:rsidRDefault="00B0755A" w:rsidP="00B0755A">
      <w:pPr>
        <w:jc w:val="both"/>
        <w:rPr>
          <w:rFonts w:ascii="Times New Roman" w:hAnsi="Times New Roman" w:cs="Times New Roman"/>
          <w:sz w:val="24"/>
          <w:szCs w:val="24"/>
        </w:rPr>
      </w:pPr>
    </w:p>
    <w:p w:rsidR="000A0E0F" w:rsidRDefault="000A0E0F"/>
    <w:sectPr w:rsidR="000A0E0F" w:rsidSect="007A78D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0755A"/>
    <w:rsid w:val="00000F9D"/>
    <w:rsid w:val="0000166C"/>
    <w:rsid w:val="000017DD"/>
    <w:rsid w:val="00001906"/>
    <w:rsid w:val="00001948"/>
    <w:rsid w:val="000047E2"/>
    <w:rsid w:val="000049DC"/>
    <w:rsid w:val="0000526F"/>
    <w:rsid w:val="00010199"/>
    <w:rsid w:val="00010716"/>
    <w:rsid w:val="00011FFD"/>
    <w:rsid w:val="00013221"/>
    <w:rsid w:val="00013F43"/>
    <w:rsid w:val="0001554C"/>
    <w:rsid w:val="000171A2"/>
    <w:rsid w:val="00017260"/>
    <w:rsid w:val="00020CB4"/>
    <w:rsid w:val="00022045"/>
    <w:rsid w:val="0002280C"/>
    <w:rsid w:val="00023346"/>
    <w:rsid w:val="000254D6"/>
    <w:rsid w:val="000265DB"/>
    <w:rsid w:val="000274EA"/>
    <w:rsid w:val="00027B97"/>
    <w:rsid w:val="00032017"/>
    <w:rsid w:val="000327E5"/>
    <w:rsid w:val="000331CF"/>
    <w:rsid w:val="00033711"/>
    <w:rsid w:val="000338EF"/>
    <w:rsid w:val="000349A6"/>
    <w:rsid w:val="00034E85"/>
    <w:rsid w:val="00036B38"/>
    <w:rsid w:val="000378CD"/>
    <w:rsid w:val="00040BA1"/>
    <w:rsid w:val="00040C0E"/>
    <w:rsid w:val="000419AE"/>
    <w:rsid w:val="000427A6"/>
    <w:rsid w:val="000439A9"/>
    <w:rsid w:val="00044E58"/>
    <w:rsid w:val="0005047F"/>
    <w:rsid w:val="00050F19"/>
    <w:rsid w:val="00052550"/>
    <w:rsid w:val="000527FE"/>
    <w:rsid w:val="00052D7F"/>
    <w:rsid w:val="00054765"/>
    <w:rsid w:val="0005632E"/>
    <w:rsid w:val="00056773"/>
    <w:rsid w:val="00057AC2"/>
    <w:rsid w:val="00057CA7"/>
    <w:rsid w:val="000605E1"/>
    <w:rsid w:val="00060864"/>
    <w:rsid w:val="000617AB"/>
    <w:rsid w:val="00061B67"/>
    <w:rsid w:val="00063206"/>
    <w:rsid w:val="000636F8"/>
    <w:rsid w:val="000669A3"/>
    <w:rsid w:val="00066B8E"/>
    <w:rsid w:val="00070E48"/>
    <w:rsid w:val="000715B5"/>
    <w:rsid w:val="00071A57"/>
    <w:rsid w:val="00071CCD"/>
    <w:rsid w:val="00073645"/>
    <w:rsid w:val="000737D0"/>
    <w:rsid w:val="000742B2"/>
    <w:rsid w:val="00074D6D"/>
    <w:rsid w:val="00075930"/>
    <w:rsid w:val="0007706C"/>
    <w:rsid w:val="00081E7C"/>
    <w:rsid w:val="0008322B"/>
    <w:rsid w:val="00084042"/>
    <w:rsid w:val="00084462"/>
    <w:rsid w:val="00087D57"/>
    <w:rsid w:val="00091E4F"/>
    <w:rsid w:val="000924BC"/>
    <w:rsid w:val="00093D2B"/>
    <w:rsid w:val="00093E02"/>
    <w:rsid w:val="000943FC"/>
    <w:rsid w:val="000962C9"/>
    <w:rsid w:val="00096F7A"/>
    <w:rsid w:val="000970F3"/>
    <w:rsid w:val="000A0E0F"/>
    <w:rsid w:val="000A129F"/>
    <w:rsid w:val="000A187B"/>
    <w:rsid w:val="000A2F1C"/>
    <w:rsid w:val="000A2F6A"/>
    <w:rsid w:val="000A5332"/>
    <w:rsid w:val="000A598E"/>
    <w:rsid w:val="000A66F9"/>
    <w:rsid w:val="000A6A85"/>
    <w:rsid w:val="000B1F6A"/>
    <w:rsid w:val="000B3A7C"/>
    <w:rsid w:val="000B3ADB"/>
    <w:rsid w:val="000B59FD"/>
    <w:rsid w:val="000B7555"/>
    <w:rsid w:val="000B76DA"/>
    <w:rsid w:val="000C03F3"/>
    <w:rsid w:val="000C0F70"/>
    <w:rsid w:val="000C15DE"/>
    <w:rsid w:val="000C1801"/>
    <w:rsid w:val="000C1C06"/>
    <w:rsid w:val="000C20B1"/>
    <w:rsid w:val="000C424F"/>
    <w:rsid w:val="000C51B3"/>
    <w:rsid w:val="000C7F6B"/>
    <w:rsid w:val="000D2AE5"/>
    <w:rsid w:val="000D2E14"/>
    <w:rsid w:val="000D3B66"/>
    <w:rsid w:val="000D4B12"/>
    <w:rsid w:val="000D5168"/>
    <w:rsid w:val="000D70EF"/>
    <w:rsid w:val="000E0EC9"/>
    <w:rsid w:val="000E1C12"/>
    <w:rsid w:val="000E2F2E"/>
    <w:rsid w:val="000E32FB"/>
    <w:rsid w:val="000E3428"/>
    <w:rsid w:val="000E39D2"/>
    <w:rsid w:val="000E3CB0"/>
    <w:rsid w:val="000E53F4"/>
    <w:rsid w:val="000E789F"/>
    <w:rsid w:val="000E7FC6"/>
    <w:rsid w:val="000F1144"/>
    <w:rsid w:val="000F183F"/>
    <w:rsid w:val="000F5DD8"/>
    <w:rsid w:val="000F5E26"/>
    <w:rsid w:val="00101673"/>
    <w:rsid w:val="00102FBB"/>
    <w:rsid w:val="0010375B"/>
    <w:rsid w:val="00103E82"/>
    <w:rsid w:val="0010444A"/>
    <w:rsid w:val="00104C9C"/>
    <w:rsid w:val="001075CE"/>
    <w:rsid w:val="00111270"/>
    <w:rsid w:val="00111A88"/>
    <w:rsid w:val="001137C0"/>
    <w:rsid w:val="001161A1"/>
    <w:rsid w:val="001168BC"/>
    <w:rsid w:val="00123435"/>
    <w:rsid w:val="00123F05"/>
    <w:rsid w:val="001248D1"/>
    <w:rsid w:val="00125650"/>
    <w:rsid w:val="00125F09"/>
    <w:rsid w:val="00130414"/>
    <w:rsid w:val="00130493"/>
    <w:rsid w:val="00130884"/>
    <w:rsid w:val="00132509"/>
    <w:rsid w:val="00132B99"/>
    <w:rsid w:val="00132BCE"/>
    <w:rsid w:val="00132CD4"/>
    <w:rsid w:val="00133140"/>
    <w:rsid w:val="00134E62"/>
    <w:rsid w:val="00135984"/>
    <w:rsid w:val="001362C1"/>
    <w:rsid w:val="00136DE9"/>
    <w:rsid w:val="00137BD5"/>
    <w:rsid w:val="00140053"/>
    <w:rsid w:val="00143A11"/>
    <w:rsid w:val="00145644"/>
    <w:rsid w:val="001503B9"/>
    <w:rsid w:val="00150DE2"/>
    <w:rsid w:val="00152030"/>
    <w:rsid w:val="00154625"/>
    <w:rsid w:val="00155FF2"/>
    <w:rsid w:val="00156038"/>
    <w:rsid w:val="0015638A"/>
    <w:rsid w:val="00156C0A"/>
    <w:rsid w:val="001570D6"/>
    <w:rsid w:val="0016469C"/>
    <w:rsid w:val="00164E0F"/>
    <w:rsid w:val="00164EBA"/>
    <w:rsid w:val="001655CD"/>
    <w:rsid w:val="00166AC8"/>
    <w:rsid w:val="00166ACE"/>
    <w:rsid w:val="001677E8"/>
    <w:rsid w:val="00170E2E"/>
    <w:rsid w:val="00171A43"/>
    <w:rsid w:val="00172795"/>
    <w:rsid w:val="00172B1E"/>
    <w:rsid w:val="0017569E"/>
    <w:rsid w:val="0017657B"/>
    <w:rsid w:val="00176612"/>
    <w:rsid w:val="00176893"/>
    <w:rsid w:val="00177161"/>
    <w:rsid w:val="0017727C"/>
    <w:rsid w:val="0017739B"/>
    <w:rsid w:val="00180906"/>
    <w:rsid w:val="0018098F"/>
    <w:rsid w:val="001812C0"/>
    <w:rsid w:val="001825AC"/>
    <w:rsid w:val="001827E9"/>
    <w:rsid w:val="0018347E"/>
    <w:rsid w:val="00184DEF"/>
    <w:rsid w:val="00185227"/>
    <w:rsid w:val="00185A85"/>
    <w:rsid w:val="00187C41"/>
    <w:rsid w:val="00190186"/>
    <w:rsid w:val="00191A61"/>
    <w:rsid w:val="00192F71"/>
    <w:rsid w:val="00193A54"/>
    <w:rsid w:val="00193D19"/>
    <w:rsid w:val="0019427D"/>
    <w:rsid w:val="00194DA2"/>
    <w:rsid w:val="00195137"/>
    <w:rsid w:val="00197A7B"/>
    <w:rsid w:val="001A0186"/>
    <w:rsid w:val="001A0402"/>
    <w:rsid w:val="001A0A15"/>
    <w:rsid w:val="001A1286"/>
    <w:rsid w:val="001A1C85"/>
    <w:rsid w:val="001A1C9B"/>
    <w:rsid w:val="001A1E76"/>
    <w:rsid w:val="001A2F4D"/>
    <w:rsid w:val="001A505D"/>
    <w:rsid w:val="001A5A44"/>
    <w:rsid w:val="001A6151"/>
    <w:rsid w:val="001A6C81"/>
    <w:rsid w:val="001A7132"/>
    <w:rsid w:val="001A75B4"/>
    <w:rsid w:val="001A7792"/>
    <w:rsid w:val="001B0745"/>
    <w:rsid w:val="001B2556"/>
    <w:rsid w:val="001B4B3B"/>
    <w:rsid w:val="001B5088"/>
    <w:rsid w:val="001B516D"/>
    <w:rsid w:val="001B7AE4"/>
    <w:rsid w:val="001C26F9"/>
    <w:rsid w:val="001C2901"/>
    <w:rsid w:val="001C43F4"/>
    <w:rsid w:val="001C4469"/>
    <w:rsid w:val="001C4A53"/>
    <w:rsid w:val="001C6979"/>
    <w:rsid w:val="001C710C"/>
    <w:rsid w:val="001C7414"/>
    <w:rsid w:val="001C7832"/>
    <w:rsid w:val="001D1631"/>
    <w:rsid w:val="001D1FFD"/>
    <w:rsid w:val="001D3E75"/>
    <w:rsid w:val="001D4574"/>
    <w:rsid w:val="001D518A"/>
    <w:rsid w:val="001D520A"/>
    <w:rsid w:val="001D5C65"/>
    <w:rsid w:val="001D5C91"/>
    <w:rsid w:val="001E0917"/>
    <w:rsid w:val="001E0ECA"/>
    <w:rsid w:val="001E1046"/>
    <w:rsid w:val="001E2FC2"/>
    <w:rsid w:val="001E32C9"/>
    <w:rsid w:val="001E35ED"/>
    <w:rsid w:val="001E36DF"/>
    <w:rsid w:val="001E4B44"/>
    <w:rsid w:val="001E5029"/>
    <w:rsid w:val="001E5D68"/>
    <w:rsid w:val="001E5EC2"/>
    <w:rsid w:val="001E74FC"/>
    <w:rsid w:val="001E7794"/>
    <w:rsid w:val="001F0B3C"/>
    <w:rsid w:val="001F21C6"/>
    <w:rsid w:val="001F347F"/>
    <w:rsid w:val="001F370D"/>
    <w:rsid w:val="001F4D0C"/>
    <w:rsid w:val="001F5290"/>
    <w:rsid w:val="001F6857"/>
    <w:rsid w:val="001F7DC4"/>
    <w:rsid w:val="002007D6"/>
    <w:rsid w:val="00203085"/>
    <w:rsid w:val="00203741"/>
    <w:rsid w:val="0020423A"/>
    <w:rsid w:val="00204932"/>
    <w:rsid w:val="002050CB"/>
    <w:rsid w:val="00207C2B"/>
    <w:rsid w:val="00210823"/>
    <w:rsid w:val="00210925"/>
    <w:rsid w:val="00212414"/>
    <w:rsid w:val="002129E6"/>
    <w:rsid w:val="00213365"/>
    <w:rsid w:val="002136D5"/>
    <w:rsid w:val="00214675"/>
    <w:rsid w:val="00214A2B"/>
    <w:rsid w:val="0021505F"/>
    <w:rsid w:val="002161DC"/>
    <w:rsid w:val="00216392"/>
    <w:rsid w:val="00217484"/>
    <w:rsid w:val="00220340"/>
    <w:rsid w:val="00223AB9"/>
    <w:rsid w:val="00224431"/>
    <w:rsid w:val="00224B07"/>
    <w:rsid w:val="00225DCF"/>
    <w:rsid w:val="00227242"/>
    <w:rsid w:val="00231316"/>
    <w:rsid w:val="00231BCC"/>
    <w:rsid w:val="002332E5"/>
    <w:rsid w:val="002336C6"/>
    <w:rsid w:val="002360D8"/>
    <w:rsid w:val="00240B14"/>
    <w:rsid w:val="00240D0B"/>
    <w:rsid w:val="00240D6B"/>
    <w:rsid w:val="00242748"/>
    <w:rsid w:val="00243107"/>
    <w:rsid w:val="0024311D"/>
    <w:rsid w:val="00243AED"/>
    <w:rsid w:val="00252390"/>
    <w:rsid w:val="00252897"/>
    <w:rsid w:val="00253001"/>
    <w:rsid w:val="0025422F"/>
    <w:rsid w:val="00254D15"/>
    <w:rsid w:val="0025627B"/>
    <w:rsid w:val="002570E0"/>
    <w:rsid w:val="002577B4"/>
    <w:rsid w:val="002577FF"/>
    <w:rsid w:val="00257D90"/>
    <w:rsid w:val="00260098"/>
    <w:rsid w:val="00260B6A"/>
    <w:rsid w:val="00260CFB"/>
    <w:rsid w:val="0026165C"/>
    <w:rsid w:val="00262589"/>
    <w:rsid w:val="0026266E"/>
    <w:rsid w:val="00265CDD"/>
    <w:rsid w:val="00265E4F"/>
    <w:rsid w:val="002666C8"/>
    <w:rsid w:val="002668CF"/>
    <w:rsid w:val="00267048"/>
    <w:rsid w:val="002670C7"/>
    <w:rsid w:val="002700FF"/>
    <w:rsid w:val="002703AE"/>
    <w:rsid w:val="002706B0"/>
    <w:rsid w:val="00271D64"/>
    <w:rsid w:val="002723DA"/>
    <w:rsid w:val="00276E35"/>
    <w:rsid w:val="002777FA"/>
    <w:rsid w:val="0028084F"/>
    <w:rsid w:val="00280F7C"/>
    <w:rsid w:val="002814D3"/>
    <w:rsid w:val="0028210B"/>
    <w:rsid w:val="002825F7"/>
    <w:rsid w:val="002833BC"/>
    <w:rsid w:val="00286C1D"/>
    <w:rsid w:val="00287912"/>
    <w:rsid w:val="00290574"/>
    <w:rsid w:val="002909F4"/>
    <w:rsid w:val="0029122D"/>
    <w:rsid w:val="00293642"/>
    <w:rsid w:val="00293681"/>
    <w:rsid w:val="00293D2B"/>
    <w:rsid w:val="002945C4"/>
    <w:rsid w:val="00294B56"/>
    <w:rsid w:val="00295215"/>
    <w:rsid w:val="00296010"/>
    <w:rsid w:val="00296181"/>
    <w:rsid w:val="002966CE"/>
    <w:rsid w:val="00296B2C"/>
    <w:rsid w:val="00297696"/>
    <w:rsid w:val="002A14D7"/>
    <w:rsid w:val="002A4469"/>
    <w:rsid w:val="002A4A29"/>
    <w:rsid w:val="002A5CF7"/>
    <w:rsid w:val="002A611B"/>
    <w:rsid w:val="002A65E0"/>
    <w:rsid w:val="002A6AEF"/>
    <w:rsid w:val="002A6B20"/>
    <w:rsid w:val="002A6DA9"/>
    <w:rsid w:val="002A6FAF"/>
    <w:rsid w:val="002A7607"/>
    <w:rsid w:val="002B0965"/>
    <w:rsid w:val="002B42A6"/>
    <w:rsid w:val="002B5824"/>
    <w:rsid w:val="002B5FF8"/>
    <w:rsid w:val="002B64EF"/>
    <w:rsid w:val="002B746C"/>
    <w:rsid w:val="002B762A"/>
    <w:rsid w:val="002C015E"/>
    <w:rsid w:val="002C0816"/>
    <w:rsid w:val="002C117A"/>
    <w:rsid w:val="002C27FE"/>
    <w:rsid w:val="002C5E47"/>
    <w:rsid w:val="002C6412"/>
    <w:rsid w:val="002C6C5B"/>
    <w:rsid w:val="002C72D5"/>
    <w:rsid w:val="002D03FE"/>
    <w:rsid w:val="002D0677"/>
    <w:rsid w:val="002D0FB9"/>
    <w:rsid w:val="002D102B"/>
    <w:rsid w:val="002D1F47"/>
    <w:rsid w:val="002D2A37"/>
    <w:rsid w:val="002D46F7"/>
    <w:rsid w:val="002D5A6D"/>
    <w:rsid w:val="002D5F21"/>
    <w:rsid w:val="002D6208"/>
    <w:rsid w:val="002D63DC"/>
    <w:rsid w:val="002D70D8"/>
    <w:rsid w:val="002D7462"/>
    <w:rsid w:val="002D7EE8"/>
    <w:rsid w:val="002E042E"/>
    <w:rsid w:val="002E05BA"/>
    <w:rsid w:val="002E1105"/>
    <w:rsid w:val="002E2D93"/>
    <w:rsid w:val="002E518D"/>
    <w:rsid w:val="002E7D8E"/>
    <w:rsid w:val="002F00B5"/>
    <w:rsid w:val="002F2EE9"/>
    <w:rsid w:val="002F4194"/>
    <w:rsid w:val="002F48C8"/>
    <w:rsid w:val="00302965"/>
    <w:rsid w:val="00302BA4"/>
    <w:rsid w:val="00303573"/>
    <w:rsid w:val="00303EEE"/>
    <w:rsid w:val="003053BC"/>
    <w:rsid w:val="00305B64"/>
    <w:rsid w:val="003072D3"/>
    <w:rsid w:val="00307988"/>
    <w:rsid w:val="00310C18"/>
    <w:rsid w:val="0031300B"/>
    <w:rsid w:val="00314625"/>
    <w:rsid w:val="00314E09"/>
    <w:rsid w:val="003155EE"/>
    <w:rsid w:val="0031564F"/>
    <w:rsid w:val="003158D5"/>
    <w:rsid w:val="00315C2A"/>
    <w:rsid w:val="00316F44"/>
    <w:rsid w:val="00317DDD"/>
    <w:rsid w:val="003202D0"/>
    <w:rsid w:val="0032078A"/>
    <w:rsid w:val="00320A2D"/>
    <w:rsid w:val="0032141B"/>
    <w:rsid w:val="00322868"/>
    <w:rsid w:val="00323012"/>
    <w:rsid w:val="00324B8A"/>
    <w:rsid w:val="00326079"/>
    <w:rsid w:val="00326133"/>
    <w:rsid w:val="00326F09"/>
    <w:rsid w:val="00326F43"/>
    <w:rsid w:val="003274D7"/>
    <w:rsid w:val="003325A4"/>
    <w:rsid w:val="00332AC4"/>
    <w:rsid w:val="00332F62"/>
    <w:rsid w:val="00333281"/>
    <w:rsid w:val="00333756"/>
    <w:rsid w:val="003344F3"/>
    <w:rsid w:val="00336715"/>
    <w:rsid w:val="003371CB"/>
    <w:rsid w:val="00343DA9"/>
    <w:rsid w:val="00346F5E"/>
    <w:rsid w:val="00351ABA"/>
    <w:rsid w:val="00352951"/>
    <w:rsid w:val="003530D0"/>
    <w:rsid w:val="00353147"/>
    <w:rsid w:val="00353705"/>
    <w:rsid w:val="00355628"/>
    <w:rsid w:val="00355837"/>
    <w:rsid w:val="00355D46"/>
    <w:rsid w:val="00356C4A"/>
    <w:rsid w:val="00356CD2"/>
    <w:rsid w:val="003574F8"/>
    <w:rsid w:val="00357EB7"/>
    <w:rsid w:val="003603D5"/>
    <w:rsid w:val="0036054B"/>
    <w:rsid w:val="003605D3"/>
    <w:rsid w:val="00362B4C"/>
    <w:rsid w:val="00362E5E"/>
    <w:rsid w:val="00364D45"/>
    <w:rsid w:val="00365A73"/>
    <w:rsid w:val="00365BAD"/>
    <w:rsid w:val="003665C5"/>
    <w:rsid w:val="0036742B"/>
    <w:rsid w:val="003710BE"/>
    <w:rsid w:val="00372663"/>
    <w:rsid w:val="0037389E"/>
    <w:rsid w:val="00375B90"/>
    <w:rsid w:val="00376B7C"/>
    <w:rsid w:val="00376D68"/>
    <w:rsid w:val="00381077"/>
    <w:rsid w:val="00381935"/>
    <w:rsid w:val="00381A2A"/>
    <w:rsid w:val="00381B2D"/>
    <w:rsid w:val="003822DD"/>
    <w:rsid w:val="00382820"/>
    <w:rsid w:val="00383877"/>
    <w:rsid w:val="003839EC"/>
    <w:rsid w:val="00383AAF"/>
    <w:rsid w:val="003840D0"/>
    <w:rsid w:val="00385DB8"/>
    <w:rsid w:val="003860EB"/>
    <w:rsid w:val="00387FF7"/>
    <w:rsid w:val="00392F28"/>
    <w:rsid w:val="00393AEF"/>
    <w:rsid w:val="00394E4D"/>
    <w:rsid w:val="00395F28"/>
    <w:rsid w:val="0039649D"/>
    <w:rsid w:val="00397059"/>
    <w:rsid w:val="003A0070"/>
    <w:rsid w:val="003A4008"/>
    <w:rsid w:val="003A4F1A"/>
    <w:rsid w:val="003A552F"/>
    <w:rsid w:val="003A5CBD"/>
    <w:rsid w:val="003A7EA3"/>
    <w:rsid w:val="003B0559"/>
    <w:rsid w:val="003B3000"/>
    <w:rsid w:val="003B496A"/>
    <w:rsid w:val="003B4C82"/>
    <w:rsid w:val="003B68D0"/>
    <w:rsid w:val="003B72A0"/>
    <w:rsid w:val="003B7645"/>
    <w:rsid w:val="003B7FA7"/>
    <w:rsid w:val="003C1A0B"/>
    <w:rsid w:val="003C2EA5"/>
    <w:rsid w:val="003C2F08"/>
    <w:rsid w:val="003C4303"/>
    <w:rsid w:val="003C5CC0"/>
    <w:rsid w:val="003C6C07"/>
    <w:rsid w:val="003C6E3F"/>
    <w:rsid w:val="003C799E"/>
    <w:rsid w:val="003D077B"/>
    <w:rsid w:val="003D134D"/>
    <w:rsid w:val="003D33BE"/>
    <w:rsid w:val="003D631C"/>
    <w:rsid w:val="003D7912"/>
    <w:rsid w:val="003E033A"/>
    <w:rsid w:val="003E1128"/>
    <w:rsid w:val="003E15F1"/>
    <w:rsid w:val="003E166C"/>
    <w:rsid w:val="003E1AB5"/>
    <w:rsid w:val="003E1CC8"/>
    <w:rsid w:val="003E216B"/>
    <w:rsid w:val="003E2DCC"/>
    <w:rsid w:val="003F02AC"/>
    <w:rsid w:val="003F03E4"/>
    <w:rsid w:val="003F054F"/>
    <w:rsid w:val="003F0FC6"/>
    <w:rsid w:val="003F10B3"/>
    <w:rsid w:val="003F15B1"/>
    <w:rsid w:val="003F289A"/>
    <w:rsid w:val="003F4A96"/>
    <w:rsid w:val="003F6207"/>
    <w:rsid w:val="003F71A5"/>
    <w:rsid w:val="003F7315"/>
    <w:rsid w:val="003F78B1"/>
    <w:rsid w:val="00401B64"/>
    <w:rsid w:val="00402D02"/>
    <w:rsid w:val="00406B11"/>
    <w:rsid w:val="00407450"/>
    <w:rsid w:val="0041092D"/>
    <w:rsid w:val="00411544"/>
    <w:rsid w:val="0041267F"/>
    <w:rsid w:val="00412A41"/>
    <w:rsid w:val="00412CC5"/>
    <w:rsid w:val="00412F54"/>
    <w:rsid w:val="00415C7B"/>
    <w:rsid w:val="00415E3E"/>
    <w:rsid w:val="004161BA"/>
    <w:rsid w:val="004161BF"/>
    <w:rsid w:val="00416506"/>
    <w:rsid w:val="0041688A"/>
    <w:rsid w:val="00417B80"/>
    <w:rsid w:val="00420033"/>
    <w:rsid w:val="00421899"/>
    <w:rsid w:val="0042238B"/>
    <w:rsid w:val="00422A2C"/>
    <w:rsid w:val="00423AA7"/>
    <w:rsid w:val="0042451B"/>
    <w:rsid w:val="004251E1"/>
    <w:rsid w:val="004253FE"/>
    <w:rsid w:val="00425513"/>
    <w:rsid w:val="0042646C"/>
    <w:rsid w:val="0043112C"/>
    <w:rsid w:val="00431269"/>
    <w:rsid w:val="00431FDB"/>
    <w:rsid w:val="00432925"/>
    <w:rsid w:val="00432F0A"/>
    <w:rsid w:val="00433B19"/>
    <w:rsid w:val="00433FA9"/>
    <w:rsid w:val="00436988"/>
    <w:rsid w:val="004403FB"/>
    <w:rsid w:val="00441708"/>
    <w:rsid w:val="00441B03"/>
    <w:rsid w:val="0044352A"/>
    <w:rsid w:val="00443AEB"/>
    <w:rsid w:val="00444231"/>
    <w:rsid w:val="004465A6"/>
    <w:rsid w:val="004475CE"/>
    <w:rsid w:val="0045056E"/>
    <w:rsid w:val="0045361E"/>
    <w:rsid w:val="00454C63"/>
    <w:rsid w:val="00455888"/>
    <w:rsid w:val="00456360"/>
    <w:rsid w:val="00456CC0"/>
    <w:rsid w:val="00456D49"/>
    <w:rsid w:val="00457956"/>
    <w:rsid w:val="00457E69"/>
    <w:rsid w:val="00461014"/>
    <w:rsid w:val="00461719"/>
    <w:rsid w:val="00462359"/>
    <w:rsid w:val="00463F1A"/>
    <w:rsid w:val="00465B2A"/>
    <w:rsid w:val="0046773F"/>
    <w:rsid w:val="00471F44"/>
    <w:rsid w:val="0047209F"/>
    <w:rsid w:val="0047222A"/>
    <w:rsid w:val="00473616"/>
    <w:rsid w:val="0047538C"/>
    <w:rsid w:val="00475BB6"/>
    <w:rsid w:val="0047604B"/>
    <w:rsid w:val="00477324"/>
    <w:rsid w:val="004777F6"/>
    <w:rsid w:val="00477D67"/>
    <w:rsid w:val="004810DB"/>
    <w:rsid w:val="004812CC"/>
    <w:rsid w:val="00482346"/>
    <w:rsid w:val="00482372"/>
    <w:rsid w:val="004853F6"/>
    <w:rsid w:val="00487955"/>
    <w:rsid w:val="00487E34"/>
    <w:rsid w:val="0049047C"/>
    <w:rsid w:val="004904E4"/>
    <w:rsid w:val="00491A8C"/>
    <w:rsid w:val="00491AE3"/>
    <w:rsid w:val="00491F6F"/>
    <w:rsid w:val="00492255"/>
    <w:rsid w:val="004923D3"/>
    <w:rsid w:val="00492FF9"/>
    <w:rsid w:val="00493180"/>
    <w:rsid w:val="00493E33"/>
    <w:rsid w:val="004949AA"/>
    <w:rsid w:val="00497387"/>
    <w:rsid w:val="004A3064"/>
    <w:rsid w:val="004A3DBE"/>
    <w:rsid w:val="004A3E9F"/>
    <w:rsid w:val="004A4A3B"/>
    <w:rsid w:val="004A699F"/>
    <w:rsid w:val="004A6D2F"/>
    <w:rsid w:val="004A7A36"/>
    <w:rsid w:val="004A7BB2"/>
    <w:rsid w:val="004B033F"/>
    <w:rsid w:val="004B0654"/>
    <w:rsid w:val="004B0CA1"/>
    <w:rsid w:val="004B1ADA"/>
    <w:rsid w:val="004B28BD"/>
    <w:rsid w:val="004B3C0D"/>
    <w:rsid w:val="004B4C46"/>
    <w:rsid w:val="004B5A59"/>
    <w:rsid w:val="004B5BC2"/>
    <w:rsid w:val="004B5F2F"/>
    <w:rsid w:val="004B6290"/>
    <w:rsid w:val="004B6572"/>
    <w:rsid w:val="004B6B4E"/>
    <w:rsid w:val="004C020E"/>
    <w:rsid w:val="004C15F7"/>
    <w:rsid w:val="004C216D"/>
    <w:rsid w:val="004C3B46"/>
    <w:rsid w:val="004C3D7F"/>
    <w:rsid w:val="004C4C53"/>
    <w:rsid w:val="004C4E53"/>
    <w:rsid w:val="004C56CE"/>
    <w:rsid w:val="004C6C1A"/>
    <w:rsid w:val="004C6D35"/>
    <w:rsid w:val="004D425F"/>
    <w:rsid w:val="004D5AC0"/>
    <w:rsid w:val="004D71D6"/>
    <w:rsid w:val="004E068E"/>
    <w:rsid w:val="004E14A0"/>
    <w:rsid w:val="004E1972"/>
    <w:rsid w:val="004E3114"/>
    <w:rsid w:val="004E4016"/>
    <w:rsid w:val="004E4907"/>
    <w:rsid w:val="004E4978"/>
    <w:rsid w:val="004E4F61"/>
    <w:rsid w:val="004F1CDA"/>
    <w:rsid w:val="004F2F05"/>
    <w:rsid w:val="004F372A"/>
    <w:rsid w:val="004F4B08"/>
    <w:rsid w:val="004F52F9"/>
    <w:rsid w:val="004F5594"/>
    <w:rsid w:val="004F7442"/>
    <w:rsid w:val="004F74C8"/>
    <w:rsid w:val="00500B69"/>
    <w:rsid w:val="005013BC"/>
    <w:rsid w:val="00502AB9"/>
    <w:rsid w:val="00504F16"/>
    <w:rsid w:val="00505ECC"/>
    <w:rsid w:val="0050650B"/>
    <w:rsid w:val="00512C14"/>
    <w:rsid w:val="00513A75"/>
    <w:rsid w:val="00513C54"/>
    <w:rsid w:val="00515345"/>
    <w:rsid w:val="005154E3"/>
    <w:rsid w:val="005155E2"/>
    <w:rsid w:val="00516D93"/>
    <w:rsid w:val="0051770B"/>
    <w:rsid w:val="005215EF"/>
    <w:rsid w:val="0052240F"/>
    <w:rsid w:val="00522645"/>
    <w:rsid w:val="00523DF3"/>
    <w:rsid w:val="00530869"/>
    <w:rsid w:val="00531D94"/>
    <w:rsid w:val="00532D8B"/>
    <w:rsid w:val="005338ED"/>
    <w:rsid w:val="00534951"/>
    <w:rsid w:val="0053537E"/>
    <w:rsid w:val="00536CDD"/>
    <w:rsid w:val="00537FCE"/>
    <w:rsid w:val="005410D5"/>
    <w:rsid w:val="00541427"/>
    <w:rsid w:val="005414A7"/>
    <w:rsid w:val="005434F9"/>
    <w:rsid w:val="0054406B"/>
    <w:rsid w:val="005468B9"/>
    <w:rsid w:val="005468CE"/>
    <w:rsid w:val="00546D17"/>
    <w:rsid w:val="005471D3"/>
    <w:rsid w:val="00547218"/>
    <w:rsid w:val="005504A7"/>
    <w:rsid w:val="00552893"/>
    <w:rsid w:val="005569C8"/>
    <w:rsid w:val="0056005C"/>
    <w:rsid w:val="00560920"/>
    <w:rsid w:val="00567637"/>
    <w:rsid w:val="00567CEC"/>
    <w:rsid w:val="00571828"/>
    <w:rsid w:val="00571AD5"/>
    <w:rsid w:val="005730E2"/>
    <w:rsid w:val="00574D5A"/>
    <w:rsid w:val="00576778"/>
    <w:rsid w:val="00580553"/>
    <w:rsid w:val="0058225E"/>
    <w:rsid w:val="00583384"/>
    <w:rsid w:val="005835A3"/>
    <w:rsid w:val="00584A15"/>
    <w:rsid w:val="00585D69"/>
    <w:rsid w:val="005865DE"/>
    <w:rsid w:val="00592059"/>
    <w:rsid w:val="00592A9A"/>
    <w:rsid w:val="00593F8D"/>
    <w:rsid w:val="005945E7"/>
    <w:rsid w:val="005951EC"/>
    <w:rsid w:val="005958B7"/>
    <w:rsid w:val="00595D80"/>
    <w:rsid w:val="0059643A"/>
    <w:rsid w:val="0059793E"/>
    <w:rsid w:val="00597946"/>
    <w:rsid w:val="005A04D3"/>
    <w:rsid w:val="005A1C25"/>
    <w:rsid w:val="005A3C5D"/>
    <w:rsid w:val="005A42EA"/>
    <w:rsid w:val="005A4C82"/>
    <w:rsid w:val="005A5151"/>
    <w:rsid w:val="005A5923"/>
    <w:rsid w:val="005A6E1B"/>
    <w:rsid w:val="005A6E44"/>
    <w:rsid w:val="005B1DF8"/>
    <w:rsid w:val="005B2580"/>
    <w:rsid w:val="005B2FEB"/>
    <w:rsid w:val="005B3846"/>
    <w:rsid w:val="005B77CA"/>
    <w:rsid w:val="005B7E0F"/>
    <w:rsid w:val="005C0D55"/>
    <w:rsid w:val="005C1CA3"/>
    <w:rsid w:val="005C1FD2"/>
    <w:rsid w:val="005C2322"/>
    <w:rsid w:val="005D08F5"/>
    <w:rsid w:val="005D0CA2"/>
    <w:rsid w:val="005D0D3C"/>
    <w:rsid w:val="005D2A2D"/>
    <w:rsid w:val="005D3856"/>
    <w:rsid w:val="005D3A66"/>
    <w:rsid w:val="005D4950"/>
    <w:rsid w:val="005D5737"/>
    <w:rsid w:val="005D6628"/>
    <w:rsid w:val="005D70E4"/>
    <w:rsid w:val="005E07F6"/>
    <w:rsid w:val="005E134B"/>
    <w:rsid w:val="005E2AAD"/>
    <w:rsid w:val="005E2B03"/>
    <w:rsid w:val="005E2EF8"/>
    <w:rsid w:val="005E32DE"/>
    <w:rsid w:val="005E3EED"/>
    <w:rsid w:val="005E465A"/>
    <w:rsid w:val="005E5119"/>
    <w:rsid w:val="005E726A"/>
    <w:rsid w:val="005E74BA"/>
    <w:rsid w:val="005F062E"/>
    <w:rsid w:val="005F081A"/>
    <w:rsid w:val="005F1534"/>
    <w:rsid w:val="005F1712"/>
    <w:rsid w:val="005F1F36"/>
    <w:rsid w:val="005F2324"/>
    <w:rsid w:val="005F2D02"/>
    <w:rsid w:val="005F423F"/>
    <w:rsid w:val="005F4D21"/>
    <w:rsid w:val="005F501E"/>
    <w:rsid w:val="005F5144"/>
    <w:rsid w:val="005F6961"/>
    <w:rsid w:val="005F6991"/>
    <w:rsid w:val="00601492"/>
    <w:rsid w:val="00602D71"/>
    <w:rsid w:val="00605878"/>
    <w:rsid w:val="00606639"/>
    <w:rsid w:val="00607328"/>
    <w:rsid w:val="00611107"/>
    <w:rsid w:val="006117A7"/>
    <w:rsid w:val="00611F72"/>
    <w:rsid w:val="00612F95"/>
    <w:rsid w:val="006165D2"/>
    <w:rsid w:val="006179D6"/>
    <w:rsid w:val="006201CB"/>
    <w:rsid w:val="00621B7D"/>
    <w:rsid w:val="00623151"/>
    <w:rsid w:val="0062364B"/>
    <w:rsid w:val="00624D86"/>
    <w:rsid w:val="00624DF9"/>
    <w:rsid w:val="00625DFC"/>
    <w:rsid w:val="00625FE9"/>
    <w:rsid w:val="006268E4"/>
    <w:rsid w:val="0063005A"/>
    <w:rsid w:val="00631ED7"/>
    <w:rsid w:val="0063290C"/>
    <w:rsid w:val="0063353B"/>
    <w:rsid w:val="00633C64"/>
    <w:rsid w:val="006352E1"/>
    <w:rsid w:val="00635B0E"/>
    <w:rsid w:val="00635F4B"/>
    <w:rsid w:val="006364F5"/>
    <w:rsid w:val="006368D1"/>
    <w:rsid w:val="006370EC"/>
    <w:rsid w:val="0063748E"/>
    <w:rsid w:val="006375AC"/>
    <w:rsid w:val="0064151B"/>
    <w:rsid w:val="00641F3F"/>
    <w:rsid w:val="00641F6A"/>
    <w:rsid w:val="006421A7"/>
    <w:rsid w:val="00643174"/>
    <w:rsid w:val="00643BB6"/>
    <w:rsid w:val="0064405D"/>
    <w:rsid w:val="00644642"/>
    <w:rsid w:val="00644D06"/>
    <w:rsid w:val="00645BD3"/>
    <w:rsid w:val="00646B58"/>
    <w:rsid w:val="00650817"/>
    <w:rsid w:val="00650B29"/>
    <w:rsid w:val="00652E55"/>
    <w:rsid w:val="0065345B"/>
    <w:rsid w:val="00654B49"/>
    <w:rsid w:val="00654F4E"/>
    <w:rsid w:val="00655D4A"/>
    <w:rsid w:val="00656B78"/>
    <w:rsid w:val="006603F1"/>
    <w:rsid w:val="006609A2"/>
    <w:rsid w:val="0066217B"/>
    <w:rsid w:val="0066472E"/>
    <w:rsid w:val="00667C28"/>
    <w:rsid w:val="00671357"/>
    <w:rsid w:val="0067209A"/>
    <w:rsid w:val="00673204"/>
    <w:rsid w:val="006735A9"/>
    <w:rsid w:val="00673773"/>
    <w:rsid w:val="00673D92"/>
    <w:rsid w:val="00673EA8"/>
    <w:rsid w:val="00674755"/>
    <w:rsid w:val="00674879"/>
    <w:rsid w:val="00674E4E"/>
    <w:rsid w:val="006756BD"/>
    <w:rsid w:val="00675A23"/>
    <w:rsid w:val="00675BA0"/>
    <w:rsid w:val="006765F1"/>
    <w:rsid w:val="006804FB"/>
    <w:rsid w:val="00681BAD"/>
    <w:rsid w:val="00682FC6"/>
    <w:rsid w:val="00683505"/>
    <w:rsid w:val="00684267"/>
    <w:rsid w:val="006844D2"/>
    <w:rsid w:val="0068468A"/>
    <w:rsid w:val="0068606B"/>
    <w:rsid w:val="00686720"/>
    <w:rsid w:val="00687704"/>
    <w:rsid w:val="00687CB9"/>
    <w:rsid w:val="00690692"/>
    <w:rsid w:val="00691298"/>
    <w:rsid w:val="00691FB5"/>
    <w:rsid w:val="00693943"/>
    <w:rsid w:val="00694199"/>
    <w:rsid w:val="006946C7"/>
    <w:rsid w:val="0069627D"/>
    <w:rsid w:val="0069628C"/>
    <w:rsid w:val="006971EB"/>
    <w:rsid w:val="006979E7"/>
    <w:rsid w:val="006A0938"/>
    <w:rsid w:val="006A0FEB"/>
    <w:rsid w:val="006A2A32"/>
    <w:rsid w:val="006A334E"/>
    <w:rsid w:val="006A356E"/>
    <w:rsid w:val="006A3EDB"/>
    <w:rsid w:val="006A3F77"/>
    <w:rsid w:val="006A5A69"/>
    <w:rsid w:val="006A6753"/>
    <w:rsid w:val="006A7120"/>
    <w:rsid w:val="006B3BED"/>
    <w:rsid w:val="006B5A44"/>
    <w:rsid w:val="006B6669"/>
    <w:rsid w:val="006B69FB"/>
    <w:rsid w:val="006B717A"/>
    <w:rsid w:val="006B7962"/>
    <w:rsid w:val="006C20E5"/>
    <w:rsid w:val="006C27A7"/>
    <w:rsid w:val="006C36BE"/>
    <w:rsid w:val="006C3782"/>
    <w:rsid w:val="006C4351"/>
    <w:rsid w:val="006C5027"/>
    <w:rsid w:val="006C504C"/>
    <w:rsid w:val="006C59F9"/>
    <w:rsid w:val="006C638B"/>
    <w:rsid w:val="006C6EF6"/>
    <w:rsid w:val="006D2301"/>
    <w:rsid w:val="006D2359"/>
    <w:rsid w:val="006D31CB"/>
    <w:rsid w:val="006D4AF0"/>
    <w:rsid w:val="006D5DB7"/>
    <w:rsid w:val="006D6486"/>
    <w:rsid w:val="006D6AB3"/>
    <w:rsid w:val="006D7F60"/>
    <w:rsid w:val="006E2158"/>
    <w:rsid w:val="006E2B62"/>
    <w:rsid w:val="006E341C"/>
    <w:rsid w:val="006E3A22"/>
    <w:rsid w:val="006E4588"/>
    <w:rsid w:val="006E5E2B"/>
    <w:rsid w:val="006E6576"/>
    <w:rsid w:val="006E6C04"/>
    <w:rsid w:val="006E7412"/>
    <w:rsid w:val="006E75A5"/>
    <w:rsid w:val="006F086F"/>
    <w:rsid w:val="006F1568"/>
    <w:rsid w:val="006F1642"/>
    <w:rsid w:val="006F29AA"/>
    <w:rsid w:val="006F2B6F"/>
    <w:rsid w:val="006F32F7"/>
    <w:rsid w:val="006F48E5"/>
    <w:rsid w:val="006F5E60"/>
    <w:rsid w:val="006F7C13"/>
    <w:rsid w:val="007006EA"/>
    <w:rsid w:val="00702C95"/>
    <w:rsid w:val="00703ED5"/>
    <w:rsid w:val="00704139"/>
    <w:rsid w:val="007050BF"/>
    <w:rsid w:val="007052F8"/>
    <w:rsid w:val="007072F5"/>
    <w:rsid w:val="00711407"/>
    <w:rsid w:val="00713597"/>
    <w:rsid w:val="0071591F"/>
    <w:rsid w:val="0071707B"/>
    <w:rsid w:val="00720B6D"/>
    <w:rsid w:val="00725198"/>
    <w:rsid w:val="00730148"/>
    <w:rsid w:val="00730EEC"/>
    <w:rsid w:val="007314E6"/>
    <w:rsid w:val="0073182A"/>
    <w:rsid w:val="00733771"/>
    <w:rsid w:val="00735316"/>
    <w:rsid w:val="00735729"/>
    <w:rsid w:val="0073626D"/>
    <w:rsid w:val="00736A44"/>
    <w:rsid w:val="00737D17"/>
    <w:rsid w:val="00742120"/>
    <w:rsid w:val="00743473"/>
    <w:rsid w:val="00743AF7"/>
    <w:rsid w:val="007446B6"/>
    <w:rsid w:val="00744DB1"/>
    <w:rsid w:val="007520C1"/>
    <w:rsid w:val="00754AEF"/>
    <w:rsid w:val="007560EF"/>
    <w:rsid w:val="007571A0"/>
    <w:rsid w:val="00760774"/>
    <w:rsid w:val="00760A58"/>
    <w:rsid w:val="0076381B"/>
    <w:rsid w:val="0076492F"/>
    <w:rsid w:val="00765EDC"/>
    <w:rsid w:val="0076655E"/>
    <w:rsid w:val="007668DE"/>
    <w:rsid w:val="00767D6C"/>
    <w:rsid w:val="007704C2"/>
    <w:rsid w:val="007705C0"/>
    <w:rsid w:val="0077443B"/>
    <w:rsid w:val="00774C7D"/>
    <w:rsid w:val="00776886"/>
    <w:rsid w:val="00777150"/>
    <w:rsid w:val="00781C30"/>
    <w:rsid w:val="00782AFF"/>
    <w:rsid w:val="00785040"/>
    <w:rsid w:val="00786247"/>
    <w:rsid w:val="007876D2"/>
    <w:rsid w:val="00790C15"/>
    <w:rsid w:val="00790CB3"/>
    <w:rsid w:val="00790F93"/>
    <w:rsid w:val="0079138E"/>
    <w:rsid w:val="0079333B"/>
    <w:rsid w:val="00794613"/>
    <w:rsid w:val="00794DDE"/>
    <w:rsid w:val="00794DE4"/>
    <w:rsid w:val="00795535"/>
    <w:rsid w:val="00797287"/>
    <w:rsid w:val="00797EFF"/>
    <w:rsid w:val="007A009D"/>
    <w:rsid w:val="007A11F0"/>
    <w:rsid w:val="007A1F06"/>
    <w:rsid w:val="007A233B"/>
    <w:rsid w:val="007A2C5E"/>
    <w:rsid w:val="007A353E"/>
    <w:rsid w:val="007A67B9"/>
    <w:rsid w:val="007B042F"/>
    <w:rsid w:val="007B1923"/>
    <w:rsid w:val="007B31BF"/>
    <w:rsid w:val="007B479B"/>
    <w:rsid w:val="007B7EFE"/>
    <w:rsid w:val="007C0FA9"/>
    <w:rsid w:val="007C12FF"/>
    <w:rsid w:val="007C2E41"/>
    <w:rsid w:val="007C32AC"/>
    <w:rsid w:val="007C3ECD"/>
    <w:rsid w:val="007C65C1"/>
    <w:rsid w:val="007C6C47"/>
    <w:rsid w:val="007D21F3"/>
    <w:rsid w:val="007D2334"/>
    <w:rsid w:val="007D3191"/>
    <w:rsid w:val="007D3CCD"/>
    <w:rsid w:val="007D416F"/>
    <w:rsid w:val="007D7621"/>
    <w:rsid w:val="007E0240"/>
    <w:rsid w:val="007E05C2"/>
    <w:rsid w:val="007E11C7"/>
    <w:rsid w:val="007E424A"/>
    <w:rsid w:val="007E55AC"/>
    <w:rsid w:val="007F24F6"/>
    <w:rsid w:val="007F286F"/>
    <w:rsid w:val="007F39F8"/>
    <w:rsid w:val="007F3C9D"/>
    <w:rsid w:val="007F3D67"/>
    <w:rsid w:val="007F4661"/>
    <w:rsid w:val="007F51B9"/>
    <w:rsid w:val="007F5E20"/>
    <w:rsid w:val="007F668A"/>
    <w:rsid w:val="007F6F66"/>
    <w:rsid w:val="007F752B"/>
    <w:rsid w:val="00800DCB"/>
    <w:rsid w:val="00800DF9"/>
    <w:rsid w:val="008022DC"/>
    <w:rsid w:val="00802A6F"/>
    <w:rsid w:val="00802D46"/>
    <w:rsid w:val="00802E33"/>
    <w:rsid w:val="008038DF"/>
    <w:rsid w:val="00803F7D"/>
    <w:rsid w:val="008056E5"/>
    <w:rsid w:val="00805A91"/>
    <w:rsid w:val="00806CCB"/>
    <w:rsid w:val="00810508"/>
    <w:rsid w:val="00811070"/>
    <w:rsid w:val="008123B5"/>
    <w:rsid w:val="008134E6"/>
    <w:rsid w:val="0081423A"/>
    <w:rsid w:val="008152E2"/>
    <w:rsid w:val="00815830"/>
    <w:rsid w:val="00815DAD"/>
    <w:rsid w:val="00820B6D"/>
    <w:rsid w:val="00821191"/>
    <w:rsid w:val="00822C31"/>
    <w:rsid w:val="00823E0B"/>
    <w:rsid w:val="008241C3"/>
    <w:rsid w:val="00824ABD"/>
    <w:rsid w:val="0082500F"/>
    <w:rsid w:val="00826E89"/>
    <w:rsid w:val="0082788C"/>
    <w:rsid w:val="008323D7"/>
    <w:rsid w:val="00832705"/>
    <w:rsid w:val="00833470"/>
    <w:rsid w:val="00834455"/>
    <w:rsid w:val="008355B7"/>
    <w:rsid w:val="0083570F"/>
    <w:rsid w:val="00835AE3"/>
    <w:rsid w:val="00836212"/>
    <w:rsid w:val="0083670C"/>
    <w:rsid w:val="00837359"/>
    <w:rsid w:val="00837D63"/>
    <w:rsid w:val="00840731"/>
    <w:rsid w:val="00840E94"/>
    <w:rsid w:val="00842A23"/>
    <w:rsid w:val="00843607"/>
    <w:rsid w:val="00844A2D"/>
    <w:rsid w:val="00844CD3"/>
    <w:rsid w:val="00845101"/>
    <w:rsid w:val="00845266"/>
    <w:rsid w:val="00845CDA"/>
    <w:rsid w:val="008461F3"/>
    <w:rsid w:val="00846DBA"/>
    <w:rsid w:val="0085028B"/>
    <w:rsid w:val="00850C62"/>
    <w:rsid w:val="00851F29"/>
    <w:rsid w:val="00853039"/>
    <w:rsid w:val="00853F72"/>
    <w:rsid w:val="008541CA"/>
    <w:rsid w:val="0085439A"/>
    <w:rsid w:val="008547ED"/>
    <w:rsid w:val="00856F36"/>
    <w:rsid w:val="00860290"/>
    <w:rsid w:val="00860B11"/>
    <w:rsid w:val="00862385"/>
    <w:rsid w:val="008728AE"/>
    <w:rsid w:val="008730C2"/>
    <w:rsid w:val="00873E12"/>
    <w:rsid w:val="00875E25"/>
    <w:rsid w:val="00875F8C"/>
    <w:rsid w:val="00876BC8"/>
    <w:rsid w:val="00876FC3"/>
    <w:rsid w:val="00877594"/>
    <w:rsid w:val="0088061D"/>
    <w:rsid w:val="00880BBD"/>
    <w:rsid w:val="00880C58"/>
    <w:rsid w:val="00881551"/>
    <w:rsid w:val="00881789"/>
    <w:rsid w:val="00881C5E"/>
    <w:rsid w:val="008906E6"/>
    <w:rsid w:val="00890E86"/>
    <w:rsid w:val="00891C35"/>
    <w:rsid w:val="00892B74"/>
    <w:rsid w:val="008942F4"/>
    <w:rsid w:val="00896910"/>
    <w:rsid w:val="0089768F"/>
    <w:rsid w:val="008A1440"/>
    <w:rsid w:val="008A1609"/>
    <w:rsid w:val="008A23DB"/>
    <w:rsid w:val="008A2843"/>
    <w:rsid w:val="008A3060"/>
    <w:rsid w:val="008A4C1B"/>
    <w:rsid w:val="008A7426"/>
    <w:rsid w:val="008B0497"/>
    <w:rsid w:val="008B1E25"/>
    <w:rsid w:val="008B3977"/>
    <w:rsid w:val="008B47FA"/>
    <w:rsid w:val="008B5274"/>
    <w:rsid w:val="008B5837"/>
    <w:rsid w:val="008B59D9"/>
    <w:rsid w:val="008B623E"/>
    <w:rsid w:val="008B7532"/>
    <w:rsid w:val="008C0F92"/>
    <w:rsid w:val="008C2903"/>
    <w:rsid w:val="008C5A6A"/>
    <w:rsid w:val="008C6526"/>
    <w:rsid w:val="008C713A"/>
    <w:rsid w:val="008C7CEB"/>
    <w:rsid w:val="008D17BE"/>
    <w:rsid w:val="008D2054"/>
    <w:rsid w:val="008D2471"/>
    <w:rsid w:val="008D3373"/>
    <w:rsid w:val="008D3969"/>
    <w:rsid w:val="008D49F4"/>
    <w:rsid w:val="008D6173"/>
    <w:rsid w:val="008D6EC7"/>
    <w:rsid w:val="008E1388"/>
    <w:rsid w:val="008E264E"/>
    <w:rsid w:val="008E3008"/>
    <w:rsid w:val="008E416C"/>
    <w:rsid w:val="008E4717"/>
    <w:rsid w:val="008E793C"/>
    <w:rsid w:val="008E7F69"/>
    <w:rsid w:val="008F0ED2"/>
    <w:rsid w:val="008F30C4"/>
    <w:rsid w:val="008F4AE7"/>
    <w:rsid w:val="008F623E"/>
    <w:rsid w:val="008F6A47"/>
    <w:rsid w:val="008F77BD"/>
    <w:rsid w:val="009028BF"/>
    <w:rsid w:val="00903378"/>
    <w:rsid w:val="0090411E"/>
    <w:rsid w:val="0090414F"/>
    <w:rsid w:val="0090613C"/>
    <w:rsid w:val="00906A81"/>
    <w:rsid w:val="00906B46"/>
    <w:rsid w:val="00907190"/>
    <w:rsid w:val="00907F95"/>
    <w:rsid w:val="0091144F"/>
    <w:rsid w:val="009114A9"/>
    <w:rsid w:val="00912239"/>
    <w:rsid w:val="00912B9D"/>
    <w:rsid w:val="009154E7"/>
    <w:rsid w:val="00915D81"/>
    <w:rsid w:val="00916B69"/>
    <w:rsid w:val="00917A6F"/>
    <w:rsid w:val="00920CB1"/>
    <w:rsid w:val="00921416"/>
    <w:rsid w:val="00924D2A"/>
    <w:rsid w:val="00925B77"/>
    <w:rsid w:val="00925DE6"/>
    <w:rsid w:val="00926926"/>
    <w:rsid w:val="00927118"/>
    <w:rsid w:val="00927CE2"/>
    <w:rsid w:val="00930D93"/>
    <w:rsid w:val="009346C6"/>
    <w:rsid w:val="00935186"/>
    <w:rsid w:val="009409D1"/>
    <w:rsid w:val="00943668"/>
    <w:rsid w:val="009447AA"/>
    <w:rsid w:val="00945FDD"/>
    <w:rsid w:val="009463F5"/>
    <w:rsid w:val="009471DB"/>
    <w:rsid w:val="0095098C"/>
    <w:rsid w:val="0095213F"/>
    <w:rsid w:val="009542C5"/>
    <w:rsid w:val="00954E97"/>
    <w:rsid w:val="009558CC"/>
    <w:rsid w:val="00955C57"/>
    <w:rsid w:val="009562DB"/>
    <w:rsid w:val="00961877"/>
    <w:rsid w:val="00961A4F"/>
    <w:rsid w:val="00961F2C"/>
    <w:rsid w:val="00962548"/>
    <w:rsid w:val="00963CFC"/>
    <w:rsid w:val="00965042"/>
    <w:rsid w:val="00966ACC"/>
    <w:rsid w:val="009677C7"/>
    <w:rsid w:val="009716CF"/>
    <w:rsid w:val="00971B7D"/>
    <w:rsid w:val="00973439"/>
    <w:rsid w:val="0097428F"/>
    <w:rsid w:val="00975807"/>
    <w:rsid w:val="0098023B"/>
    <w:rsid w:val="009818D8"/>
    <w:rsid w:val="00981D75"/>
    <w:rsid w:val="00981E17"/>
    <w:rsid w:val="00982A9C"/>
    <w:rsid w:val="00983876"/>
    <w:rsid w:val="00983967"/>
    <w:rsid w:val="009844B3"/>
    <w:rsid w:val="00986E9C"/>
    <w:rsid w:val="0099036A"/>
    <w:rsid w:val="00990847"/>
    <w:rsid w:val="00990C1F"/>
    <w:rsid w:val="00990D55"/>
    <w:rsid w:val="00992437"/>
    <w:rsid w:val="009938EA"/>
    <w:rsid w:val="00993F01"/>
    <w:rsid w:val="00994226"/>
    <w:rsid w:val="00994976"/>
    <w:rsid w:val="00994B58"/>
    <w:rsid w:val="00994F9C"/>
    <w:rsid w:val="009951C0"/>
    <w:rsid w:val="009969E7"/>
    <w:rsid w:val="00996A31"/>
    <w:rsid w:val="00997723"/>
    <w:rsid w:val="009A074B"/>
    <w:rsid w:val="009A27ED"/>
    <w:rsid w:val="009A32E8"/>
    <w:rsid w:val="009A6E6C"/>
    <w:rsid w:val="009A74D1"/>
    <w:rsid w:val="009A76D1"/>
    <w:rsid w:val="009A7EA4"/>
    <w:rsid w:val="009B0337"/>
    <w:rsid w:val="009B0A0A"/>
    <w:rsid w:val="009B0C0C"/>
    <w:rsid w:val="009B1102"/>
    <w:rsid w:val="009B29AB"/>
    <w:rsid w:val="009B59FF"/>
    <w:rsid w:val="009B5ACD"/>
    <w:rsid w:val="009B5CC3"/>
    <w:rsid w:val="009B602C"/>
    <w:rsid w:val="009C02A7"/>
    <w:rsid w:val="009C1EC7"/>
    <w:rsid w:val="009C2875"/>
    <w:rsid w:val="009C2F2A"/>
    <w:rsid w:val="009C4A67"/>
    <w:rsid w:val="009C5097"/>
    <w:rsid w:val="009C68B4"/>
    <w:rsid w:val="009C693F"/>
    <w:rsid w:val="009C79A1"/>
    <w:rsid w:val="009D140E"/>
    <w:rsid w:val="009D2BE8"/>
    <w:rsid w:val="009D46F1"/>
    <w:rsid w:val="009D479B"/>
    <w:rsid w:val="009D549A"/>
    <w:rsid w:val="009D580A"/>
    <w:rsid w:val="009D5D72"/>
    <w:rsid w:val="009D6640"/>
    <w:rsid w:val="009D6CC2"/>
    <w:rsid w:val="009E2296"/>
    <w:rsid w:val="009E2438"/>
    <w:rsid w:val="009E2D84"/>
    <w:rsid w:val="009E3C92"/>
    <w:rsid w:val="009E562D"/>
    <w:rsid w:val="009E646C"/>
    <w:rsid w:val="009F0111"/>
    <w:rsid w:val="009F1872"/>
    <w:rsid w:val="009F188F"/>
    <w:rsid w:val="009F198F"/>
    <w:rsid w:val="009F2265"/>
    <w:rsid w:val="009F3220"/>
    <w:rsid w:val="009F3B59"/>
    <w:rsid w:val="00A0106B"/>
    <w:rsid w:val="00A01240"/>
    <w:rsid w:val="00A012DF"/>
    <w:rsid w:val="00A0141D"/>
    <w:rsid w:val="00A03BEA"/>
    <w:rsid w:val="00A046A7"/>
    <w:rsid w:val="00A04D21"/>
    <w:rsid w:val="00A050A7"/>
    <w:rsid w:val="00A05914"/>
    <w:rsid w:val="00A06867"/>
    <w:rsid w:val="00A07BE0"/>
    <w:rsid w:val="00A1045B"/>
    <w:rsid w:val="00A10EC6"/>
    <w:rsid w:val="00A111CA"/>
    <w:rsid w:val="00A14857"/>
    <w:rsid w:val="00A153F8"/>
    <w:rsid w:val="00A1655B"/>
    <w:rsid w:val="00A16DAA"/>
    <w:rsid w:val="00A16E4E"/>
    <w:rsid w:val="00A178BA"/>
    <w:rsid w:val="00A20E49"/>
    <w:rsid w:val="00A22A68"/>
    <w:rsid w:val="00A24F60"/>
    <w:rsid w:val="00A25069"/>
    <w:rsid w:val="00A2549E"/>
    <w:rsid w:val="00A260F3"/>
    <w:rsid w:val="00A266CF"/>
    <w:rsid w:val="00A27B67"/>
    <w:rsid w:val="00A30F56"/>
    <w:rsid w:val="00A33539"/>
    <w:rsid w:val="00A342A3"/>
    <w:rsid w:val="00A34ACC"/>
    <w:rsid w:val="00A350E3"/>
    <w:rsid w:val="00A36628"/>
    <w:rsid w:val="00A370A8"/>
    <w:rsid w:val="00A44267"/>
    <w:rsid w:val="00A44445"/>
    <w:rsid w:val="00A4549D"/>
    <w:rsid w:val="00A5406C"/>
    <w:rsid w:val="00A54859"/>
    <w:rsid w:val="00A55099"/>
    <w:rsid w:val="00A55B49"/>
    <w:rsid w:val="00A562FE"/>
    <w:rsid w:val="00A57589"/>
    <w:rsid w:val="00A616C0"/>
    <w:rsid w:val="00A61A5C"/>
    <w:rsid w:val="00A631E9"/>
    <w:rsid w:val="00A656D1"/>
    <w:rsid w:val="00A658A1"/>
    <w:rsid w:val="00A66FDF"/>
    <w:rsid w:val="00A6706F"/>
    <w:rsid w:val="00A67877"/>
    <w:rsid w:val="00A70087"/>
    <w:rsid w:val="00A711F8"/>
    <w:rsid w:val="00A72158"/>
    <w:rsid w:val="00A73991"/>
    <w:rsid w:val="00A73D2D"/>
    <w:rsid w:val="00A74100"/>
    <w:rsid w:val="00A747B7"/>
    <w:rsid w:val="00A8017F"/>
    <w:rsid w:val="00A8228D"/>
    <w:rsid w:val="00A82B73"/>
    <w:rsid w:val="00A83AD2"/>
    <w:rsid w:val="00A85F7E"/>
    <w:rsid w:val="00A862BE"/>
    <w:rsid w:val="00A86EB3"/>
    <w:rsid w:val="00A93EF3"/>
    <w:rsid w:val="00A950F6"/>
    <w:rsid w:val="00AA15A2"/>
    <w:rsid w:val="00AA234D"/>
    <w:rsid w:val="00AA2424"/>
    <w:rsid w:val="00AA30F3"/>
    <w:rsid w:val="00AA5F09"/>
    <w:rsid w:val="00AB0339"/>
    <w:rsid w:val="00AB0932"/>
    <w:rsid w:val="00AB097E"/>
    <w:rsid w:val="00AB0F08"/>
    <w:rsid w:val="00AB15EC"/>
    <w:rsid w:val="00AB1F4B"/>
    <w:rsid w:val="00AB22CF"/>
    <w:rsid w:val="00AB2F94"/>
    <w:rsid w:val="00AB53DB"/>
    <w:rsid w:val="00AB5DA3"/>
    <w:rsid w:val="00AB5E4C"/>
    <w:rsid w:val="00AB6C50"/>
    <w:rsid w:val="00AB79CD"/>
    <w:rsid w:val="00AC008F"/>
    <w:rsid w:val="00AC04E9"/>
    <w:rsid w:val="00AC0C1B"/>
    <w:rsid w:val="00AC2AC3"/>
    <w:rsid w:val="00AC3457"/>
    <w:rsid w:val="00AC3D5E"/>
    <w:rsid w:val="00AC51BB"/>
    <w:rsid w:val="00AC6CE1"/>
    <w:rsid w:val="00AC74BD"/>
    <w:rsid w:val="00AD0DE7"/>
    <w:rsid w:val="00AD32E2"/>
    <w:rsid w:val="00AD4EE1"/>
    <w:rsid w:val="00AE0540"/>
    <w:rsid w:val="00AE08B9"/>
    <w:rsid w:val="00AE3531"/>
    <w:rsid w:val="00AE3D46"/>
    <w:rsid w:val="00AE3DE6"/>
    <w:rsid w:val="00AE4353"/>
    <w:rsid w:val="00AE55FC"/>
    <w:rsid w:val="00AE6976"/>
    <w:rsid w:val="00AE7107"/>
    <w:rsid w:val="00AE7AD0"/>
    <w:rsid w:val="00AF0873"/>
    <w:rsid w:val="00AF43C5"/>
    <w:rsid w:val="00AF56FF"/>
    <w:rsid w:val="00AF615F"/>
    <w:rsid w:val="00AF7CC9"/>
    <w:rsid w:val="00B0017F"/>
    <w:rsid w:val="00B00746"/>
    <w:rsid w:val="00B021C2"/>
    <w:rsid w:val="00B02BA9"/>
    <w:rsid w:val="00B0326A"/>
    <w:rsid w:val="00B03C36"/>
    <w:rsid w:val="00B0524A"/>
    <w:rsid w:val="00B06782"/>
    <w:rsid w:val="00B0755A"/>
    <w:rsid w:val="00B07A47"/>
    <w:rsid w:val="00B100D8"/>
    <w:rsid w:val="00B10411"/>
    <w:rsid w:val="00B10B6C"/>
    <w:rsid w:val="00B10C77"/>
    <w:rsid w:val="00B114DE"/>
    <w:rsid w:val="00B118A1"/>
    <w:rsid w:val="00B1199B"/>
    <w:rsid w:val="00B126A1"/>
    <w:rsid w:val="00B13FD7"/>
    <w:rsid w:val="00B1531F"/>
    <w:rsid w:val="00B15E98"/>
    <w:rsid w:val="00B16069"/>
    <w:rsid w:val="00B16E1D"/>
    <w:rsid w:val="00B21406"/>
    <w:rsid w:val="00B2143D"/>
    <w:rsid w:val="00B21DF8"/>
    <w:rsid w:val="00B2302D"/>
    <w:rsid w:val="00B2601B"/>
    <w:rsid w:val="00B31433"/>
    <w:rsid w:val="00B321DE"/>
    <w:rsid w:val="00B323B3"/>
    <w:rsid w:val="00B32EBF"/>
    <w:rsid w:val="00B32FFC"/>
    <w:rsid w:val="00B37AA5"/>
    <w:rsid w:val="00B40015"/>
    <w:rsid w:val="00B40D3B"/>
    <w:rsid w:val="00B44984"/>
    <w:rsid w:val="00B4645A"/>
    <w:rsid w:val="00B46B9D"/>
    <w:rsid w:val="00B47906"/>
    <w:rsid w:val="00B502E0"/>
    <w:rsid w:val="00B50B47"/>
    <w:rsid w:val="00B51D36"/>
    <w:rsid w:val="00B526AC"/>
    <w:rsid w:val="00B52B7A"/>
    <w:rsid w:val="00B53B6C"/>
    <w:rsid w:val="00B568B4"/>
    <w:rsid w:val="00B5792B"/>
    <w:rsid w:val="00B60F90"/>
    <w:rsid w:val="00B61D1F"/>
    <w:rsid w:val="00B62A2A"/>
    <w:rsid w:val="00B6367E"/>
    <w:rsid w:val="00B63DD5"/>
    <w:rsid w:val="00B65454"/>
    <w:rsid w:val="00B65892"/>
    <w:rsid w:val="00B72BDE"/>
    <w:rsid w:val="00B74082"/>
    <w:rsid w:val="00B77A5B"/>
    <w:rsid w:val="00B806AC"/>
    <w:rsid w:val="00B81DBD"/>
    <w:rsid w:val="00B81E96"/>
    <w:rsid w:val="00B82096"/>
    <w:rsid w:val="00B84ED2"/>
    <w:rsid w:val="00B85079"/>
    <w:rsid w:val="00B85768"/>
    <w:rsid w:val="00B85E39"/>
    <w:rsid w:val="00B863FE"/>
    <w:rsid w:val="00B8644F"/>
    <w:rsid w:val="00B86A22"/>
    <w:rsid w:val="00B86F66"/>
    <w:rsid w:val="00B8703B"/>
    <w:rsid w:val="00B8734D"/>
    <w:rsid w:val="00B877D4"/>
    <w:rsid w:val="00B91FFB"/>
    <w:rsid w:val="00B92891"/>
    <w:rsid w:val="00B92DDF"/>
    <w:rsid w:val="00B9425E"/>
    <w:rsid w:val="00B948F7"/>
    <w:rsid w:val="00B956A1"/>
    <w:rsid w:val="00B95A3D"/>
    <w:rsid w:val="00B95D83"/>
    <w:rsid w:val="00BA1FF1"/>
    <w:rsid w:val="00BA30D8"/>
    <w:rsid w:val="00BA3448"/>
    <w:rsid w:val="00BA35B8"/>
    <w:rsid w:val="00BA361D"/>
    <w:rsid w:val="00BA50C7"/>
    <w:rsid w:val="00BA596E"/>
    <w:rsid w:val="00BA5D9A"/>
    <w:rsid w:val="00BA764D"/>
    <w:rsid w:val="00BA78B6"/>
    <w:rsid w:val="00BB0100"/>
    <w:rsid w:val="00BB015D"/>
    <w:rsid w:val="00BB024D"/>
    <w:rsid w:val="00BB06E2"/>
    <w:rsid w:val="00BB174A"/>
    <w:rsid w:val="00BB217D"/>
    <w:rsid w:val="00BB3E39"/>
    <w:rsid w:val="00BB5E30"/>
    <w:rsid w:val="00BB6BB8"/>
    <w:rsid w:val="00BB6DC7"/>
    <w:rsid w:val="00BC1A44"/>
    <w:rsid w:val="00BC1C10"/>
    <w:rsid w:val="00BC2907"/>
    <w:rsid w:val="00BC3424"/>
    <w:rsid w:val="00BC3E00"/>
    <w:rsid w:val="00BC40E4"/>
    <w:rsid w:val="00BC575E"/>
    <w:rsid w:val="00BC5BA7"/>
    <w:rsid w:val="00BC7C3B"/>
    <w:rsid w:val="00BD0861"/>
    <w:rsid w:val="00BD3797"/>
    <w:rsid w:val="00BD3E8F"/>
    <w:rsid w:val="00BD4A4B"/>
    <w:rsid w:val="00BD4BDC"/>
    <w:rsid w:val="00BD582B"/>
    <w:rsid w:val="00BD5F66"/>
    <w:rsid w:val="00BD5FD2"/>
    <w:rsid w:val="00BE1F78"/>
    <w:rsid w:val="00BE2C37"/>
    <w:rsid w:val="00BE633C"/>
    <w:rsid w:val="00BE66F0"/>
    <w:rsid w:val="00BE6F73"/>
    <w:rsid w:val="00BE7CBF"/>
    <w:rsid w:val="00BE7CF4"/>
    <w:rsid w:val="00BE7DDA"/>
    <w:rsid w:val="00BF0B2E"/>
    <w:rsid w:val="00BF13D3"/>
    <w:rsid w:val="00BF1AA5"/>
    <w:rsid w:val="00BF47F7"/>
    <w:rsid w:val="00BF5D3B"/>
    <w:rsid w:val="00BF5EDE"/>
    <w:rsid w:val="00BF6913"/>
    <w:rsid w:val="00BF6C54"/>
    <w:rsid w:val="00C00C6A"/>
    <w:rsid w:val="00C01FC2"/>
    <w:rsid w:val="00C02559"/>
    <w:rsid w:val="00C02674"/>
    <w:rsid w:val="00C0350A"/>
    <w:rsid w:val="00C04266"/>
    <w:rsid w:val="00C047BF"/>
    <w:rsid w:val="00C055D6"/>
    <w:rsid w:val="00C05FF4"/>
    <w:rsid w:val="00C06798"/>
    <w:rsid w:val="00C11BAF"/>
    <w:rsid w:val="00C126F4"/>
    <w:rsid w:val="00C128DB"/>
    <w:rsid w:val="00C12F1B"/>
    <w:rsid w:val="00C136DE"/>
    <w:rsid w:val="00C147C1"/>
    <w:rsid w:val="00C1636F"/>
    <w:rsid w:val="00C17245"/>
    <w:rsid w:val="00C20181"/>
    <w:rsid w:val="00C213C0"/>
    <w:rsid w:val="00C21851"/>
    <w:rsid w:val="00C22D1C"/>
    <w:rsid w:val="00C23C3D"/>
    <w:rsid w:val="00C23DCA"/>
    <w:rsid w:val="00C2606E"/>
    <w:rsid w:val="00C26EFD"/>
    <w:rsid w:val="00C271CB"/>
    <w:rsid w:val="00C27C8C"/>
    <w:rsid w:val="00C31B62"/>
    <w:rsid w:val="00C33A6F"/>
    <w:rsid w:val="00C3681A"/>
    <w:rsid w:val="00C36D75"/>
    <w:rsid w:val="00C36DD0"/>
    <w:rsid w:val="00C4082F"/>
    <w:rsid w:val="00C43CCA"/>
    <w:rsid w:val="00C446B9"/>
    <w:rsid w:val="00C50110"/>
    <w:rsid w:val="00C516EA"/>
    <w:rsid w:val="00C51AA5"/>
    <w:rsid w:val="00C5215F"/>
    <w:rsid w:val="00C524A9"/>
    <w:rsid w:val="00C52AB1"/>
    <w:rsid w:val="00C52CE0"/>
    <w:rsid w:val="00C5394C"/>
    <w:rsid w:val="00C55E4F"/>
    <w:rsid w:val="00C560EF"/>
    <w:rsid w:val="00C57457"/>
    <w:rsid w:val="00C60A47"/>
    <w:rsid w:val="00C61BFC"/>
    <w:rsid w:val="00C6439D"/>
    <w:rsid w:val="00C6614E"/>
    <w:rsid w:val="00C66EF7"/>
    <w:rsid w:val="00C67B10"/>
    <w:rsid w:val="00C67FD1"/>
    <w:rsid w:val="00C71152"/>
    <w:rsid w:val="00C72F61"/>
    <w:rsid w:val="00C7351E"/>
    <w:rsid w:val="00C74002"/>
    <w:rsid w:val="00C74D82"/>
    <w:rsid w:val="00C7536B"/>
    <w:rsid w:val="00C7586E"/>
    <w:rsid w:val="00C75BBA"/>
    <w:rsid w:val="00C766A2"/>
    <w:rsid w:val="00C76A81"/>
    <w:rsid w:val="00C81782"/>
    <w:rsid w:val="00C81C95"/>
    <w:rsid w:val="00C827BF"/>
    <w:rsid w:val="00C83570"/>
    <w:rsid w:val="00C837C1"/>
    <w:rsid w:val="00C83D87"/>
    <w:rsid w:val="00C84CD1"/>
    <w:rsid w:val="00C86438"/>
    <w:rsid w:val="00C87BC5"/>
    <w:rsid w:val="00C87DE0"/>
    <w:rsid w:val="00C91216"/>
    <w:rsid w:val="00C916C6"/>
    <w:rsid w:val="00C92109"/>
    <w:rsid w:val="00C92700"/>
    <w:rsid w:val="00C932F7"/>
    <w:rsid w:val="00C934FC"/>
    <w:rsid w:val="00C93AF0"/>
    <w:rsid w:val="00C9763B"/>
    <w:rsid w:val="00CA05EC"/>
    <w:rsid w:val="00CA0666"/>
    <w:rsid w:val="00CA1DE3"/>
    <w:rsid w:val="00CA2552"/>
    <w:rsid w:val="00CA28F8"/>
    <w:rsid w:val="00CA3495"/>
    <w:rsid w:val="00CA5D41"/>
    <w:rsid w:val="00CA5E95"/>
    <w:rsid w:val="00CA6139"/>
    <w:rsid w:val="00CB111A"/>
    <w:rsid w:val="00CB238A"/>
    <w:rsid w:val="00CB33EF"/>
    <w:rsid w:val="00CB34B4"/>
    <w:rsid w:val="00CB3683"/>
    <w:rsid w:val="00CB3B32"/>
    <w:rsid w:val="00CB598D"/>
    <w:rsid w:val="00CC115B"/>
    <w:rsid w:val="00CC27C4"/>
    <w:rsid w:val="00CC3A8F"/>
    <w:rsid w:val="00CC3CB4"/>
    <w:rsid w:val="00CC4983"/>
    <w:rsid w:val="00CC61CD"/>
    <w:rsid w:val="00CC7A83"/>
    <w:rsid w:val="00CD1567"/>
    <w:rsid w:val="00CD236C"/>
    <w:rsid w:val="00CD2680"/>
    <w:rsid w:val="00CD341D"/>
    <w:rsid w:val="00CD3724"/>
    <w:rsid w:val="00CD3BA9"/>
    <w:rsid w:val="00CE0DFA"/>
    <w:rsid w:val="00CE49BA"/>
    <w:rsid w:val="00CE4DBA"/>
    <w:rsid w:val="00CE4EDC"/>
    <w:rsid w:val="00CE51DD"/>
    <w:rsid w:val="00CE57F9"/>
    <w:rsid w:val="00CE5E6C"/>
    <w:rsid w:val="00CE640B"/>
    <w:rsid w:val="00CE6416"/>
    <w:rsid w:val="00CF1308"/>
    <w:rsid w:val="00CF169E"/>
    <w:rsid w:val="00CF1922"/>
    <w:rsid w:val="00CF22AA"/>
    <w:rsid w:val="00CF2766"/>
    <w:rsid w:val="00CF28D9"/>
    <w:rsid w:val="00CF3344"/>
    <w:rsid w:val="00CF4962"/>
    <w:rsid w:val="00D0057E"/>
    <w:rsid w:val="00D00B27"/>
    <w:rsid w:val="00D012B6"/>
    <w:rsid w:val="00D056EA"/>
    <w:rsid w:val="00D05BFD"/>
    <w:rsid w:val="00D05E30"/>
    <w:rsid w:val="00D108E4"/>
    <w:rsid w:val="00D10EBA"/>
    <w:rsid w:val="00D11349"/>
    <w:rsid w:val="00D122AB"/>
    <w:rsid w:val="00D135FC"/>
    <w:rsid w:val="00D1365A"/>
    <w:rsid w:val="00D14F8C"/>
    <w:rsid w:val="00D17561"/>
    <w:rsid w:val="00D200D8"/>
    <w:rsid w:val="00D204FB"/>
    <w:rsid w:val="00D21427"/>
    <w:rsid w:val="00D24780"/>
    <w:rsid w:val="00D2500C"/>
    <w:rsid w:val="00D26B02"/>
    <w:rsid w:val="00D3275C"/>
    <w:rsid w:val="00D3289A"/>
    <w:rsid w:val="00D32A15"/>
    <w:rsid w:val="00D32AEA"/>
    <w:rsid w:val="00D330A4"/>
    <w:rsid w:val="00D33A53"/>
    <w:rsid w:val="00D34EB8"/>
    <w:rsid w:val="00D356B8"/>
    <w:rsid w:val="00D35A47"/>
    <w:rsid w:val="00D35F05"/>
    <w:rsid w:val="00D36B61"/>
    <w:rsid w:val="00D37B23"/>
    <w:rsid w:val="00D40535"/>
    <w:rsid w:val="00D40C9B"/>
    <w:rsid w:val="00D41AC6"/>
    <w:rsid w:val="00D429B4"/>
    <w:rsid w:val="00D42EC9"/>
    <w:rsid w:val="00D45B26"/>
    <w:rsid w:val="00D45D23"/>
    <w:rsid w:val="00D46006"/>
    <w:rsid w:val="00D46E5E"/>
    <w:rsid w:val="00D478EA"/>
    <w:rsid w:val="00D47A4F"/>
    <w:rsid w:val="00D47F2E"/>
    <w:rsid w:val="00D501C3"/>
    <w:rsid w:val="00D5060B"/>
    <w:rsid w:val="00D51132"/>
    <w:rsid w:val="00D525DF"/>
    <w:rsid w:val="00D54180"/>
    <w:rsid w:val="00D576FD"/>
    <w:rsid w:val="00D57FB8"/>
    <w:rsid w:val="00D600B3"/>
    <w:rsid w:val="00D60671"/>
    <w:rsid w:val="00D611A5"/>
    <w:rsid w:val="00D614EB"/>
    <w:rsid w:val="00D6176B"/>
    <w:rsid w:val="00D62805"/>
    <w:rsid w:val="00D62909"/>
    <w:rsid w:val="00D6500C"/>
    <w:rsid w:val="00D658A2"/>
    <w:rsid w:val="00D72359"/>
    <w:rsid w:val="00D72BF5"/>
    <w:rsid w:val="00D73F0D"/>
    <w:rsid w:val="00D75134"/>
    <w:rsid w:val="00D75DA3"/>
    <w:rsid w:val="00D761A9"/>
    <w:rsid w:val="00D77517"/>
    <w:rsid w:val="00D82A4E"/>
    <w:rsid w:val="00D83ACD"/>
    <w:rsid w:val="00D86644"/>
    <w:rsid w:val="00D90359"/>
    <w:rsid w:val="00D90CB8"/>
    <w:rsid w:val="00D925B5"/>
    <w:rsid w:val="00D927C3"/>
    <w:rsid w:val="00D9561F"/>
    <w:rsid w:val="00D96F4A"/>
    <w:rsid w:val="00D97331"/>
    <w:rsid w:val="00DA02E5"/>
    <w:rsid w:val="00DA055D"/>
    <w:rsid w:val="00DA0FBF"/>
    <w:rsid w:val="00DA39BA"/>
    <w:rsid w:val="00DA48B3"/>
    <w:rsid w:val="00DA5B5C"/>
    <w:rsid w:val="00DA5C9D"/>
    <w:rsid w:val="00DA6457"/>
    <w:rsid w:val="00DA76AF"/>
    <w:rsid w:val="00DA7CA9"/>
    <w:rsid w:val="00DB089F"/>
    <w:rsid w:val="00DB20F3"/>
    <w:rsid w:val="00DB2265"/>
    <w:rsid w:val="00DB2C8D"/>
    <w:rsid w:val="00DB345B"/>
    <w:rsid w:val="00DB48E3"/>
    <w:rsid w:val="00DB4CA0"/>
    <w:rsid w:val="00DB6056"/>
    <w:rsid w:val="00DC0669"/>
    <w:rsid w:val="00DC0D95"/>
    <w:rsid w:val="00DC1C0F"/>
    <w:rsid w:val="00DC1D87"/>
    <w:rsid w:val="00DC2F6D"/>
    <w:rsid w:val="00DC4A7A"/>
    <w:rsid w:val="00DC4A9A"/>
    <w:rsid w:val="00DC513B"/>
    <w:rsid w:val="00DC619F"/>
    <w:rsid w:val="00DC7315"/>
    <w:rsid w:val="00DC73D2"/>
    <w:rsid w:val="00DD0B7A"/>
    <w:rsid w:val="00DD10E3"/>
    <w:rsid w:val="00DD15CF"/>
    <w:rsid w:val="00DD3523"/>
    <w:rsid w:val="00DD362C"/>
    <w:rsid w:val="00DD544D"/>
    <w:rsid w:val="00DD63B8"/>
    <w:rsid w:val="00DD6C55"/>
    <w:rsid w:val="00DD7566"/>
    <w:rsid w:val="00DD7ED2"/>
    <w:rsid w:val="00DE3489"/>
    <w:rsid w:val="00DE4941"/>
    <w:rsid w:val="00DE4B7C"/>
    <w:rsid w:val="00DE5526"/>
    <w:rsid w:val="00DE5B8C"/>
    <w:rsid w:val="00DE6BC4"/>
    <w:rsid w:val="00DE6C8B"/>
    <w:rsid w:val="00DE749B"/>
    <w:rsid w:val="00DF2E36"/>
    <w:rsid w:val="00DF3848"/>
    <w:rsid w:val="00DF3D71"/>
    <w:rsid w:val="00DF57AB"/>
    <w:rsid w:val="00DF64B5"/>
    <w:rsid w:val="00DF6648"/>
    <w:rsid w:val="00DF7B94"/>
    <w:rsid w:val="00E010AB"/>
    <w:rsid w:val="00E0182A"/>
    <w:rsid w:val="00E01E59"/>
    <w:rsid w:val="00E02F5B"/>
    <w:rsid w:val="00E051BA"/>
    <w:rsid w:val="00E06CCE"/>
    <w:rsid w:val="00E07048"/>
    <w:rsid w:val="00E10E14"/>
    <w:rsid w:val="00E133CC"/>
    <w:rsid w:val="00E133F5"/>
    <w:rsid w:val="00E13BD6"/>
    <w:rsid w:val="00E14F7C"/>
    <w:rsid w:val="00E15C7E"/>
    <w:rsid w:val="00E1645C"/>
    <w:rsid w:val="00E1649F"/>
    <w:rsid w:val="00E17568"/>
    <w:rsid w:val="00E209EA"/>
    <w:rsid w:val="00E2169C"/>
    <w:rsid w:val="00E217BE"/>
    <w:rsid w:val="00E21DE4"/>
    <w:rsid w:val="00E246AD"/>
    <w:rsid w:val="00E25AE2"/>
    <w:rsid w:val="00E260E7"/>
    <w:rsid w:val="00E2643A"/>
    <w:rsid w:val="00E26B01"/>
    <w:rsid w:val="00E26B04"/>
    <w:rsid w:val="00E27F37"/>
    <w:rsid w:val="00E309F0"/>
    <w:rsid w:val="00E31F21"/>
    <w:rsid w:val="00E320FA"/>
    <w:rsid w:val="00E33DCB"/>
    <w:rsid w:val="00E36C39"/>
    <w:rsid w:val="00E37A6D"/>
    <w:rsid w:val="00E4175B"/>
    <w:rsid w:val="00E4276D"/>
    <w:rsid w:val="00E42781"/>
    <w:rsid w:val="00E42AAD"/>
    <w:rsid w:val="00E43B07"/>
    <w:rsid w:val="00E44393"/>
    <w:rsid w:val="00E4439B"/>
    <w:rsid w:val="00E4570E"/>
    <w:rsid w:val="00E46B66"/>
    <w:rsid w:val="00E47CF3"/>
    <w:rsid w:val="00E47EDE"/>
    <w:rsid w:val="00E5554F"/>
    <w:rsid w:val="00E5637D"/>
    <w:rsid w:val="00E56413"/>
    <w:rsid w:val="00E56992"/>
    <w:rsid w:val="00E6223A"/>
    <w:rsid w:val="00E627CC"/>
    <w:rsid w:val="00E63927"/>
    <w:rsid w:val="00E63D4F"/>
    <w:rsid w:val="00E63DBF"/>
    <w:rsid w:val="00E64564"/>
    <w:rsid w:val="00E64D15"/>
    <w:rsid w:val="00E658D9"/>
    <w:rsid w:val="00E6594F"/>
    <w:rsid w:val="00E66C14"/>
    <w:rsid w:val="00E67A81"/>
    <w:rsid w:val="00E71C18"/>
    <w:rsid w:val="00E72AF1"/>
    <w:rsid w:val="00E74056"/>
    <w:rsid w:val="00E7494E"/>
    <w:rsid w:val="00E75B73"/>
    <w:rsid w:val="00E75B98"/>
    <w:rsid w:val="00E75C8B"/>
    <w:rsid w:val="00E76EC1"/>
    <w:rsid w:val="00E80988"/>
    <w:rsid w:val="00E80C0D"/>
    <w:rsid w:val="00E8166B"/>
    <w:rsid w:val="00E82568"/>
    <w:rsid w:val="00E82FFE"/>
    <w:rsid w:val="00E83E3C"/>
    <w:rsid w:val="00E83FA9"/>
    <w:rsid w:val="00E8703F"/>
    <w:rsid w:val="00E8707C"/>
    <w:rsid w:val="00E92F38"/>
    <w:rsid w:val="00E94570"/>
    <w:rsid w:val="00E95347"/>
    <w:rsid w:val="00E963AE"/>
    <w:rsid w:val="00E97E96"/>
    <w:rsid w:val="00EA08EA"/>
    <w:rsid w:val="00EA183E"/>
    <w:rsid w:val="00EA3599"/>
    <w:rsid w:val="00EA3883"/>
    <w:rsid w:val="00EA3965"/>
    <w:rsid w:val="00EA56C3"/>
    <w:rsid w:val="00EA599A"/>
    <w:rsid w:val="00EA59F0"/>
    <w:rsid w:val="00EA5FC3"/>
    <w:rsid w:val="00EA6081"/>
    <w:rsid w:val="00EA7B60"/>
    <w:rsid w:val="00EA7CEE"/>
    <w:rsid w:val="00EB03A5"/>
    <w:rsid w:val="00EB1C3C"/>
    <w:rsid w:val="00EB1C69"/>
    <w:rsid w:val="00EB5B48"/>
    <w:rsid w:val="00EB7028"/>
    <w:rsid w:val="00EC030F"/>
    <w:rsid w:val="00EC0A39"/>
    <w:rsid w:val="00EC165F"/>
    <w:rsid w:val="00EC27A0"/>
    <w:rsid w:val="00EC58F7"/>
    <w:rsid w:val="00EC66A6"/>
    <w:rsid w:val="00EC6B72"/>
    <w:rsid w:val="00ED0A5E"/>
    <w:rsid w:val="00ED1AE0"/>
    <w:rsid w:val="00ED342D"/>
    <w:rsid w:val="00ED35B1"/>
    <w:rsid w:val="00ED37E1"/>
    <w:rsid w:val="00ED514A"/>
    <w:rsid w:val="00ED5A74"/>
    <w:rsid w:val="00ED5A7F"/>
    <w:rsid w:val="00ED603F"/>
    <w:rsid w:val="00ED71B9"/>
    <w:rsid w:val="00EE01FB"/>
    <w:rsid w:val="00EE03E1"/>
    <w:rsid w:val="00EE1C5E"/>
    <w:rsid w:val="00EE4CE2"/>
    <w:rsid w:val="00EF0511"/>
    <w:rsid w:val="00EF1106"/>
    <w:rsid w:val="00EF4450"/>
    <w:rsid w:val="00EF492E"/>
    <w:rsid w:val="00EF4B12"/>
    <w:rsid w:val="00EF7206"/>
    <w:rsid w:val="00EF7E77"/>
    <w:rsid w:val="00F01133"/>
    <w:rsid w:val="00F01841"/>
    <w:rsid w:val="00F021BD"/>
    <w:rsid w:val="00F03323"/>
    <w:rsid w:val="00F0591E"/>
    <w:rsid w:val="00F10188"/>
    <w:rsid w:val="00F1234D"/>
    <w:rsid w:val="00F127A9"/>
    <w:rsid w:val="00F130DE"/>
    <w:rsid w:val="00F13A06"/>
    <w:rsid w:val="00F1476B"/>
    <w:rsid w:val="00F1598F"/>
    <w:rsid w:val="00F1648B"/>
    <w:rsid w:val="00F213DD"/>
    <w:rsid w:val="00F22779"/>
    <w:rsid w:val="00F23348"/>
    <w:rsid w:val="00F23C96"/>
    <w:rsid w:val="00F243FD"/>
    <w:rsid w:val="00F24E57"/>
    <w:rsid w:val="00F26C0F"/>
    <w:rsid w:val="00F27E3B"/>
    <w:rsid w:val="00F32146"/>
    <w:rsid w:val="00F32809"/>
    <w:rsid w:val="00F329E4"/>
    <w:rsid w:val="00F34084"/>
    <w:rsid w:val="00F365BE"/>
    <w:rsid w:val="00F36DEA"/>
    <w:rsid w:val="00F37502"/>
    <w:rsid w:val="00F4154B"/>
    <w:rsid w:val="00F4198F"/>
    <w:rsid w:val="00F4203C"/>
    <w:rsid w:val="00F4455D"/>
    <w:rsid w:val="00F47A15"/>
    <w:rsid w:val="00F51786"/>
    <w:rsid w:val="00F5179D"/>
    <w:rsid w:val="00F53B13"/>
    <w:rsid w:val="00F542C8"/>
    <w:rsid w:val="00F57958"/>
    <w:rsid w:val="00F605EA"/>
    <w:rsid w:val="00F608E5"/>
    <w:rsid w:val="00F650C1"/>
    <w:rsid w:val="00F65FBF"/>
    <w:rsid w:val="00F67169"/>
    <w:rsid w:val="00F67C58"/>
    <w:rsid w:val="00F67D38"/>
    <w:rsid w:val="00F70C80"/>
    <w:rsid w:val="00F71195"/>
    <w:rsid w:val="00F72A1C"/>
    <w:rsid w:val="00F72FD7"/>
    <w:rsid w:val="00F73594"/>
    <w:rsid w:val="00F74C9C"/>
    <w:rsid w:val="00F752F5"/>
    <w:rsid w:val="00F755A8"/>
    <w:rsid w:val="00F759F1"/>
    <w:rsid w:val="00F75ED0"/>
    <w:rsid w:val="00F76E03"/>
    <w:rsid w:val="00F80F26"/>
    <w:rsid w:val="00F8173B"/>
    <w:rsid w:val="00F86B20"/>
    <w:rsid w:val="00F902CF"/>
    <w:rsid w:val="00F90AD1"/>
    <w:rsid w:val="00F91FC2"/>
    <w:rsid w:val="00F92A4C"/>
    <w:rsid w:val="00F94B24"/>
    <w:rsid w:val="00F96F63"/>
    <w:rsid w:val="00F97963"/>
    <w:rsid w:val="00F97CBD"/>
    <w:rsid w:val="00F97D1E"/>
    <w:rsid w:val="00FA07D5"/>
    <w:rsid w:val="00FA1A5A"/>
    <w:rsid w:val="00FA23DC"/>
    <w:rsid w:val="00FB0589"/>
    <w:rsid w:val="00FB0AB8"/>
    <w:rsid w:val="00FB0AD4"/>
    <w:rsid w:val="00FB1293"/>
    <w:rsid w:val="00FB1BCE"/>
    <w:rsid w:val="00FB22F4"/>
    <w:rsid w:val="00FB31DA"/>
    <w:rsid w:val="00FB45AC"/>
    <w:rsid w:val="00FB5717"/>
    <w:rsid w:val="00FC1FE7"/>
    <w:rsid w:val="00FC449A"/>
    <w:rsid w:val="00FC4584"/>
    <w:rsid w:val="00FC5DB5"/>
    <w:rsid w:val="00FC6298"/>
    <w:rsid w:val="00FC6EF1"/>
    <w:rsid w:val="00FC7782"/>
    <w:rsid w:val="00FD0A8F"/>
    <w:rsid w:val="00FD28D2"/>
    <w:rsid w:val="00FD297B"/>
    <w:rsid w:val="00FD2C20"/>
    <w:rsid w:val="00FD3462"/>
    <w:rsid w:val="00FD3D0F"/>
    <w:rsid w:val="00FD3E19"/>
    <w:rsid w:val="00FD4514"/>
    <w:rsid w:val="00FD4BD6"/>
    <w:rsid w:val="00FD5B8B"/>
    <w:rsid w:val="00FD5D3C"/>
    <w:rsid w:val="00FD7189"/>
    <w:rsid w:val="00FE2699"/>
    <w:rsid w:val="00FE448A"/>
    <w:rsid w:val="00FE7524"/>
    <w:rsid w:val="00FF085C"/>
    <w:rsid w:val="00FF2220"/>
    <w:rsid w:val="00FF2767"/>
    <w:rsid w:val="00FF2C57"/>
    <w:rsid w:val="00FF2FDF"/>
    <w:rsid w:val="00FF4451"/>
    <w:rsid w:val="00FF45B3"/>
    <w:rsid w:val="00FF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bCs/>
        <w:sz w:val="24"/>
        <w:szCs w:val="24"/>
        <w:lang w:val="ru-RU" w:eastAsia="en-US" w:bidi="ar-SA"/>
      </w:rPr>
    </w:rPrDefault>
    <w:pPrDefault>
      <w:pPr>
        <w:spacing w:line="360" w:lineRule="auto"/>
        <w:ind w:left="57" w:right="5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5A"/>
    <w:pPr>
      <w:spacing w:after="200" w:line="276" w:lineRule="auto"/>
      <w:ind w:left="0" w:right="0" w:firstLine="0"/>
    </w:pPr>
    <w:rPr>
      <w:rFonts w:asciiTheme="minorHAnsi" w:hAnsiTheme="minorHAnsi" w:cstheme="minorBid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55A"/>
  </w:style>
  <w:style w:type="paragraph" w:customStyle="1" w:styleId="3">
    <w:name w:val="заголовок 3"/>
    <w:basedOn w:val="a"/>
    <w:next w:val="a"/>
    <w:rsid w:val="00B0755A"/>
    <w:pPr>
      <w:keepNext/>
      <w:spacing w:after="0" w:line="240" w:lineRule="auto"/>
      <w:jc w:val="center"/>
    </w:pPr>
    <w:rPr>
      <w:rFonts w:ascii="Times New Roman" w:eastAsia="Times New Roman" w:hAnsi="Times New Roman" w:cs="Times New Roman"/>
      <w:b/>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 ОИПК</dc:creator>
  <cp:lastModifiedBy>Директор ОИПК</cp:lastModifiedBy>
  <cp:revision>1</cp:revision>
  <dcterms:created xsi:type="dcterms:W3CDTF">2016-02-29T11:47:00Z</dcterms:created>
  <dcterms:modified xsi:type="dcterms:W3CDTF">2016-02-29T11:53:00Z</dcterms:modified>
</cp:coreProperties>
</file>